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D6337E" w14:textId="40152692" w:rsidR="000B3220" w:rsidRDefault="00CF6BCC" w:rsidP="000B3220">
      <w:pPr>
        <w:jc w:val="both"/>
      </w:pPr>
      <w:r>
        <w:rPr>
          <w:rFonts w:ascii="Comic Sans MS" w:hAnsi="Comic Sans MS" w:cs="Comic Sans MS"/>
          <w:noProof/>
        </w:rPr>
        <mc:AlternateContent>
          <mc:Choice Requires="wps">
            <w:drawing>
              <wp:anchor distT="0" distB="0" distL="114935" distR="114935" simplePos="0" relativeHeight="251660288" behindDoc="0" locked="0" layoutInCell="1" allowOverlap="1" wp14:anchorId="70185DC1" wp14:editId="5819C6D3">
                <wp:simplePos x="0" y="0"/>
                <wp:positionH relativeFrom="margin">
                  <wp:posOffset>7833</wp:posOffset>
                </wp:positionH>
                <wp:positionV relativeFrom="paragraph">
                  <wp:posOffset>-753144</wp:posOffset>
                </wp:positionV>
                <wp:extent cx="5754370" cy="1343984"/>
                <wp:effectExtent l="0" t="0" r="0" b="0"/>
                <wp:wrapNone/>
                <wp:docPr id="11" name="Zone de texte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4370" cy="1343984"/>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F787246" w14:textId="179EEF09" w:rsidR="00795FAC" w:rsidRPr="00F8254E" w:rsidRDefault="00795FAC" w:rsidP="00F8254E">
                            <w:pPr>
                              <w:tabs>
                                <w:tab w:val="left" w:pos="567"/>
                                <w:tab w:val="left" w:pos="8505"/>
                              </w:tabs>
                              <w:rPr>
                                <w:noProof/>
                                <w:sz w:val="16"/>
                                <w:szCs w:val="16"/>
                              </w:rPr>
                            </w:pPr>
                            <w:r w:rsidRPr="002244C2">
                              <w:rPr>
                                <w:rFonts w:ascii="Tms Rmn" w:hAnsi="Tms Rmn" w:cs="Tms Rmn"/>
                                <w:noProof/>
                                <w:color w:val="000000"/>
                              </w:rPr>
                              <w:drawing>
                                <wp:inline distT="0" distB="0" distL="0" distR="0" wp14:anchorId="11E62348" wp14:editId="527618B6">
                                  <wp:extent cx="1423670" cy="1190625"/>
                                  <wp:effectExtent l="0" t="0" r="508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423670" cy="11906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0185DC1" id="_x0000_t202" coordsize="21600,21600" o:spt="202" path="m,l,21600r21600,l21600,xe">
                <v:stroke joinstyle="miter"/>
                <v:path gradientshapeok="t" o:connecttype="rect"/>
              </v:shapetype>
              <v:shape id="Zone de texte 11" o:spid="_x0000_s1026" type="#_x0000_t202" style="position:absolute;left:0;text-align:left;margin-left:.6pt;margin-top:-59.3pt;width:453.1pt;height:105.85pt;z-index:251660288;visibility:visible;mso-wrap-style:square;mso-width-percent:0;mso-height-percent:0;mso-wrap-distance-left:9.05pt;mso-wrap-distance-top:0;mso-wrap-distance-right:9.05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" stroked="f">
                <v:fill opacity="0"/>
                <v:textbox inset="0,0,0,0">
                  <w:txbxContent>
                    <w:p w14:paraId="6F787246" w14:textId="179EEF09" w:rsidR="00795FAC" w:rsidRPr="00F8254E" w:rsidRDefault="00795FAC" w:rsidP="00F8254E">
                      <w:pPr>
                        <w:tabs>
                          <w:tab w:val="left" w:pos="567"/>
                          <w:tab w:val="left" w:pos="8505"/>
                        </w:tabs>
                        <w:rPr>
                          <w:noProof/>
                          <w:sz w:val="16"/>
                          <w:szCs w:val="16"/>
                        </w:rPr>
                      </w:pPr>
                      <w:r w:rsidRPr="002244C2">
                        <w:rPr>
                          <w:rFonts w:ascii="Tms Rmn" w:hAnsi="Tms Rmn" w:cs="Tms Rmn"/>
                          <w:noProof/>
                          <w:color w:val="000000"/>
                        </w:rPr>
                        <w:drawing>
                          <wp:inline distT="0" distB="0" distL="0" distR="0" wp14:anchorId="11E62348" wp14:editId="527618B6">
                            <wp:extent cx="1423670" cy="1190625"/>
                            <wp:effectExtent l="0" t="0" r="5080" b="952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423670" cy="1190625"/>
                                    </a:xfrm>
                                    <a:prstGeom prst="rect">
                                      <a:avLst/>
                                    </a:prstGeom>
                                    <a:noFill/>
                                    <a:ln>
                                      <a:noFill/>
                                    </a:ln>
                                  </pic:spPr>
                                </pic:pic>
                              </a:graphicData>
                            </a:graphic>
                          </wp:inline>
                        </w:drawing>
                      </w:r>
                    </w:p>
                  </w:txbxContent>
                </v:textbox>
                <w10:wrap anchorx="margin"/>
              </v:shape>
            </w:pict>
          </mc:Fallback>
        </mc:AlternateContent>
      </w:r>
    </w:p>
    <w:p w14:paraId="558217C1" w14:textId="0D9FA65D" w:rsidR="000B3220" w:rsidRDefault="000B3220" w:rsidP="000B3220">
      <w:pPr>
        <w:jc w:val="both"/>
        <w:rPr>
          <w:rFonts w:ascii="Comic Sans MS" w:hAnsi="Comic Sans MS" w:cs="Comic Sans MS"/>
        </w:rPr>
      </w:pPr>
    </w:p>
    <w:p w14:paraId="7AD61CAE" w14:textId="10A205F4" w:rsidR="000B3220" w:rsidRDefault="000B3220" w:rsidP="000B3220">
      <w:pPr>
        <w:jc w:val="both"/>
        <w:rPr>
          <w:rFonts w:ascii="Comic Sans MS" w:hAnsi="Comic Sans MS" w:cs="Comic Sans MS"/>
        </w:rPr>
      </w:pPr>
    </w:p>
    <w:p w14:paraId="031729B0" w14:textId="6E9E0AE7" w:rsidR="000B3220" w:rsidRDefault="000B3220" w:rsidP="000B3220">
      <w:pPr>
        <w:jc w:val="both"/>
        <w:rPr>
          <w:rFonts w:ascii="Comic Sans MS" w:hAnsi="Comic Sans MS" w:cs="Comic Sans MS"/>
        </w:rPr>
      </w:pPr>
    </w:p>
    <w:p w14:paraId="2AA6FCC3" w14:textId="5C645635" w:rsidR="000B3220" w:rsidRDefault="000B3220" w:rsidP="000B3220">
      <w:pPr>
        <w:jc w:val="both"/>
        <w:rPr>
          <w:rFonts w:ascii="Comic Sans MS" w:hAnsi="Comic Sans MS" w:cs="Comic Sans MS"/>
        </w:rPr>
      </w:pPr>
    </w:p>
    <w:p w14:paraId="633B84AE" w14:textId="596DB99C" w:rsidR="000B3220" w:rsidRDefault="000B3220" w:rsidP="000B3220">
      <w:pPr>
        <w:jc w:val="both"/>
        <w:rPr>
          <w:rFonts w:ascii="Comic Sans MS" w:hAnsi="Comic Sans MS" w:cs="Comic Sans MS"/>
        </w:rPr>
      </w:pPr>
    </w:p>
    <w:p w14:paraId="7D5DEEC2" w14:textId="49B813DA" w:rsidR="000B3220" w:rsidRDefault="000B3220" w:rsidP="000B3220">
      <w:pPr>
        <w:jc w:val="both"/>
        <w:rPr>
          <w:rFonts w:ascii="Comic Sans MS" w:hAnsi="Comic Sans MS" w:cs="Comic Sans MS"/>
        </w:rPr>
      </w:pPr>
    </w:p>
    <w:p w14:paraId="179D89BB" w14:textId="7DC5957B" w:rsidR="000B3220" w:rsidRDefault="000B3220" w:rsidP="000B3220">
      <w:pPr>
        <w:jc w:val="both"/>
        <w:rPr>
          <w:rFonts w:ascii="Comic Sans MS" w:hAnsi="Comic Sans MS" w:cs="Comic Sans MS"/>
        </w:rPr>
      </w:pPr>
    </w:p>
    <w:p w14:paraId="11B98B26" w14:textId="3A0AF8FE" w:rsidR="000B3220" w:rsidRDefault="000B3220" w:rsidP="000B3220">
      <w:pPr>
        <w:jc w:val="both"/>
        <w:rPr>
          <w:rFonts w:ascii="Comic Sans MS" w:hAnsi="Comic Sans MS" w:cs="Comic Sans MS"/>
        </w:rPr>
      </w:pPr>
    </w:p>
    <w:p w14:paraId="161BFDD5" w14:textId="102D242E" w:rsidR="000B3220" w:rsidRDefault="000B3220" w:rsidP="000B3220">
      <w:pPr>
        <w:jc w:val="both"/>
        <w:rPr>
          <w:rFonts w:ascii="Comic Sans MS" w:hAnsi="Comic Sans MS" w:cs="Comic Sans MS"/>
        </w:rPr>
      </w:pPr>
    </w:p>
    <w:p w14:paraId="4AE5A3BA" w14:textId="2ED1B6C1" w:rsidR="000B3220" w:rsidRDefault="00F8254E" w:rsidP="000B3220">
      <w:pPr>
        <w:jc w:val="both"/>
        <w:rPr>
          <w:rFonts w:ascii="Comic Sans MS" w:hAnsi="Comic Sans MS" w:cs="Comic Sans MS"/>
        </w:rPr>
      </w:pPr>
      <w:r>
        <w:rPr>
          <w:noProof/>
        </w:rPr>
        <mc:AlternateContent>
          <mc:Choice Requires="wps">
            <w:drawing>
              <wp:anchor distT="0" distB="0" distL="114935" distR="114935" simplePos="0" relativeHeight="251658240" behindDoc="0" locked="0" layoutInCell="1" allowOverlap="1" wp14:anchorId="71D1A62D" wp14:editId="3F4CDDE7">
                <wp:simplePos x="0" y="0"/>
                <wp:positionH relativeFrom="column">
                  <wp:posOffset>69202</wp:posOffset>
                </wp:positionH>
                <wp:positionV relativeFrom="paragraph">
                  <wp:posOffset>38458</wp:posOffset>
                </wp:positionV>
                <wp:extent cx="5600065" cy="2356574"/>
                <wp:effectExtent l="0" t="0" r="0" b="0"/>
                <wp:wrapNone/>
                <wp:docPr id="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00065" cy="2356574"/>
                        </a:xfrm>
                        <a:prstGeom prst="rect">
                          <a:avLst/>
                        </a:prstGeom>
                        <a:solidFill>
                          <a:srgbClr val="FFFFFF">
                            <a:alpha val="0"/>
                          </a:srgbClr>
                        </a:solidFill>
                        <a:ln>
                          <a:noFill/>
                        </a:ln>
                        <a:extLst>
                          <a:ext uri="{91240B29-F687-4f45-9708-019B960494DF}">
                            <a14:hiddenLine xmlns:o="urn:schemas-microsoft-com:office:office" xmlns:v="urn:schemas-microsoft-com:vml" xmlns:w10="urn:schemas-microsoft-com:office:word" xmlns:w="http://schemas.openxmlformats.org/wordprocessingml/2006/main" xmlns:a14="http://schemas.microsoft.com/office/drawing/2010/main" xmlns="" w="9525">
                              <a:solidFill>
                                <a:srgbClr val="000000"/>
                              </a:solidFill>
                              <a:miter lim="800000"/>
                              <a:headEnd/>
                              <a:tailEnd/>
                            </a14:hiddenLine>
                          </a:ext>
                        </a:extLst>
                      </wps:spPr>
                      <wps:txbx>
                        <w:txbxContent>
                          <w:p w14:paraId="1091DB38" w14:textId="77777777" w:rsidR="00795FAC" w:rsidRPr="00CF6BCC" w:rsidRDefault="00795FAC" w:rsidP="000B3220">
                            <w:pPr>
                              <w:jc w:val="center"/>
                              <w:rPr>
                                <w:rFonts w:ascii="Comic Sans MS" w:hAnsi="Comic Sans MS" w:cs="Comic Sans MS"/>
                                <w:b/>
                                <w:i/>
                              </w:rPr>
                            </w:pPr>
                            <w:r w:rsidRPr="00CF6BCC">
                              <w:rPr>
                                <w:rFonts w:ascii="Comic Sans MS" w:hAnsi="Comic Sans MS" w:cs="Comic Sans MS"/>
                                <w:b/>
                                <w:i/>
                              </w:rPr>
                              <w:t>GROUPEMENT HOSPITALIER TERRITORIAL LORRAINE NORD</w:t>
                            </w:r>
                          </w:p>
                          <w:p w14:paraId="4693A625" w14:textId="2FFD660C" w:rsidR="00795FAC" w:rsidRDefault="00795FAC" w:rsidP="000B3220">
                            <w:pPr>
                              <w:jc w:val="center"/>
                              <w:rPr>
                                <w:rFonts w:ascii="Comic Sans MS" w:hAnsi="Comic Sans MS" w:cs="Comic Sans MS"/>
                                <w:i/>
                                <w:sz w:val="8"/>
                                <w:szCs w:val="8"/>
                              </w:rPr>
                            </w:pPr>
                          </w:p>
                          <w:p w14:paraId="2740AF2E" w14:textId="778D42DC" w:rsidR="00795FAC" w:rsidRDefault="00795FAC" w:rsidP="000B3220">
                            <w:pPr>
                              <w:jc w:val="center"/>
                              <w:rPr>
                                <w:rFonts w:ascii="Comic Sans MS" w:hAnsi="Comic Sans MS" w:cs="Comic Sans MS"/>
                                <w:i/>
                                <w:sz w:val="8"/>
                                <w:szCs w:val="8"/>
                              </w:rPr>
                            </w:pPr>
                          </w:p>
                          <w:p w14:paraId="014AF93F" w14:textId="34489B29" w:rsidR="00795FAC" w:rsidRDefault="00795FAC" w:rsidP="000B3220">
                            <w:pPr>
                              <w:jc w:val="center"/>
                              <w:rPr>
                                <w:rFonts w:ascii="Comic Sans MS" w:hAnsi="Comic Sans MS" w:cs="Comic Sans MS"/>
                                <w:i/>
                                <w:sz w:val="8"/>
                                <w:szCs w:val="8"/>
                              </w:rPr>
                            </w:pPr>
                          </w:p>
                          <w:p w14:paraId="63005B39" w14:textId="77777777" w:rsidR="00795FAC" w:rsidRPr="0000777B" w:rsidRDefault="00795FAC" w:rsidP="000B3220">
                            <w:pPr>
                              <w:jc w:val="center"/>
                              <w:rPr>
                                <w:rFonts w:ascii="Comic Sans MS" w:hAnsi="Comic Sans MS" w:cs="Comic Sans MS"/>
                                <w:i/>
                                <w:sz w:val="8"/>
                                <w:szCs w:val="8"/>
                              </w:rPr>
                            </w:pPr>
                          </w:p>
                          <w:p w14:paraId="03E4C023" w14:textId="77777777" w:rsidR="00795FAC" w:rsidRPr="0000777B" w:rsidRDefault="00795FAC" w:rsidP="000B3220">
                            <w:pPr>
                              <w:jc w:val="center"/>
                              <w:rPr>
                                <w:rFonts w:ascii="Comic Sans MS" w:hAnsi="Comic Sans MS" w:cs="Comic Sans MS"/>
                                <w:i/>
                                <w:sz w:val="8"/>
                                <w:szCs w:val="8"/>
                              </w:rPr>
                            </w:pPr>
                          </w:p>
                          <w:p w14:paraId="2959B920" w14:textId="1FB87ECA" w:rsidR="00795FAC" w:rsidRPr="00CF6BCC" w:rsidRDefault="00795FAC" w:rsidP="000B3220">
                            <w:pPr>
                              <w:jc w:val="center"/>
                              <w:rPr>
                                <w:rFonts w:ascii="Comic Sans MS" w:hAnsi="Comic Sans MS" w:cs="Comic Sans MS"/>
                                <w:b/>
                                <w:i/>
                                <w:sz w:val="20"/>
                                <w:szCs w:val="20"/>
                              </w:rPr>
                            </w:pPr>
                            <w:r w:rsidRPr="00CF6BCC">
                              <w:rPr>
                                <w:rFonts w:ascii="Comic Sans MS" w:hAnsi="Comic Sans MS" w:cs="Comic Sans MS"/>
                                <w:b/>
                                <w:i/>
                                <w:sz w:val="20"/>
                                <w:szCs w:val="20"/>
                              </w:rPr>
                              <w:t>Direction des Travaux, du Patrimoine, du Biomédical,</w:t>
                            </w:r>
                          </w:p>
                          <w:p w14:paraId="721FD8BD" w14:textId="77777777" w:rsidR="00795FAC" w:rsidRPr="00CF6BCC" w:rsidRDefault="00795FAC" w:rsidP="000B3220">
                            <w:pPr>
                              <w:jc w:val="center"/>
                              <w:rPr>
                                <w:rFonts w:ascii="Comic Sans MS" w:hAnsi="Comic Sans MS" w:cs="Comic Sans MS"/>
                                <w:b/>
                                <w:i/>
                                <w:sz w:val="20"/>
                                <w:szCs w:val="20"/>
                              </w:rPr>
                            </w:pPr>
                            <w:proofErr w:type="gramStart"/>
                            <w:r w:rsidRPr="00CF6BCC">
                              <w:rPr>
                                <w:rFonts w:ascii="Comic Sans MS" w:hAnsi="Comic Sans MS" w:cs="Comic Sans MS"/>
                                <w:b/>
                                <w:i/>
                                <w:sz w:val="20"/>
                                <w:szCs w:val="20"/>
                              </w:rPr>
                              <w:t>de</w:t>
                            </w:r>
                            <w:proofErr w:type="gramEnd"/>
                            <w:r w:rsidRPr="00CF6BCC">
                              <w:rPr>
                                <w:rFonts w:ascii="Comic Sans MS" w:hAnsi="Comic Sans MS" w:cs="Comic Sans MS"/>
                                <w:b/>
                                <w:i/>
                                <w:sz w:val="20"/>
                                <w:szCs w:val="20"/>
                              </w:rPr>
                              <w:t xml:space="preserve"> la Maintenance, de l’Environnement et de la Sécurité</w:t>
                            </w:r>
                          </w:p>
                          <w:p w14:paraId="4ACABBE0" w14:textId="5DE87F2D" w:rsidR="00795FAC" w:rsidRDefault="00795FAC" w:rsidP="000B3220">
                            <w:pPr>
                              <w:jc w:val="center"/>
                              <w:rPr>
                                <w:rFonts w:ascii="Comic Sans MS" w:hAnsi="Comic Sans MS" w:cs="Comic Sans MS"/>
                                <w:i/>
                                <w:sz w:val="8"/>
                                <w:szCs w:val="8"/>
                              </w:rPr>
                            </w:pPr>
                          </w:p>
                          <w:p w14:paraId="3B63D8C9" w14:textId="00805F08" w:rsidR="00795FAC" w:rsidRDefault="00795FAC" w:rsidP="000B3220">
                            <w:pPr>
                              <w:jc w:val="center"/>
                              <w:rPr>
                                <w:rFonts w:ascii="Comic Sans MS" w:hAnsi="Comic Sans MS" w:cs="Comic Sans MS"/>
                                <w:i/>
                                <w:sz w:val="8"/>
                                <w:szCs w:val="8"/>
                              </w:rPr>
                            </w:pPr>
                          </w:p>
                          <w:p w14:paraId="57CA585F" w14:textId="08AD23A3" w:rsidR="00795FAC" w:rsidRDefault="00795FAC" w:rsidP="000B3220">
                            <w:pPr>
                              <w:jc w:val="center"/>
                              <w:rPr>
                                <w:rFonts w:ascii="Comic Sans MS" w:hAnsi="Comic Sans MS" w:cs="Comic Sans MS"/>
                                <w:i/>
                                <w:sz w:val="8"/>
                                <w:szCs w:val="8"/>
                              </w:rPr>
                            </w:pPr>
                          </w:p>
                          <w:p w14:paraId="753CCB1A" w14:textId="384888B3" w:rsidR="00795FAC" w:rsidRDefault="00795FAC" w:rsidP="000B3220">
                            <w:pPr>
                              <w:jc w:val="center"/>
                              <w:rPr>
                                <w:rFonts w:ascii="Comic Sans MS" w:hAnsi="Comic Sans MS" w:cs="Comic Sans MS"/>
                                <w:i/>
                                <w:sz w:val="8"/>
                                <w:szCs w:val="8"/>
                              </w:rPr>
                            </w:pPr>
                          </w:p>
                          <w:p w14:paraId="51B1165D" w14:textId="77777777" w:rsidR="00795FAC" w:rsidRPr="00AB159A" w:rsidRDefault="00795FAC" w:rsidP="000B3220">
                            <w:pPr>
                              <w:jc w:val="center"/>
                              <w:rPr>
                                <w:rFonts w:ascii="Comic Sans MS" w:hAnsi="Comic Sans MS" w:cs="Comic Sans MS"/>
                                <w:i/>
                                <w:sz w:val="8"/>
                                <w:szCs w:val="8"/>
                              </w:rPr>
                            </w:pPr>
                          </w:p>
                          <w:p w14:paraId="5E966BE5" w14:textId="77777777" w:rsidR="00795FAC" w:rsidRPr="00CF6BCC" w:rsidRDefault="00795FAC" w:rsidP="000B3220">
                            <w:pPr>
                              <w:jc w:val="center"/>
                              <w:rPr>
                                <w:rFonts w:ascii="Comic Sans MS" w:hAnsi="Comic Sans MS" w:cs="Comic Sans MS"/>
                                <w:b/>
                                <w:i/>
                                <w:caps/>
                                <w:sz w:val="20"/>
                                <w:szCs w:val="20"/>
                              </w:rPr>
                            </w:pPr>
                            <w:r w:rsidRPr="00CF6BCC">
                              <w:rPr>
                                <w:rFonts w:ascii="Comic Sans MS" w:hAnsi="Comic Sans MS" w:cs="Comic Sans MS"/>
                                <w:b/>
                                <w:i/>
                                <w:caps/>
                                <w:sz w:val="20"/>
                                <w:szCs w:val="20"/>
                              </w:rPr>
                              <w:t>Centre Hospitalier Régional METZ-THIONVILLE</w:t>
                            </w:r>
                          </w:p>
                          <w:p w14:paraId="4BB62322" w14:textId="77777777" w:rsidR="00795FAC" w:rsidRPr="000C64FC" w:rsidRDefault="00795FAC" w:rsidP="000B3220">
                            <w:pPr>
                              <w:jc w:val="center"/>
                              <w:rPr>
                                <w:rFonts w:ascii="Comic Sans MS" w:hAnsi="Comic Sans MS" w:cs="Comic Sans MS"/>
                                <w:i/>
                                <w:sz w:val="14"/>
                                <w:szCs w:val="14"/>
                              </w:rPr>
                            </w:pPr>
                            <w:r w:rsidRPr="000C64FC">
                              <w:rPr>
                                <w:rFonts w:ascii="Comic Sans MS" w:hAnsi="Comic Sans MS" w:cs="Comic Sans MS"/>
                                <w:i/>
                                <w:sz w:val="14"/>
                                <w:szCs w:val="14"/>
                              </w:rPr>
                              <w:t>1 allée du Château</w:t>
                            </w:r>
                          </w:p>
                          <w:p w14:paraId="256E9B42" w14:textId="77777777" w:rsidR="00795FAC" w:rsidRPr="000C64FC" w:rsidRDefault="00795FAC" w:rsidP="000B3220">
                            <w:pPr>
                              <w:jc w:val="center"/>
                              <w:rPr>
                                <w:rFonts w:ascii="Comic Sans MS" w:hAnsi="Comic Sans MS" w:cs="Comic Sans MS"/>
                                <w:b/>
                                <w:sz w:val="14"/>
                                <w:szCs w:val="14"/>
                              </w:rPr>
                            </w:pPr>
                            <w:r w:rsidRPr="000C64FC">
                              <w:rPr>
                                <w:rFonts w:ascii="Comic Sans MS" w:hAnsi="Comic Sans MS" w:cs="Comic Sans MS"/>
                                <w:i/>
                                <w:sz w:val="14"/>
                                <w:szCs w:val="14"/>
                              </w:rPr>
                              <w:t>CS 45001</w:t>
                            </w:r>
                          </w:p>
                          <w:p w14:paraId="1F46E688" w14:textId="77777777" w:rsidR="00795FAC" w:rsidRPr="000C64FC" w:rsidRDefault="00795FAC" w:rsidP="000B3220">
                            <w:pPr>
                              <w:pStyle w:val="Titre1"/>
                              <w:jc w:val="center"/>
                              <w:rPr>
                                <w:rFonts w:ascii="Comic Sans MS" w:hAnsi="Comic Sans MS" w:cs="Comic Sans MS"/>
                                <w:i/>
                                <w:sz w:val="16"/>
                                <w:szCs w:val="16"/>
                              </w:rPr>
                            </w:pPr>
                            <w:r w:rsidRPr="000C64FC">
                              <w:rPr>
                                <w:rFonts w:ascii="Comic Sans MS" w:hAnsi="Comic Sans MS" w:cs="Comic Sans MS"/>
                                <w:b/>
                                <w:sz w:val="16"/>
                                <w:szCs w:val="16"/>
                              </w:rPr>
                              <w:t>57085 METZ CEDEX 3</w:t>
                            </w:r>
                          </w:p>
                          <w:p w14:paraId="7E06A1AE" w14:textId="77777777" w:rsidR="00795FAC" w:rsidRPr="000C64FC" w:rsidRDefault="00795FAC" w:rsidP="000B3220">
                            <w:pPr>
                              <w:jc w:val="center"/>
                              <w:rPr>
                                <w:rFonts w:ascii="Comic Sans MS" w:hAnsi="Comic Sans MS" w:cs="Comic Sans MS"/>
                                <w:i/>
                                <w:sz w:val="14"/>
                                <w:szCs w:val="14"/>
                              </w:rPr>
                            </w:pPr>
                            <w:r w:rsidRPr="000C64FC">
                              <w:rPr>
                                <w:rFonts w:ascii="Comic Sans MS" w:hAnsi="Comic Sans MS" w:cs="Comic Sans MS"/>
                                <w:i/>
                                <w:sz w:val="14"/>
                                <w:szCs w:val="14"/>
                              </w:rPr>
                              <w:t>Téléphone : 03.87.66.71.58</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1D1A62D" id="Zone de texte 2" o:spid="_x0000_s1027" type="#_x0000_t202" style="position:absolute;left:0;text-align:left;margin-left:5.45pt;margin-top:3.05pt;width:440.95pt;height:185.55pt;z-index:251658240;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" stroked="f">
                <v:fill opacity="0"/>
                <v:textbox inset="0,0,0,0">
                  <w:txbxContent>
                    <w:p w14:paraId="1091DB38" w14:textId="77777777" w:rsidR="00795FAC" w:rsidRPr="00CF6BCC" w:rsidRDefault="00795FAC" w:rsidP="000B3220">
                      <w:pPr>
                        <w:jc w:val="center"/>
                        <w:rPr>
                          <w:rFonts w:ascii="Comic Sans MS" w:hAnsi="Comic Sans MS" w:cs="Comic Sans MS"/>
                          <w:b/>
                          <w:i/>
                        </w:rPr>
                      </w:pPr>
                      <w:r w:rsidRPr="00CF6BCC">
                        <w:rPr>
                          <w:rFonts w:ascii="Comic Sans MS" w:hAnsi="Comic Sans MS" w:cs="Comic Sans MS"/>
                          <w:b/>
                          <w:i/>
                        </w:rPr>
                        <w:t>GROUPEMENT HOSPITALIER TERRITORIAL LORRAINE NORD</w:t>
                      </w:r>
                    </w:p>
                    <w:p w14:paraId="4693A625" w14:textId="2FFD660C" w:rsidR="00795FAC" w:rsidRDefault="00795FAC" w:rsidP="000B3220">
                      <w:pPr>
                        <w:jc w:val="center"/>
                        <w:rPr>
                          <w:rFonts w:ascii="Comic Sans MS" w:hAnsi="Comic Sans MS" w:cs="Comic Sans MS"/>
                          <w:i/>
                          <w:sz w:val="8"/>
                          <w:szCs w:val="8"/>
                        </w:rPr>
                      </w:pPr>
                    </w:p>
                    <w:p w14:paraId="2740AF2E" w14:textId="778D42DC" w:rsidR="00795FAC" w:rsidRDefault="00795FAC" w:rsidP="000B3220">
                      <w:pPr>
                        <w:jc w:val="center"/>
                        <w:rPr>
                          <w:rFonts w:ascii="Comic Sans MS" w:hAnsi="Comic Sans MS" w:cs="Comic Sans MS"/>
                          <w:i/>
                          <w:sz w:val="8"/>
                          <w:szCs w:val="8"/>
                        </w:rPr>
                      </w:pPr>
                    </w:p>
                    <w:p w14:paraId="014AF93F" w14:textId="34489B29" w:rsidR="00795FAC" w:rsidRDefault="00795FAC" w:rsidP="000B3220">
                      <w:pPr>
                        <w:jc w:val="center"/>
                        <w:rPr>
                          <w:rFonts w:ascii="Comic Sans MS" w:hAnsi="Comic Sans MS" w:cs="Comic Sans MS"/>
                          <w:i/>
                          <w:sz w:val="8"/>
                          <w:szCs w:val="8"/>
                        </w:rPr>
                      </w:pPr>
                    </w:p>
                    <w:p w14:paraId="63005B39" w14:textId="77777777" w:rsidR="00795FAC" w:rsidRPr="0000777B" w:rsidRDefault="00795FAC" w:rsidP="000B3220">
                      <w:pPr>
                        <w:jc w:val="center"/>
                        <w:rPr>
                          <w:rFonts w:ascii="Comic Sans MS" w:hAnsi="Comic Sans MS" w:cs="Comic Sans MS"/>
                          <w:i/>
                          <w:sz w:val="8"/>
                          <w:szCs w:val="8"/>
                        </w:rPr>
                      </w:pPr>
                    </w:p>
                    <w:p w14:paraId="03E4C023" w14:textId="77777777" w:rsidR="00795FAC" w:rsidRPr="0000777B" w:rsidRDefault="00795FAC" w:rsidP="000B3220">
                      <w:pPr>
                        <w:jc w:val="center"/>
                        <w:rPr>
                          <w:rFonts w:ascii="Comic Sans MS" w:hAnsi="Comic Sans MS" w:cs="Comic Sans MS"/>
                          <w:i/>
                          <w:sz w:val="8"/>
                          <w:szCs w:val="8"/>
                        </w:rPr>
                      </w:pPr>
                    </w:p>
                    <w:p w14:paraId="2959B920" w14:textId="1FB87ECA" w:rsidR="00795FAC" w:rsidRPr="00CF6BCC" w:rsidRDefault="00795FAC" w:rsidP="000B3220">
                      <w:pPr>
                        <w:jc w:val="center"/>
                        <w:rPr>
                          <w:rFonts w:ascii="Comic Sans MS" w:hAnsi="Comic Sans MS" w:cs="Comic Sans MS"/>
                          <w:b/>
                          <w:i/>
                          <w:sz w:val="20"/>
                          <w:szCs w:val="20"/>
                        </w:rPr>
                      </w:pPr>
                      <w:r w:rsidRPr="00CF6BCC">
                        <w:rPr>
                          <w:rFonts w:ascii="Comic Sans MS" w:hAnsi="Comic Sans MS" w:cs="Comic Sans MS"/>
                          <w:b/>
                          <w:i/>
                          <w:sz w:val="20"/>
                          <w:szCs w:val="20"/>
                        </w:rPr>
                        <w:t>Direction des Travaux, du Patrimoine, du Biomédical,</w:t>
                      </w:r>
                    </w:p>
                    <w:p w14:paraId="721FD8BD" w14:textId="77777777" w:rsidR="00795FAC" w:rsidRPr="00CF6BCC" w:rsidRDefault="00795FAC" w:rsidP="000B3220">
                      <w:pPr>
                        <w:jc w:val="center"/>
                        <w:rPr>
                          <w:rFonts w:ascii="Comic Sans MS" w:hAnsi="Comic Sans MS" w:cs="Comic Sans MS"/>
                          <w:b/>
                          <w:i/>
                          <w:sz w:val="20"/>
                          <w:szCs w:val="20"/>
                        </w:rPr>
                      </w:pPr>
                      <w:r w:rsidRPr="00CF6BCC">
                        <w:rPr>
                          <w:rFonts w:ascii="Comic Sans MS" w:hAnsi="Comic Sans MS" w:cs="Comic Sans MS"/>
                          <w:b/>
                          <w:i/>
                          <w:sz w:val="20"/>
                          <w:szCs w:val="20"/>
                        </w:rPr>
                        <w:t>de la Maintenance, de l’Environnement et de la Sécurité</w:t>
                      </w:r>
                    </w:p>
                    <w:p w14:paraId="4ACABBE0" w14:textId="5DE87F2D" w:rsidR="00795FAC" w:rsidRDefault="00795FAC" w:rsidP="000B3220">
                      <w:pPr>
                        <w:jc w:val="center"/>
                        <w:rPr>
                          <w:rFonts w:ascii="Comic Sans MS" w:hAnsi="Comic Sans MS" w:cs="Comic Sans MS"/>
                          <w:i/>
                          <w:sz w:val="8"/>
                          <w:szCs w:val="8"/>
                        </w:rPr>
                      </w:pPr>
                    </w:p>
                    <w:p w14:paraId="3B63D8C9" w14:textId="00805F08" w:rsidR="00795FAC" w:rsidRDefault="00795FAC" w:rsidP="000B3220">
                      <w:pPr>
                        <w:jc w:val="center"/>
                        <w:rPr>
                          <w:rFonts w:ascii="Comic Sans MS" w:hAnsi="Comic Sans MS" w:cs="Comic Sans MS"/>
                          <w:i/>
                          <w:sz w:val="8"/>
                          <w:szCs w:val="8"/>
                        </w:rPr>
                      </w:pPr>
                    </w:p>
                    <w:p w14:paraId="57CA585F" w14:textId="08AD23A3" w:rsidR="00795FAC" w:rsidRDefault="00795FAC" w:rsidP="000B3220">
                      <w:pPr>
                        <w:jc w:val="center"/>
                        <w:rPr>
                          <w:rFonts w:ascii="Comic Sans MS" w:hAnsi="Comic Sans MS" w:cs="Comic Sans MS"/>
                          <w:i/>
                          <w:sz w:val="8"/>
                          <w:szCs w:val="8"/>
                        </w:rPr>
                      </w:pPr>
                    </w:p>
                    <w:p w14:paraId="753CCB1A" w14:textId="384888B3" w:rsidR="00795FAC" w:rsidRDefault="00795FAC" w:rsidP="000B3220">
                      <w:pPr>
                        <w:jc w:val="center"/>
                        <w:rPr>
                          <w:rFonts w:ascii="Comic Sans MS" w:hAnsi="Comic Sans MS" w:cs="Comic Sans MS"/>
                          <w:i/>
                          <w:sz w:val="8"/>
                          <w:szCs w:val="8"/>
                        </w:rPr>
                      </w:pPr>
                    </w:p>
                    <w:p w14:paraId="51B1165D" w14:textId="77777777" w:rsidR="00795FAC" w:rsidRPr="00AB159A" w:rsidRDefault="00795FAC" w:rsidP="000B3220">
                      <w:pPr>
                        <w:jc w:val="center"/>
                        <w:rPr>
                          <w:rFonts w:ascii="Comic Sans MS" w:hAnsi="Comic Sans MS" w:cs="Comic Sans MS"/>
                          <w:i/>
                          <w:sz w:val="8"/>
                          <w:szCs w:val="8"/>
                        </w:rPr>
                      </w:pPr>
                    </w:p>
                    <w:p w14:paraId="5E966BE5" w14:textId="77777777" w:rsidR="00795FAC" w:rsidRPr="00CF6BCC" w:rsidRDefault="00795FAC" w:rsidP="000B3220">
                      <w:pPr>
                        <w:jc w:val="center"/>
                        <w:rPr>
                          <w:rFonts w:ascii="Comic Sans MS" w:hAnsi="Comic Sans MS" w:cs="Comic Sans MS"/>
                          <w:b/>
                          <w:i/>
                          <w:caps/>
                          <w:sz w:val="20"/>
                          <w:szCs w:val="20"/>
                        </w:rPr>
                      </w:pPr>
                      <w:r w:rsidRPr="00CF6BCC">
                        <w:rPr>
                          <w:rFonts w:ascii="Comic Sans MS" w:hAnsi="Comic Sans MS" w:cs="Comic Sans MS"/>
                          <w:b/>
                          <w:i/>
                          <w:caps/>
                          <w:sz w:val="20"/>
                          <w:szCs w:val="20"/>
                        </w:rPr>
                        <w:t>Centre Hospitalier Régional METZ-THIONVILLE</w:t>
                      </w:r>
                    </w:p>
                    <w:p w14:paraId="4BB62322" w14:textId="77777777" w:rsidR="00795FAC" w:rsidRPr="000C64FC" w:rsidRDefault="00795FAC" w:rsidP="000B3220">
                      <w:pPr>
                        <w:jc w:val="center"/>
                        <w:rPr>
                          <w:rFonts w:ascii="Comic Sans MS" w:hAnsi="Comic Sans MS" w:cs="Comic Sans MS"/>
                          <w:i/>
                          <w:sz w:val="14"/>
                          <w:szCs w:val="14"/>
                        </w:rPr>
                      </w:pPr>
                      <w:r w:rsidRPr="000C64FC">
                        <w:rPr>
                          <w:rFonts w:ascii="Comic Sans MS" w:hAnsi="Comic Sans MS" w:cs="Comic Sans MS"/>
                          <w:i/>
                          <w:sz w:val="14"/>
                          <w:szCs w:val="14"/>
                        </w:rPr>
                        <w:t>1 allée du Château</w:t>
                      </w:r>
                    </w:p>
                    <w:p w14:paraId="256E9B42" w14:textId="77777777" w:rsidR="00795FAC" w:rsidRPr="000C64FC" w:rsidRDefault="00795FAC" w:rsidP="000B3220">
                      <w:pPr>
                        <w:jc w:val="center"/>
                        <w:rPr>
                          <w:rFonts w:ascii="Comic Sans MS" w:hAnsi="Comic Sans MS" w:cs="Comic Sans MS"/>
                          <w:b/>
                          <w:sz w:val="14"/>
                          <w:szCs w:val="14"/>
                        </w:rPr>
                      </w:pPr>
                      <w:r w:rsidRPr="000C64FC">
                        <w:rPr>
                          <w:rFonts w:ascii="Comic Sans MS" w:hAnsi="Comic Sans MS" w:cs="Comic Sans MS"/>
                          <w:i/>
                          <w:sz w:val="14"/>
                          <w:szCs w:val="14"/>
                        </w:rPr>
                        <w:t>CS 45001</w:t>
                      </w:r>
                    </w:p>
                    <w:p w14:paraId="1F46E688" w14:textId="77777777" w:rsidR="00795FAC" w:rsidRPr="000C64FC" w:rsidRDefault="00795FAC" w:rsidP="000B3220">
                      <w:pPr>
                        <w:pStyle w:val="Titre1"/>
                        <w:jc w:val="center"/>
                        <w:rPr>
                          <w:rFonts w:ascii="Comic Sans MS" w:hAnsi="Comic Sans MS" w:cs="Comic Sans MS"/>
                          <w:i/>
                          <w:sz w:val="16"/>
                          <w:szCs w:val="16"/>
                        </w:rPr>
                      </w:pPr>
                      <w:r w:rsidRPr="000C64FC">
                        <w:rPr>
                          <w:rFonts w:ascii="Comic Sans MS" w:hAnsi="Comic Sans MS" w:cs="Comic Sans MS"/>
                          <w:b/>
                          <w:sz w:val="16"/>
                          <w:szCs w:val="16"/>
                        </w:rPr>
                        <w:t>57085 METZ CEDEX 3</w:t>
                      </w:r>
                    </w:p>
                    <w:p w14:paraId="7E06A1AE" w14:textId="77777777" w:rsidR="00795FAC" w:rsidRPr="000C64FC" w:rsidRDefault="00795FAC" w:rsidP="000B3220">
                      <w:pPr>
                        <w:jc w:val="center"/>
                        <w:rPr>
                          <w:rFonts w:ascii="Comic Sans MS" w:hAnsi="Comic Sans MS" w:cs="Comic Sans MS"/>
                          <w:i/>
                          <w:sz w:val="14"/>
                          <w:szCs w:val="14"/>
                        </w:rPr>
                      </w:pPr>
                      <w:r w:rsidRPr="000C64FC">
                        <w:rPr>
                          <w:rFonts w:ascii="Comic Sans MS" w:hAnsi="Comic Sans MS" w:cs="Comic Sans MS"/>
                          <w:i/>
                          <w:sz w:val="14"/>
                          <w:szCs w:val="14"/>
                        </w:rPr>
                        <w:t>Téléphone : 03.87.66.71.58</w:t>
                      </w:r>
                    </w:p>
                  </w:txbxContent>
                </v:textbox>
              </v:shape>
            </w:pict>
          </mc:Fallback>
        </mc:AlternateContent>
      </w:r>
    </w:p>
    <w:p w14:paraId="22623AF3" w14:textId="6C814BE8" w:rsidR="000B3220" w:rsidRDefault="000B3220" w:rsidP="000B3220">
      <w:pPr>
        <w:jc w:val="both"/>
        <w:rPr>
          <w:rFonts w:ascii="Comic Sans MS" w:hAnsi="Comic Sans MS" w:cs="Comic Sans MS"/>
        </w:rPr>
      </w:pPr>
    </w:p>
    <w:p w14:paraId="2D7C3107" w14:textId="77777777" w:rsidR="000B3220" w:rsidRDefault="000B3220" w:rsidP="000B3220">
      <w:pPr>
        <w:jc w:val="both"/>
        <w:rPr>
          <w:rFonts w:ascii="Comic Sans MS" w:hAnsi="Comic Sans MS" w:cs="Comic Sans MS"/>
        </w:rPr>
      </w:pPr>
    </w:p>
    <w:p w14:paraId="1071AE97" w14:textId="77777777" w:rsidR="000B3220" w:rsidRDefault="000B3220" w:rsidP="000B3220">
      <w:pPr>
        <w:jc w:val="both"/>
        <w:rPr>
          <w:rFonts w:ascii="Comic Sans MS" w:hAnsi="Comic Sans MS" w:cs="Comic Sans MS"/>
        </w:rPr>
      </w:pPr>
    </w:p>
    <w:p w14:paraId="7443908C" w14:textId="77777777" w:rsidR="000B3220" w:rsidRDefault="000B3220" w:rsidP="000B3220">
      <w:pPr>
        <w:jc w:val="both"/>
        <w:rPr>
          <w:rFonts w:ascii="Comic Sans MS" w:hAnsi="Comic Sans MS" w:cs="Comic Sans MS"/>
        </w:rPr>
      </w:pPr>
    </w:p>
    <w:p w14:paraId="5F0D45D1" w14:textId="77777777" w:rsidR="000B3220" w:rsidRDefault="000B3220" w:rsidP="000B3220">
      <w:pPr>
        <w:jc w:val="both"/>
        <w:rPr>
          <w:rFonts w:ascii="Comic Sans MS" w:hAnsi="Comic Sans MS" w:cs="Comic Sans MS"/>
        </w:rPr>
      </w:pPr>
    </w:p>
    <w:p w14:paraId="1B3C3F9D" w14:textId="77777777" w:rsidR="000B3220" w:rsidRDefault="000B3220" w:rsidP="000B3220">
      <w:pPr>
        <w:jc w:val="both"/>
        <w:rPr>
          <w:rFonts w:ascii="Comic Sans MS" w:hAnsi="Comic Sans MS" w:cs="Comic Sans MS"/>
        </w:rPr>
      </w:pPr>
    </w:p>
    <w:p w14:paraId="716137F5" w14:textId="77777777" w:rsidR="000B3220" w:rsidRDefault="000B3220" w:rsidP="000B3220">
      <w:pPr>
        <w:jc w:val="both"/>
        <w:rPr>
          <w:rFonts w:ascii="Comic Sans MS" w:hAnsi="Comic Sans MS" w:cs="Comic Sans MS"/>
        </w:rPr>
      </w:pPr>
    </w:p>
    <w:p w14:paraId="39ACAE9C" w14:textId="77777777" w:rsidR="000B3220" w:rsidRDefault="000B3220" w:rsidP="000B3220">
      <w:pPr>
        <w:jc w:val="both"/>
        <w:rPr>
          <w:rFonts w:ascii="Comic Sans MS" w:hAnsi="Comic Sans MS" w:cs="Comic Sans MS"/>
        </w:rPr>
      </w:pPr>
    </w:p>
    <w:p w14:paraId="30B37336" w14:textId="77777777" w:rsidR="000B3220" w:rsidRDefault="000B3220" w:rsidP="000B3220">
      <w:pPr>
        <w:jc w:val="both"/>
        <w:rPr>
          <w:rFonts w:ascii="Comic Sans MS" w:hAnsi="Comic Sans MS" w:cs="Comic Sans MS"/>
        </w:rPr>
      </w:pPr>
    </w:p>
    <w:p w14:paraId="6F579E9A" w14:textId="77777777" w:rsidR="000B3220" w:rsidRDefault="000B3220" w:rsidP="000B3220">
      <w:pPr>
        <w:jc w:val="both"/>
        <w:rPr>
          <w:rFonts w:ascii="Comic Sans MS" w:hAnsi="Comic Sans MS" w:cs="Comic Sans MS"/>
        </w:rPr>
      </w:pPr>
    </w:p>
    <w:p w14:paraId="0F6C7ECC" w14:textId="77777777" w:rsidR="000B3220" w:rsidRDefault="000B3220" w:rsidP="000B3220">
      <w:pPr>
        <w:jc w:val="both"/>
        <w:rPr>
          <w:rFonts w:ascii="Comic Sans MS" w:hAnsi="Comic Sans MS" w:cs="Comic Sans MS"/>
        </w:rPr>
      </w:pPr>
    </w:p>
    <w:p w14:paraId="69688DE8" w14:textId="437E1EE4" w:rsidR="000B3220" w:rsidRDefault="000B3220" w:rsidP="000B3220">
      <w:pPr>
        <w:jc w:val="both"/>
        <w:rPr>
          <w:rFonts w:ascii="Comic Sans MS" w:hAnsi="Comic Sans MS" w:cs="Comic Sans MS"/>
        </w:rPr>
      </w:pPr>
    </w:p>
    <w:p w14:paraId="3856F481" w14:textId="4D657861" w:rsidR="000B3220" w:rsidRDefault="000B3220" w:rsidP="000B3220">
      <w:pPr>
        <w:jc w:val="both"/>
        <w:rPr>
          <w:rFonts w:ascii="Comic Sans MS" w:hAnsi="Comic Sans MS" w:cs="Comic Sans MS"/>
        </w:rPr>
      </w:pPr>
    </w:p>
    <w:p w14:paraId="48C7EF9D" w14:textId="31345F4C" w:rsidR="000B3220" w:rsidRDefault="000B3220" w:rsidP="000B3220">
      <w:pPr>
        <w:jc w:val="both"/>
        <w:rPr>
          <w:rFonts w:ascii="Comic Sans MS" w:hAnsi="Comic Sans MS" w:cs="Comic Sans MS"/>
        </w:rPr>
      </w:pPr>
    </w:p>
    <w:p w14:paraId="36E25764" w14:textId="77777777" w:rsidR="000B3220" w:rsidRPr="00190CF7" w:rsidRDefault="000B3220" w:rsidP="000B3220">
      <w:pPr>
        <w:jc w:val="both"/>
        <w:rPr>
          <w:rFonts w:ascii="Comic Sans MS" w:hAnsi="Comic Sans MS" w:cs="Comic Sans MS"/>
        </w:rPr>
      </w:pPr>
    </w:p>
    <w:p w14:paraId="243F6E2C" w14:textId="77777777" w:rsidR="000B3220" w:rsidRPr="000C64FC" w:rsidRDefault="000B3220" w:rsidP="000B3220">
      <w:pPr>
        <w:pStyle w:val="Lgende1"/>
        <w:pBdr>
          <w:top w:val="single" w:sz="4" w:space="1" w:color="000000"/>
          <w:left w:val="single" w:sz="4" w:space="4" w:color="000000"/>
          <w:bottom w:val="single" w:sz="4" w:space="1" w:color="000000"/>
          <w:right w:val="single" w:sz="4" w:space="4" w:color="000000"/>
        </w:pBdr>
        <w:ind w:left="-426" w:right="-284"/>
        <w:jc w:val="center"/>
        <w:rPr>
          <w:rFonts w:ascii="Comic Sans MS" w:hAnsi="Comic Sans MS" w:cs="Comic Sans MS"/>
          <w:sz w:val="48"/>
          <w:szCs w:val="48"/>
        </w:rPr>
      </w:pPr>
      <w:r w:rsidRPr="000C64FC">
        <w:rPr>
          <w:color w:val="auto"/>
          <w:sz w:val="48"/>
          <w:szCs w:val="48"/>
        </w:rPr>
        <w:t>C</w:t>
      </w:r>
      <w:r w:rsidRPr="000C64FC">
        <w:rPr>
          <w:b w:val="0"/>
          <w:color w:val="auto"/>
          <w:sz w:val="48"/>
          <w:szCs w:val="48"/>
        </w:rPr>
        <w:t xml:space="preserve">ahier des </w:t>
      </w:r>
      <w:r w:rsidRPr="000C64FC">
        <w:rPr>
          <w:color w:val="auto"/>
          <w:sz w:val="48"/>
          <w:szCs w:val="48"/>
        </w:rPr>
        <w:t>C</w:t>
      </w:r>
      <w:r w:rsidRPr="000C64FC">
        <w:rPr>
          <w:b w:val="0"/>
          <w:color w:val="auto"/>
          <w:sz w:val="48"/>
          <w:szCs w:val="48"/>
        </w:rPr>
        <w:t xml:space="preserve">lauses </w:t>
      </w:r>
      <w:r w:rsidRPr="000C64FC">
        <w:rPr>
          <w:color w:val="auto"/>
          <w:sz w:val="48"/>
          <w:szCs w:val="48"/>
        </w:rPr>
        <w:t>T</w:t>
      </w:r>
      <w:r w:rsidRPr="000C64FC">
        <w:rPr>
          <w:b w:val="0"/>
          <w:color w:val="auto"/>
          <w:sz w:val="48"/>
          <w:szCs w:val="48"/>
        </w:rPr>
        <w:t xml:space="preserve">echniques </w:t>
      </w:r>
      <w:r w:rsidRPr="000C64FC">
        <w:rPr>
          <w:color w:val="auto"/>
          <w:sz w:val="48"/>
          <w:szCs w:val="48"/>
        </w:rPr>
        <w:t>P</w:t>
      </w:r>
      <w:r w:rsidRPr="000C64FC">
        <w:rPr>
          <w:b w:val="0"/>
          <w:color w:val="auto"/>
          <w:sz w:val="48"/>
          <w:szCs w:val="48"/>
        </w:rPr>
        <w:t xml:space="preserve">articulières </w:t>
      </w:r>
    </w:p>
    <w:p w14:paraId="30725578" w14:textId="7A3AB599" w:rsidR="000B3220" w:rsidRDefault="000B3220" w:rsidP="000B3220">
      <w:pPr>
        <w:jc w:val="both"/>
        <w:rPr>
          <w:rFonts w:ascii="Comic Sans MS" w:hAnsi="Comic Sans MS" w:cs="Comic Sans MS"/>
          <w:sz w:val="20"/>
          <w:szCs w:val="20"/>
        </w:rPr>
      </w:pPr>
    </w:p>
    <w:p w14:paraId="3955B707" w14:textId="50389897" w:rsidR="0000777B" w:rsidRDefault="0000777B" w:rsidP="000B3220">
      <w:pPr>
        <w:jc w:val="both"/>
        <w:rPr>
          <w:rFonts w:ascii="Comic Sans MS" w:hAnsi="Comic Sans MS" w:cs="Comic Sans MS"/>
          <w:sz w:val="20"/>
          <w:szCs w:val="20"/>
        </w:rPr>
      </w:pPr>
    </w:p>
    <w:p w14:paraId="2642B385" w14:textId="67EDC6E9" w:rsidR="0000777B" w:rsidRDefault="0000777B" w:rsidP="000B3220">
      <w:pPr>
        <w:jc w:val="both"/>
        <w:rPr>
          <w:rFonts w:ascii="Comic Sans MS" w:hAnsi="Comic Sans MS" w:cs="Comic Sans MS"/>
          <w:sz w:val="20"/>
          <w:szCs w:val="20"/>
        </w:rPr>
      </w:pPr>
    </w:p>
    <w:p w14:paraId="11EB1D12" w14:textId="727F6F7C" w:rsidR="0000777B" w:rsidRDefault="0000777B" w:rsidP="000B3220">
      <w:pPr>
        <w:jc w:val="both"/>
        <w:rPr>
          <w:rFonts w:ascii="Comic Sans MS" w:hAnsi="Comic Sans MS" w:cs="Comic Sans MS"/>
          <w:sz w:val="20"/>
          <w:szCs w:val="20"/>
        </w:rPr>
      </w:pPr>
    </w:p>
    <w:p w14:paraId="1DE4D8C7" w14:textId="77777777" w:rsidR="0000777B" w:rsidRPr="00190CF7" w:rsidRDefault="0000777B" w:rsidP="000B3220">
      <w:pPr>
        <w:jc w:val="both"/>
        <w:rPr>
          <w:rFonts w:ascii="Comic Sans MS" w:hAnsi="Comic Sans MS" w:cs="Comic Sans MS"/>
          <w:sz w:val="20"/>
          <w:szCs w:val="20"/>
        </w:rPr>
      </w:pPr>
    </w:p>
    <w:p w14:paraId="2D459B03" w14:textId="4683622C" w:rsidR="000B3220" w:rsidRDefault="000B3220" w:rsidP="000B3220">
      <w:pPr>
        <w:jc w:val="center"/>
        <w:rPr>
          <w:rFonts w:ascii="Comic Sans MS" w:hAnsi="Comic Sans MS" w:cs="Comic Sans MS"/>
          <w:b/>
          <w:sz w:val="20"/>
          <w:szCs w:val="20"/>
        </w:rPr>
      </w:pPr>
      <w:r w:rsidRPr="000C64FC">
        <w:rPr>
          <w:rFonts w:ascii="Comic Sans MS" w:hAnsi="Comic Sans MS" w:cs="Comic Sans MS"/>
          <w:b/>
          <w:sz w:val="20"/>
          <w:szCs w:val="20"/>
        </w:rPr>
        <w:t>(C.C.T.P.)</w:t>
      </w:r>
    </w:p>
    <w:p w14:paraId="395A04EE" w14:textId="77777777" w:rsidR="00B05CC2" w:rsidRPr="000C64FC" w:rsidRDefault="00B05CC2" w:rsidP="000B3220">
      <w:pPr>
        <w:jc w:val="center"/>
        <w:rPr>
          <w:rFonts w:ascii="Comic Sans MS" w:hAnsi="Comic Sans MS" w:cs="Comic Sans MS"/>
          <w:sz w:val="20"/>
          <w:szCs w:val="20"/>
        </w:rPr>
      </w:pPr>
    </w:p>
    <w:p w14:paraId="347BB9B8" w14:textId="40019B00" w:rsidR="00B05CC2" w:rsidRDefault="000B3220" w:rsidP="00B05CC2">
      <w:pPr>
        <w:tabs>
          <w:tab w:val="left" w:pos="993"/>
        </w:tabs>
        <w:jc w:val="both"/>
        <w:rPr>
          <w:rFonts w:ascii="Comic Sans MS" w:hAnsi="Comic Sans MS" w:cs="Comic Sans MS"/>
          <w:b/>
        </w:rPr>
      </w:pPr>
      <w:r w:rsidRPr="000C64FC">
        <w:rPr>
          <w:rFonts w:ascii="Comic Sans MS" w:hAnsi="Comic Sans MS" w:cs="Comic Sans MS"/>
          <w:sz w:val="20"/>
          <w:szCs w:val="20"/>
          <w:u w:val="single"/>
        </w:rPr>
        <w:t>OBJET </w:t>
      </w:r>
      <w:r w:rsidRPr="000C64FC">
        <w:rPr>
          <w:rFonts w:ascii="Comic Sans MS" w:hAnsi="Comic Sans MS" w:cs="Comic Sans MS"/>
          <w:sz w:val="20"/>
          <w:szCs w:val="20"/>
        </w:rPr>
        <w:t xml:space="preserve">: </w:t>
      </w:r>
      <w:r w:rsidR="00B05CC2">
        <w:rPr>
          <w:rFonts w:ascii="Comic Sans MS" w:hAnsi="Comic Sans MS" w:cs="Comic Sans MS"/>
          <w:b/>
          <w:caps/>
        </w:rPr>
        <w:t xml:space="preserve">MAINTENANCE DES </w:t>
      </w:r>
      <w:r w:rsidR="0000777B">
        <w:rPr>
          <w:rFonts w:ascii="Comic Sans MS" w:hAnsi="Comic Sans MS" w:cs="Comic Sans MS"/>
          <w:b/>
          <w:caps/>
        </w:rPr>
        <w:t>TPO (T</w:t>
      </w:r>
      <w:r w:rsidR="0000777B">
        <w:rPr>
          <w:rFonts w:ascii="Comic Sans MS" w:hAnsi="Comic Sans MS" w:cs="Comic Sans MS"/>
          <w:b/>
        </w:rPr>
        <w:t>ransports des Petits Objets) Pneumatiques (TELETUBE CP-Bourg</w:t>
      </w:r>
      <w:r w:rsidR="00EF4E98">
        <w:rPr>
          <w:rFonts w:ascii="Comic Sans MS" w:hAnsi="Comic Sans MS" w:cs="Comic Sans MS"/>
          <w:b/>
        </w:rPr>
        <w:t xml:space="preserve"> et PTS TEC</w:t>
      </w:r>
      <w:r w:rsidR="0000777B">
        <w:rPr>
          <w:rFonts w:ascii="Comic Sans MS" w:hAnsi="Comic Sans MS" w:cs="Comic Sans MS"/>
          <w:b/>
        </w:rPr>
        <w:t>)</w:t>
      </w:r>
    </w:p>
    <w:p w14:paraId="18A436DA" w14:textId="56B93B1D" w:rsidR="00A57D1C" w:rsidRDefault="00A57D1C" w:rsidP="00B05CC2">
      <w:pPr>
        <w:tabs>
          <w:tab w:val="left" w:pos="993"/>
        </w:tabs>
        <w:jc w:val="both"/>
        <w:rPr>
          <w:rFonts w:ascii="Comic Sans MS" w:hAnsi="Comic Sans MS" w:cs="Comic Sans MS"/>
          <w:b/>
        </w:rPr>
      </w:pPr>
      <w:r>
        <w:rPr>
          <w:rFonts w:ascii="Comic Sans MS" w:hAnsi="Comic Sans MS" w:cs="Comic Sans MS"/>
          <w:b/>
        </w:rPr>
        <w:t>Lot 1 : site de Metz</w:t>
      </w:r>
    </w:p>
    <w:p w14:paraId="1B1DAA12" w14:textId="18D2CA80" w:rsidR="00A57D1C" w:rsidRPr="0000777B" w:rsidRDefault="00A57D1C" w:rsidP="00B05CC2">
      <w:pPr>
        <w:tabs>
          <w:tab w:val="left" w:pos="993"/>
        </w:tabs>
        <w:jc w:val="both"/>
        <w:rPr>
          <w:rFonts w:ascii="Comic Sans MS" w:hAnsi="Comic Sans MS" w:cs="Comic Sans MS"/>
          <w:sz w:val="22"/>
          <w:szCs w:val="22"/>
        </w:rPr>
      </w:pPr>
      <w:r>
        <w:rPr>
          <w:rFonts w:ascii="Comic Sans MS" w:hAnsi="Comic Sans MS" w:cs="Comic Sans MS"/>
          <w:b/>
        </w:rPr>
        <w:t>Lot 2 : site de Thionville</w:t>
      </w:r>
    </w:p>
    <w:p w14:paraId="1610FF6B" w14:textId="59783CEC" w:rsidR="000B3220" w:rsidRDefault="000B3220" w:rsidP="00B05CC2">
      <w:pPr>
        <w:tabs>
          <w:tab w:val="left" w:pos="993"/>
        </w:tabs>
        <w:jc w:val="both"/>
        <w:rPr>
          <w:rFonts w:ascii="Comic Sans MS" w:hAnsi="Comic Sans MS" w:cs="Comic Sans MS"/>
          <w:sz w:val="20"/>
          <w:szCs w:val="20"/>
        </w:rPr>
      </w:pPr>
    </w:p>
    <w:p w14:paraId="74C6218B" w14:textId="37621664" w:rsidR="0000777B" w:rsidRDefault="0000777B" w:rsidP="00B05CC2">
      <w:pPr>
        <w:tabs>
          <w:tab w:val="left" w:pos="993"/>
        </w:tabs>
        <w:jc w:val="both"/>
        <w:rPr>
          <w:rFonts w:ascii="Comic Sans MS" w:hAnsi="Comic Sans MS" w:cs="Comic Sans MS"/>
          <w:sz w:val="20"/>
          <w:szCs w:val="20"/>
        </w:rPr>
      </w:pPr>
    </w:p>
    <w:p w14:paraId="4901C2C9" w14:textId="5FFBA8F7" w:rsidR="0000777B" w:rsidRDefault="0000777B" w:rsidP="00B05CC2">
      <w:pPr>
        <w:tabs>
          <w:tab w:val="left" w:pos="993"/>
        </w:tabs>
        <w:jc w:val="both"/>
        <w:rPr>
          <w:rFonts w:ascii="Comic Sans MS" w:hAnsi="Comic Sans MS" w:cs="Comic Sans MS"/>
          <w:sz w:val="20"/>
          <w:szCs w:val="20"/>
        </w:rPr>
      </w:pPr>
    </w:p>
    <w:p w14:paraId="1AA3B9C9" w14:textId="6C2F34EA" w:rsidR="000C64FC" w:rsidRDefault="000C64FC" w:rsidP="00190CF7">
      <w:pPr>
        <w:jc w:val="center"/>
        <w:rPr>
          <w:rFonts w:ascii="Comic Sans MS" w:hAnsi="Comic Sans MS" w:cs="Comic Sans MS"/>
          <w:b/>
          <w:sz w:val="28"/>
          <w:szCs w:val="28"/>
        </w:rPr>
      </w:pPr>
      <w:r>
        <w:rPr>
          <w:rFonts w:ascii="Comic Sans MS" w:hAnsi="Comic Sans MS" w:cs="Comic Sans MS"/>
          <w:b/>
          <w:sz w:val="28"/>
          <w:szCs w:val="28"/>
        </w:rPr>
        <w:br w:type="page"/>
      </w:r>
    </w:p>
    <w:p w14:paraId="46EAAC89" w14:textId="77777777" w:rsidR="00B05CC2" w:rsidRPr="00B05CC2" w:rsidRDefault="00B05CC2" w:rsidP="00B05CC2">
      <w:pPr>
        <w:pageBreakBefore/>
        <w:jc w:val="center"/>
        <w:rPr>
          <w:rFonts w:ascii="Arial Narrow" w:hAnsi="Arial Narrow" w:cs="Comic Sans MS"/>
          <w:sz w:val="16"/>
          <w:szCs w:val="16"/>
        </w:rPr>
      </w:pPr>
      <w:r w:rsidRPr="00B05CC2">
        <w:rPr>
          <w:rFonts w:ascii="Arial Narrow" w:hAnsi="Arial Narrow" w:cs="Comic Sans MS"/>
          <w:b/>
          <w:sz w:val="28"/>
          <w:szCs w:val="28"/>
        </w:rPr>
        <w:lastRenderedPageBreak/>
        <w:t>SOMMAIRE</w:t>
      </w:r>
    </w:p>
    <w:p w14:paraId="40BEE840" w14:textId="77777777" w:rsidR="00DF7AB7" w:rsidRPr="00DF7AB7" w:rsidRDefault="00DF7AB7" w:rsidP="00B05CC2">
      <w:pPr>
        <w:tabs>
          <w:tab w:val="right" w:pos="9072"/>
        </w:tabs>
        <w:jc w:val="both"/>
        <w:rPr>
          <w:rFonts w:ascii="Arial Narrow" w:hAnsi="Arial Narrow" w:cs="Comic Sans MS"/>
          <w:sz w:val="20"/>
          <w:szCs w:val="20"/>
        </w:rPr>
      </w:pPr>
    </w:p>
    <w:p w14:paraId="51AE3AEA" w14:textId="77777777" w:rsidR="00DF7AB7" w:rsidRDefault="00DF7AB7" w:rsidP="00B05CC2">
      <w:pPr>
        <w:tabs>
          <w:tab w:val="right" w:pos="9072"/>
        </w:tabs>
        <w:jc w:val="both"/>
        <w:rPr>
          <w:rFonts w:ascii="Arial Narrow" w:hAnsi="Arial Narrow" w:cs="Comic Sans MS"/>
          <w:b/>
          <w:sz w:val="20"/>
          <w:szCs w:val="20"/>
        </w:rPr>
      </w:pPr>
    </w:p>
    <w:p w14:paraId="7C64465F" w14:textId="5E36C9B9" w:rsidR="00B05CC2" w:rsidRPr="00B05CC2" w:rsidRDefault="00B05CC2" w:rsidP="00B05CC2">
      <w:pPr>
        <w:tabs>
          <w:tab w:val="right" w:pos="9072"/>
        </w:tabs>
        <w:jc w:val="both"/>
        <w:rPr>
          <w:rFonts w:ascii="Arial Narrow" w:hAnsi="Arial Narrow" w:cs="Comic Sans MS"/>
        </w:rPr>
      </w:pPr>
      <w:r w:rsidRPr="007E2DD7">
        <w:rPr>
          <w:rFonts w:ascii="Arial Narrow" w:hAnsi="Arial Narrow" w:cs="Comic Sans MS"/>
          <w:b/>
          <w:sz w:val="20"/>
          <w:szCs w:val="20"/>
        </w:rPr>
        <w:t>1 -</w:t>
      </w:r>
      <w:r w:rsidRPr="007E2DD7">
        <w:rPr>
          <w:rFonts w:ascii="Arial Narrow" w:hAnsi="Arial Narrow" w:cs="Comic Sans MS"/>
          <w:b/>
          <w:sz w:val="20"/>
          <w:szCs w:val="20"/>
          <w:u w:val="single"/>
        </w:rPr>
        <w:t xml:space="preserve"> OBJET DE LA CONSULTATION</w:t>
      </w:r>
      <w:r w:rsidRPr="00B05CC2">
        <w:rPr>
          <w:rFonts w:ascii="Arial Narrow" w:hAnsi="Arial Narrow" w:cs="Comic Sans MS"/>
          <w:b/>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2DECAE9D" w14:textId="77777777" w:rsidR="00B05CC2" w:rsidRPr="007E2DD7" w:rsidRDefault="00B05CC2" w:rsidP="00B05CC2">
      <w:pPr>
        <w:tabs>
          <w:tab w:val="right" w:pos="9072"/>
        </w:tabs>
        <w:jc w:val="both"/>
        <w:rPr>
          <w:rFonts w:ascii="Arial Narrow" w:hAnsi="Arial Narrow" w:cs="Comic Sans MS"/>
          <w:sz w:val="20"/>
          <w:szCs w:val="20"/>
        </w:rPr>
      </w:pPr>
    </w:p>
    <w:p w14:paraId="6BF37980" w14:textId="24FCBBFE" w:rsidR="00B05CC2" w:rsidRPr="00B05CC2" w:rsidRDefault="00B05CC2" w:rsidP="00B05CC2">
      <w:pPr>
        <w:tabs>
          <w:tab w:val="right" w:pos="9072"/>
        </w:tabs>
        <w:ind w:left="284"/>
        <w:jc w:val="both"/>
        <w:rPr>
          <w:rFonts w:ascii="Arial Narrow" w:hAnsi="Arial Narrow" w:cs="Comic Sans MS"/>
        </w:rPr>
      </w:pPr>
      <w:r w:rsidRPr="007E2DD7">
        <w:rPr>
          <w:rFonts w:ascii="Arial Narrow" w:hAnsi="Arial Narrow" w:cs="Comic Sans MS"/>
          <w:sz w:val="20"/>
          <w:szCs w:val="20"/>
        </w:rPr>
        <w:t xml:space="preserve">1.1 - </w:t>
      </w:r>
      <w:r w:rsidRPr="007E2DD7">
        <w:rPr>
          <w:rFonts w:ascii="Arial Narrow" w:hAnsi="Arial Narrow" w:cs="Comic Sans MS"/>
          <w:sz w:val="20"/>
          <w:szCs w:val="20"/>
          <w:u w:val="single"/>
        </w:rPr>
        <w:t>OPERATIONS DE MAINTENANCE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768913BD" w14:textId="1FD83FC8" w:rsidR="00B05CC2" w:rsidRPr="00B05CC2" w:rsidRDefault="00B05CC2" w:rsidP="00B05CC2">
      <w:pPr>
        <w:tabs>
          <w:tab w:val="left" w:pos="1701"/>
          <w:tab w:val="right" w:pos="9072"/>
        </w:tabs>
        <w:ind w:left="567"/>
        <w:jc w:val="both"/>
        <w:rPr>
          <w:rFonts w:ascii="Arial Narrow" w:hAnsi="Arial Narrow" w:cs="Comic Sans MS"/>
        </w:rPr>
      </w:pPr>
      <w:r w:rsidRPr="007E2DD7">
        <w:rPr>
          <w:rFonts w:ascii="Arial Narrow" w:hAnsi="Arial Narrow" w:cs="Comic Sans MS"/>
          <w:sz w:val="20"/>
          <w:szCs w:val="20"/>
        </w:rPr>
        <w:t>1.1.1</w:t>
      </w:r>
      <w:r w:rsidR="007E2DD7" w:rsidRPr="007E2DD7">
        <w:rPr>
          <w:rFonts w:ascii="Arial Narrow" w:hAnsi="Arial Narrow" w:cs="Comic Sans MS"/>
          <w:sz w:val="20"/>
          <w:szCs w:val="20"/>
        </w:rPr>
        <w:t xml:space="preserve"> - </w:t>
      </w:r>
      <w:r w:rsidRPr="007E2DD7">
        <w:rPr>
          <w:rFonts w:ascii="Arial Narrow" w:hAnsi="Arial Narrow" w:cs="Comic Sans MS"/>
          <w:sz w:val="20"/>
          <w:szCs w:val="20"/>
          <w:u w:val="single"/>
        </w:rPr>
        <w:t>Maintenance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03C73DC3" w14:textId="2ED478F8" w:rsidR="00B05CC2" w:rsidRPr="00B05CC2" w:rsidRDefault="00B05CC2" w:rsidP="00B05CC2">
      <w:pPr>
        <w:tabs>
          <w:tab w:val="left" w:pos="1701"/>
          <w:tab w:val="right" w:pos="9072"/>
        </w:tabs>
        <w:ind w:left="567"/>
        <w:jc w:val="both"/>
        <w:rPr>
          <w:rFonts w:ascii="Arial Narrow" w:hAnsi="Arial Narrow" w:cs="Comic Sans MS"/>
        </w:rPr>
      </w:pPr>
      <w:r w:rsidRPr="007E2DD7">
        <w:rPr>
          <w:rFonts w:ascii="Arial Narrow" w:hAnsi="Arial Narrow" w:cs="Comic Sans MS"/>
          <w:sz w:val="20"/>
          <w:szCs w:val="20"/>
        </w:rPr>
        <w:t xml:space="preserve">1.1.2 - </w:t>
      </w:r>
      <w:r w:rsidRPr="007E2DD7">
        <w:rPr>
          <w:rFonts w:ascii="Arial Narrow" w:hAnsi="Arial Narrow" w:cs="Comic Sans MS"/>
          <w:sz w:val="20"/>
          <w:szCs w:val="20"/>
          <w:u w:val="single"/>
        </w:rPr>
        <w:t>Management de la maintenance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0D991E4F" w14:textId="62333564" w:rsidR="00B05CC2" w:rsidRPr="00B05CC2" w:rsidRDefault="00B05CC2" w:rsidP="00B05CC2">
      <w:pPr>
        <w:tabs>
          <w:tab w:val="left" w:pos="1701"/>
          <w:tab w:val="right" w:pos="9072"/>
        </w:tabs>
        <w:ind w:left="567"/>
        <w:jc w:val="both"/>
        <w:rPr>
          <w:rFonts w:ascii="Arial Narrow" w:hAnsi="Arial Narrow" w:cs="Comic Sans MS"/>
        </w:rPr>
      </w:pPr>
      <w:r w:rsidRPr="007E2DD7">
        <w:rPr>
          <w:rFonts w:ascii="Arial Narrow" w:hAnsi="Arial Narrow" w:cs="Comic Sans MS"/>
          <w:sz w:val="20"/>
          <w:szCs w:val="20"/>
        </w:rPr>
        <w:t xml:space="preserve">1.1.3 - </w:t>
      </w:r>
      <w:r w:rsidRPr="007E2DD7">
        <w:rPr>
          <w:rFonts w:ascii="Arial Narrow" w:hAnsi="Arial Narrow" w:cs="Comic Sans MS"/>
          <w:sz w:val="20"/>
          <w:szCs w:val="20"/>
          <w:u w:val="single"/>
        </w:rPr>
        <w:t>Plan de maintenance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462C8694" w14:textId="3929B61C" w:rsidR="00B05CC2" w:rsidRPr="00B05CC2" w:rsidRDefault="00B05CC2" w:rsidP="00B05CC2">
      <w:pPr>
        <w:tabs>
          <w:tab w:val="left" w:pos="1701"/>
          <w:tab w:val="right" w:pos="9072"/>
        </w:tabs>
        <w:ind w:left="567"/>
        <w:jc w:val="both"/>
        <w:rPr>
          <w:rFonts w:ascii="Arial Narrow" w:hAnsi="Arial Narrow" w:cs="Comic Sans MS"/>
        </w:rPr>
      </w:pPr>
      <w:r w:rsidRPr="007E2DD7">
        <w:rPr>
          <w:rFonts w:ascii="Arial Narrow" w:hAnsi="Arial Narrow" w:cs="Comic Sans MS"/>
          <w:sz w:val="20"/>
          <w:szCs w:val="20"/>
        </w:rPr>
        <w:t xml:space="preserve">1.1.4 - </w:t>
      </w:r>
      <w:r w:rsidRPr="007E2DD7">
        <w:rPr>
          <w:rFonts w:ascii="Arial Narrow" w:hAnsi="Arial Narrow" w:cs="Comic Sans MS"/>
          <w:sz w:val="20"/>
          <w:szCs w:val="20"/>
          <w:u w:val="single"/>
        </w:rPr>
        <w:t>Maintenance préventive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3533B95A" w14:textId="070CCF35" w:rsidR="00B05CC2" w:rsidRPr="00B05CC2" w:rsidRDefault="00B05CC2" w:rsidP="00B05CC2">
      <w:pPr>
        <w:tabs>
          <w:tab w:val="left" w:pos="1701"/>
          <w:tab w:val="right" w:pos="9072"/>
        </w:tabs>
        <w:ind w:left="851"/>
        <w:jc w:val="both"/>
        <w:rPr>
          <w:rFonts w:ascii="Arial Narrow" w:hAnsi="Arial Narrow" w:cs="Comic Sans MS"/>
        </w:rPr>
      </w:pPr>
      <w:r w:rsidRPr="007E2DD7">
        <w:rPr>
          <w:rFonts w:ascii="Arial Narrow" w:hAnsi="Arial Narrow" w:cs="Comic Sans MS"/>
          <w:sz w:val="20"/>
          <w:szCs w:val="20"/>
        </w:rPr>
        <w:t>1.1.41 - Maintenance systématique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1C5A8684" w14:textId="450F522C" w:rsidR="00B05CC2" w:rsidRPr="00B05CC2" w:rsidRDefault="00B05CC2" w:rsidP="00B05CC2">
      <w:pPr>
        <w:tabs>
          <w:tab w:val="left" w:pos="1701"/>
          <w:tab w:val="right" w:pos="9072"/>
        </w:tabs>
        <w:ind w:left="851"/>
        <w:jc w:val="both"/>
        <w:rPr>
          <w:rFonts w:ascii="Arial Narrow" w:hAnsi="Arial Narrow" w:cs="Comic Sans MS"/>
        </w:rPr>
      </w:pPr>
      <w:r w:rsidRPr="007E2DD7">
        <w:rPr>
          <w:rFonts w:ascii="Arial Narrow" w:hAnsi="Arial Narrow" w:cs="Comic Sans MS"/>
          <w:sz w:val="20"/>
          <w:szCs w:val="20"/>
        </w:rPr>
        <w:t>1.1.42 - Maintenance conditionnelle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4</w:t>
      </w:r>
    </w:p>
    <w:p w14:paraId="57E7411B" w14:textId="02E34251" w:rsidR="00B05CC2" w:rsidRPr="00B05CC2" w:rsidRDefault="00B05CC2" w:rsidP="00B05CC2">
      <w:pPr>
        <w:tabs>
          <w:tab w:val="left" w:pos="1701"/>
          <w:tab w:val="right" w:pos="9072"/>
        </w:tabs>
        <w:ind w:left="851"/>
        <w:jc w:val="both"/>
        <w:rPr>
          <w:rFonts w:ascii="Arial Narrow" w:hAnsi="Arial Narrow" w:cs="Comic Sans MS"/>
        </w:rPr>
      </w:pPr>
      <w:r w:rsidRPr="007E2DD7">
        <w:rPr>
          <w:rFonts w:ascii="Arial Narrow" w:hAnsi="Arial Narrow" w:cs="Comic Sans MS"/>
          <w:sz w:val="20"/>
          <w:szCs w:val="20"/>
        </w:rPr>
        <w:t>1.1.43 - Maintenance prévisionnelle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5</w:t>
      </w:r>
    </w:p>
    <w:p w14:paraId="5DB989C4" w14:textId="1C0B8F62" w:rsidR="00B05CC2" w:rsidRPr="00B05CC2" w:rsidRDefault="00B05CC2" w:rsidP="00B05CC2">
      <w:pPr>
        <w:tabs>
          <w:tab w:val="left" w:pos="1701"/>
          <w:tab w:val="right" w:pos="9072"/>
        </w:tabs>
        <w:ind w:left="567"/>
        <w:jc w:val="both"/>
        <w:rPr>
          <w:rFonts w:ascii="Arial Narrow" w:hAnsi="Arial Narrow" w:cs="Comic Sans MS"/>
          <w:u w:val="single"/>
        </w:rPr>
      </w:pPr>
      <w:r w:rsidRPr="007E2DD7">
        <w:rPr>
          <w:rFonts w:ascii="Arial Narrow" w:hAnsi="Arial Narrow" w:cs="Comic Sans MS"/>
          <w:sz w:val="20"/>
          <w:szCs w:val="20"/>
        </w:rPr>
        <w:t xml:space="preserve">1.1.5 - </w:t>
      </w:r>
      <w:r w:rsidRPr="007E2DD7">
        <w:rPr>
          <w:rFonts w:ascii="Arial Narrow" w:hAnsi="Arial Narrow" w:cs="Comic Sans MS"/>
          <w:sz w:val="20"/>
          <w:szCs w:val="20"/>
          <w:u w:val="single"/>
        </w:rPr>
        <w:t>Maintenance corrective</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5</w:t>
      </w:r>
    </w:p>
    <w:p w14:paraId="31E6FFB1" w14:textId="77777777" w:rsidR="00B05CC2" w:rsidRPr="007E2DD7" w:rsidRDefault="00B05CC2" w:rsidP="00B05CC2">
      <w:pPr>
        <w:tabs>
          <w:tab w:val="left" w:pos="1701"/>
          <w:tab w:val="right" w:pos="9072"/>
        </w:tabs>
        <w:jc w:val="both"/>
        <w:rPr>
          <w:rFonts w:ascii="Arial Narrow" w:hAnsi="Arial Narrow" w:cs="Comic Sans MS"/>
          <w:sz w:val="20"/>
          <w:szCs w:val="20"/>
        </w:rPr>
      </w:pPr>
    </w:p>
    <w:p w14:paraId="05EBFAD4" w14:textId="4FE3FD02" w:rsidR="00B05CC2" w:rsidRPr="00B05CC2" w:rsidRDefault="00B05CC2" w:rsidP="00B05CC2">
      <w:pPr>
        <w:tabs>
          <w:tab w:val="left" w:pos="1701"/>
          <w:tab w:val="right" w:pos="9072"/>
        </w:tabs>
        <w:ind w:left="284"/>
        <w:jc w:val="both"/>
        <w:rPr>
          <w:rFonts w:ascii="Arial Narrow" w:hAnsi="Arial Narrow" w:cs="Comic Sans MS"/>
          <w:u w:val="single"/>
        </w:rPr>
      </w:pPr>
      <w:r w:rsidRPr="007E2DD7">
        <w:rPr>
          <w:rFonts w:ascii="Arial Narrow" w:hAnsi="Arial Narrow" w:cs="Comic Sans MS"/>
          <w:sz w:val="20"/>
          <w:szCs w:val="20"/>
        </w:rPr>
        <w:t>1.2</w:t>
      </w:r>
      <w:r w:rsidR="00451095" w:rsidRPr="007E2DD7">
        <w:rPr>
          <w:rFonts w:ascii="Arial Narrow" w:hAnsi="Arial Narrow" w:cs="Comic Sans MS"/>
          <w:sz w:val="20"/>
          <w:szCs w:val="20"/>
        </w:rPr>
        <w:t xml:space="preserve"> - </w:t>
      </w:r>
      <w:r w:rsidRPr="007E2DD7">
        <w:rPr>
          <w:rFonts w:ascii="Arial Narrow" w:hAnsi="Arial Narrow" w:cs="Comic Sans MS"/>
          <w:sz w:val="20"/>
          <w:szCs w:val="20"/>
          <w:u w:val="single"/>
        </w:rPr>
        <w:t>DEROULEMENT DES OPERATIONS</w:t>
      </w:r>
      <w:r w:rsidRPr="00B05CC2">
        <w:rPr>
          <w:rFonts w:ascii="Arial Narrow" w:hAnsi="Arial Narrow" w:cs="Comic Sans MS"/>
        </w:rPr>
        <w:tab/>
      </w:r>
      <w:r w:rsidRPr="00B05CC2">
        <w:rPr>
          <w:rFonts w:ascii="Arial Narrow" w:hAnsi="Arial Narrow" w:cs="Comic Sans MS"/>
          <w:sz w:val="16"/>
          <w:szCs w:val="16"/>
        </w:rPr>
        <w:t xml:space="preserve">Page </w:t>
      </w:r>
      <w:r w:rsidR="00A8391D">
        <w:rPr>
          <w:rFonts w:ascii="Arial Narrow" w:hAnsi="Arial Narrow" w:cs="Comic Sans MS"/>
          <w:sz w:val="16"/>
          <w:szCs w:val="16"/>
        </w:rPr>
        <w:t>5</w:t>
      </w:r>
    </w:p>
    <w:p w14:paraId="49023C1B" w14:textId="77777777" w:rsidR="00B05CC2" w:rsidRPr="007E2DD7" w:rsidRDefault="00B05CC2" w:rsidP="00B05CC2">
      <w:pPr>
        <w:tabs>
          <w:tab w:val="left" w:pos="1701"/>
          <w:tab w:val="right" w:pos="9072"/>
        </w:tabs>
        <w:jc w:val="both"/>
        <w:rPr>
          <w:rFonts w:ascii="Arial Narrow" w:hAnsi="Arial Narrow" w:cs="Comic Sans MS"/>
          <w:sz w:val="20"/>
          <w:szCs w:val="20"/>
        </w:rPr>
      </w:pPr>
    </w:p>
    <w:p w14:paraId="75C8AE46" w14:textId="77777777" w:rsidR="00B05CC2" w:rsidRPr="007E2DD7" w:rsidRDefault="00B05CC2" w:rsidP="00B05CC2">
      <w:pPr>
        <w:tabs>
          <w:tab w:val="left" w:pos="1701"/>
          <w:tab w:val="right" w:pos="9072"/>
        </w:tabs>
        <w:jc w:val="both"/>
        <w:rPr>
          <w:rFonts w:ascii="Arial Narrow" w:hAnsi="Arial Narrow" w:cs="Comic Sans MS"/>
          <w:sz w:val="20"/>
          <w:szCs w:val="20"/>
        </w:rPr>
      </w:pPr>
    </w:p>
    <w:p w14:paraId="2ED2A4CC" w14:textId="1B74B9E7" w:rsidR="00B05CC2" w:rsidRPr="00B05CC2" w:rsidRDefault="00B05CC2" w:rsidP="00B05CC2">
      <w:pPr>
        <w:tabs>
          <w:tab w:val="right" w:pos="9072"/>
        </w:tabs>
        <w:jc w:val="both"/>
        <w:rPr>
          <w:rFonts w:ascii="Arial Narrow" w:hAnsi="Arial Narrow" w:cs="Comic Sans MS"/>
          <w:b/>
          <w:u w:val="single"/>
        </w:rPr>
      </w:pPr>
      <w:r w:rsidRPr="007E2DD7">
        <w:rPr>
          <w:rFonts w:ascii="Arial Narrow" w:hAnsi="Arial Narrow" w:cs="Comic Sans MS"/>
          <w:b/>
          <w:sz w:val="20"/>
          <w:szCs w:val="20"/>
        </w:rPr>
        <w:t>2 -</w:t>
      </w:r>
      <w:r w:rsidRPr="007E2DD7">
        <w:rPr>
          <w:rFonts w:ascii="Arial Narrow" w:hAnsi="Arial Narrow" w:cs="Comic Sans MS"/>
          <w:b/>
          <w:sz w:val="20"/>
          <w:szCs w:val="20"/>
          <w:u w:val="single"/>
        </w:rPr>
        <w:t xml:space="preserve"> SITES CONCERNES</w:t>
      </w:r>
      <w:r w:rsidRPr="00B05CC2">
        <w:rPr>
          <w:rFonts w:ascii="Arial Narrow" w:hAnsi="Arial Narrow" w:cs="Comic Sans MS"/>
          <w:b/>
        </w:rPr>
        <w:tab/>
      </w:r>
      <w:r w:rsidRPr="00B05CC2">
        <w:rPr>
          <w:rFonts w:ascii="Arial Narrow" w:hAnsi="Arial Narrow" w:cs="Comic Sans MS"/>
          <w:sz w:val="16"/>
          <w:szCs w:val="16"/>
        </w:rPr>
        <w:t xml:space="preserve">Page </w:t>
      </w:r>
      <w:r w:rsidR="00A8391D">
        <w:rPr>
          <w:rFonts w:ascii="Arial Narrow" w:hAnsi="Arial Narrow" w:cs="Comic Sans MS"/>
          <w:sz w:val="16"/>
          <w:szCs w:val="16"/>
        </w:rPr>
        <w:t>5</w:t>
      </w:r>
    </w:p>
    <w:p w14:paraId="6208F934" w14:textId="77777777" w:rsidR="00B05CC2" w:rsidRPr="007E2DD7" w:rsidRDefault="00B05CC2" w:rsidP="00B05CC2">
      <w:pPr>
        <w:tabs>
          <w:tab w:val="right" w:pos="9072"/>
        </w:tabs>
        <w:jc w:val="both"/>
        <w:rPr>
          <w:rFonts w:ascii="Arial Narrow" w:hAnsi="Arial Narrow" w:cs="Comic Sans MS"/>
          <w:sz w:val="20"/>
          <w:szCs w:val="20"/>
        </w:rPr>
      </w:pPr>
    </w:p>
    <w:p w14:paraId="6F1E40D0" w14:textId="4E3A85DC" w:rsidR="00DF7AB7" w:rsidRDefault="00DF7AB7" w:rsidP="00DF7AB7">
      <w:pPr>
        <w:pStyle w:val="Corpsdetexte"/>
        <w:tabs>
          <w:tab w:val="left" w:pos="3261"/>
          <w:tab w:val="right" w:pos="9072"/>
        </w:tabs>
        <w:rPr>
          <w:rFonts w:ascii="Arial Narrow" w:hAnsi="Arial Narrow" w:cs="Comic Sans MS"/>
          <w:sz w:val="20"/>
        </w:rPr>
      </w:pPr>
    </w:p>
    <w:p w14:paraId="76A96265" w14:textId="440B07FE" w:rsidR="00DF7AB7" w:rsidRPr="00B05CC2" w:rsidRDefault="00DF7AB7" w:rsidP="00DF7AB7">
      <w:pPr>
        <w:pStyle w:val="Corpsdetexte"/>
        <w:tabs>
          <w:tab w:val="clear" w:pos="1701"/>
          <w:tab w:val="clear" w:pos="6804"/>
          <w:tab w:val="right" w:pos="9072"/>
        </w:tabs>
        <w:rPr>
          <w:rFonts w:ascii="Arial Narrow" w:hAnsi="Arial Narrow" w:cs="Comic Sans MS"/>
          <w:sz w:val="20"/>
        </w:rPr>
      </w:pPr>
      <w:r>
        <w:rPr>
          <w:rFonts w:ascii="Arial Narrow" w:hAnsi="Arial Narrow" w:cs="Comic Sans MS"/>
          <w:b/>
          <w:sz w:val="20"/>
        </w:rPr>
        <w:t>3</w:t>
      </w:r>
      <w:r w:rsidRPr="00B05CC2">
        <w:rPr>
          <w:rFonts w:ascii="Arial Narrow" w:hAnsi="Arial Narrow" w:cs="Comic Sans MS"/>
          <w:b/>
          <w:sz w:val="20"/>
        </w:rPr>
        <w:t xml:space="preserve"> – </w:t>
      </w:r>
      <w:r>
        <w:rPr>
          <w:rFonts w:ascii="Arial Narrow" w:hAnsi="Arial Narrow" w:cs="Comic Sans MS"/>
          <w:b/>
          <w:sz w:val="20"/>
          <w:u w:val="single"/>
        </w:rPr>
        <w:t>DEVELOPPEMENT DURABLE</w:t>
      </w:r>
      <w:r w:rsidRPr="00B05CC2">
        <w:rPr>
          <w:rFonts w:ascii="Arial Narrow" w:hAnsi="Arial Narrow" w:cs="Comic Sans MS"/>
          <w:b/>
          <w:sz w:val="20"/>
        </w:rPr>
        <w:tab/>
      </w:r>
      <w:r w:rsidRPr="00B05CC2">
        <w:rPr>
          <w:rFonts w:ascii="Arial Narrow" w:hAnsi="Arial Narrow" w:cs="Comic Sans MS"/>
          <w:sz w:val="16"/>
          <w:szCs w:val="16"/>
        </w:rPr>
        <w:t xml:space="preserve">Page </w:t>
      </w:r>
      <w:r w:rsidR="00A8391D">
        <w:rPr>
          <w:rFonts w:ascii="Arial Narrow" w:hAnsi="Arial Narrow" w:cs="Comic Sans MS"/>
          <w:sz w:val="16"/>
          <w:szCs w:val="16"/>
        </w:rPr>
        <w:t>5</w:t>
      </w:r>
    </w:p>
    <w:p w14:paraId="0D4D2A98" w14:textId="614422CF" w:rsidR="00B05CC2" w:rsidRDefault="00B05CC2" w:rsidP="00B05CC2">
      <w:pPr>
        <w:tabs>
          <w:tab w:val="left" w:pos="1701"/>
          <w:tab w:val="left" w:pos="5529"/>
          <w:tab w:val="left" w:pos="6521"/>
          <w:tab w:val="right" w:pos="9072"/>
        </w:tabs>
        <w:jc w:val="both"/>
        <w:rPr>
          <w:rFonts w:ascii="Arial Narrow" w:hAnsi="Arial Narrow" w:cs="Comic Sans MS"/>
          <w:sz w:val="20"/>
          <w:szCs w:val="20"/>
        </w:rPr>
      </w:pPr>
    </w:p>
    <w:p w14:paraId="0DF848C7" w14:textId="77777777" w:rsidR="00DF7AB7" w:rsidRPr="007E2DD7" w:rsidRDefault="00DF7AB7" w:rsidP="00B05CC2">
      <w:pPr>
        <w:tabs>
          <w:tab w:val="left" w:pos="1701"/>
          <w:tab w:val="left" w:pos="5529"/>
          <w:tab w:val="left" w:pos="6521"/>
          <w:tab w:val="right" w:pos="9072"/>
        </w:tabs>
        <w:jc w:val="both"/>
        <w:rPr>
          <w:rFonts w:ascii="Arial Narrow" w:hAnsi="Arial Narrow" w:cs="Comic Sans MS"/>
          <w:sz w:val="20"/>
          <w:szCs w:val="20"/>
        </w:rPr>
      </w:pPr>
    </w:p>
    <w:p w14:paraId="6467AF81" w14:textId="055BF1EB" w:rsidR="00B05CC2" w:rsidRPr="00B05CC2" w:rsidRDefault="00DF7AB7" w:rsidP="00B05CC2">
      <w:pPr>
        <w:tabs>
          <w:tab w:val="left" w:pos="1701"/>
          <w:tab w:val="right" w:pos="9072"/>
        </w:tabs>
        <w:jc w:val="both"/>
        <w:rPr>
          <w:rFonts w:ascii="Arial Narrow" w:hAnsi="Arial Narrow" w:cs="Comic Sans MS"/>
        </w:rPr>
      </w:pPr>
      <w:r>
        <w:rPr>
          <w:rFonts w:ascii="Arial Narrow" w:hAnsi="Arial Narrow" w:cs="Comic Sans MS"/>
          <w:b/>
          <w:sz w:val="20"/>
          <w:szCs w:val="20"/>
        </w:rPr>
        <w:t>4</w:t>
      </w:r>
      <w:r w:rsidR="00B05CC2" w:rsidRPr="007E2DD7">
        <w:rPr>
          <w:rFonts w:ascii="Arial Narrow" w:hAnsi="Arial Narrow" w:cs="Comic Sans MS"/>
          <w:b/>
          <w:sz w:val="20"/>
          <w:szCs w:val="20"/>
        </w:rPr>
        <w:t xml:space="preserve"> - </w:t>
      </w:r>
      <w:r w:rsidR="00B05CC2" w:rsidRPr="007E2DD7">
        <w:rPr>
          <w:rFonts w:ascii="Arial Narrow" w:hAnsi="Arial Narrow" w:cs="Comic Sans MS"/>
          <w:b/>
          <w:sz w:val="20"/>
          <w:szCs w:val="20"/>
          <w:u w:val="single"/>
        </w:rPr>
        <w:t>DEFINITION DES PRESTATIONS A EFFECTUER</w:t>
      </w:r>
      <w:r w:rsidR="00B05CC2" w:rsidRPr="00B05CC2">
        <w:rPr>
          <w:rFonts w:ascii="Arial Narrow" w:hAnsi="Arial Narrow" w:cs="Comic Sans MS"/>
          <w:b/>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6</w:t>
      </w:r>
    </w:p>
    <w:p w14:paraId="78C4E118" w14:textId="77777777" w:rsidR="00B05CC2" w:rsidRPr="00B05CC2" w:rsidRDefault="00B05CC2" w:rsidP="00B05CC2">
      <w:pPr>
        <w:pStyle w:val="Corpsdetexte"/>
        <w:tabs>
          <w:tab w:val="right" w:pos="9072"/>
        </w:tabs>
        <w:rPr>
          <w:rFonts w:ascii="Arial Narrow" w:hAnsi="Arial Narrow" w:cs="Comic Sans MS"/>
          <w:sz w:val="20"/>
        </w:rPr>
      </w:pPr>
    </w:p>
    <w:p w14:paraId="33FC51E0" w14:textId="5A71D03C" w:rsidR="00B05CC2" w:rsidRPr="00B05CC2" w:rsidRDefault="00DF7AB7" w:rsidP="00B05CC2">
      <w:pPr>
        <w:pStyle w:val="Corpsdetexte"/>
        <w:tabs>
          <w:tab w:val="clear" w:pos="1701"/>
          <w:tab w:val="clear" w:pos="6804"/>
          <w:tab w:val="right" w:pos="9072"/>
        </w:tabs>
        <w:ind w:left="284"/>
        <w:rPr>
          <w:rFonts w:ascii="Arial Narrow" w:hAnsi="Arial Narrow" w:cs="Comic Sans MS"/>
          <w:sz w:val="20"/>
          <w:u w:val="single"/>
        </w:rPr>
      </w:pPr>
      <w:r>
        <w:rPr>
          <w:rFonts w:ascii="Arial Narrow" w:hAnsi="Arial Narrow" w:cs="Comic Sans MS"/>
          <w:sz w:val="20"/>
        </w:rPr>
        <w:t>4</w:t>
      </w:r>
      <w:r w:rsidR="00B05CC2" w:rsidRPr="00B05CC2">
        <w:rPr>
          <w:rFonts w:ascii="Arial Narrow" w:hAnsi="Arial Narrow" w:cs="Comic Sans MS"/>
          <w:sz w:val="20"/>
        </w:rPr>
        <w:t>.1</w:t>
      </w:r>
      <w:r w:rsidR="007E2DD7" w:rsidRPr="007E2DD7">
        <w:rPr>
          <w:rFonts w:ascii="Arial Narrow" w:hAnsi="Arial Narrow" w:cs="Comic Sans MS"/>
          <w:sz w:val="20"/>
          <w:szCs w:val="20"/>
        </w:rPr>
        <w:t xml:space="preserve"> - </w:t>
      </w:r>
      <w:r w:rsidR="00B05CC2" w:rsidRPr="00B05CC2">
        <w:rPr>
          <w:rFonts w:ascii="Arial Narrow" w:hAnsi="Arial Narrow" w:cs="Comic Sans MS"/>
          <w:sz w:val="20"/>
          <w:u w:val="single"/>
        </w:rPr>
        <w:t>ACCES</w:t>
      </w:r>
      <w:r w:rsidR="00B05CC2" w:rsidRPr="00B05CC2">
        <w:rPr>
          <w:rFonts w:ascii="Arial Narrow" w:hAnsi="Arial Narrow" w:cs="Comic Sans MS"/>
          <w:sz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6</w:t>
      </w:r>
    </w:p>
    <w:p w14:paraId="71DDD776" w14:textId="77777777" w:rsidR="00B05CC2" w:rsidRPr="00B05CC2" w:rsidRDefault="00B05CC2" w:rsidP="00B05CC2">
      <w:pPr>
        <w:pStyle w:val="Corpsdetexte"/>
        <w:tabs>
          <w:tab w:val="right" w:pos="9072"/>
        </w:tabs>
        <w:ind w:left="284"/>
        <w:rPr>
          <w:rFonts w:ascii="Arial Narrow" w:hAnsi="Arial Narrow" w:cs="Comic Sans MS"/>
          <w:sz w:val="20"/>
        </w:rPr>
      </w:pPr>
    </w:p>
    <w:p w14:paraId="669FC8F2" w14:textId="7996B7F7" w:rsidR="00B05CC2" w:rsidRPr="00B05CC2" w:rsidRDefault="00DF7AB7" w:rsidP="00B05CC2">
      <w:pPr>
        <w:pStyle w:val="Corpsdetexte"/>
        <w:tabs>
          <w:tab w:val="clear" w:pos="1701"/>
          <w:tab w:val="clear" w:pos="6804"/>
          <w:tab w:val="right" w:pos="9072"/>
        </w:tabs>
        <w:ind w:left="284"/>
        <w:rPr>
          <w:rFonts w:ascii="Arial Narrow" w:hAnsi="Arial Narrow" w:cs="Comic Sans MS"/>
          <w:sz w:val="20"/>
          <w:u w:val="single"/>
        </w:rPr>
      </w:pPr>
      <w:r>
        <w:rPr>
          <w:rFonts w:ascii="Arial Narrow" w:hAnsi="Arial Narrow" w:cs="Comic Sans MS"/>
          <w:sz w:val="20"/>
        </w:rPr>
        <w:t>4</w:t>
      </w:r>
      <w:r w:rsidR="00B05CC2" w:rsidRPr="00B05CC2">
        <w:rPr>
          <w:rFonts w:ascii="Arial Narrow" w:hAnsi="Arial Narrow" w:cs="Comic Sans MS"/>
          <w:sz w:val="20"/>
        </w:rPr>
        <w:t>.2</w:t>
      </w:r>
      <w:r w:rsidR="007E2DD7" w:rsidRPr="007E2DD7">
        <w:rPr>
          <w:rFonts w:ascii="Arial Narrow" w:hAnsi="Arial Narrow" w:cs="Comic Sans MS"/>
          <w:sz w:val="20"/>
          <w:szCs w:val="20"/>
        </w:rPr>
        <w:t xml:space="preserve"> - </w:t>
      </w:r>
      <w:r w:rsidR="00B05CC2" w:rsidRPr="00B05CC2">
        <w:rPr>
          <w:rFonts w:ascii="Arial Narrow" w:hAnsi="Arial Narrow" w:cs="Comic Sans MS"/>
          <w:sz w:val="20"/>
          <w:u w:val="single"/>
        </w:rPr>
        <w:t>DELAIS</w:t>
      </w:r>
      <w:r w:rsidR="00B05CC2" w:rsidRPr="00B05CC2">
        <w:rPr>
          <w:rFonts w:ascii="Arial Narrow" w:hAnsi="Arial Narrow" w:cs="Comic Sans MS"/>
          <w:sz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6</w:t>
      </w:r>
    </w:p>
    <w:p w14:paraId="1AECC827" w14:textId="77777777" w:rsidR="00B05CC2" w:rsidRPr="00B05CC2" w:rsidRDefault="00B05CC2" w:rsidP="00B05CC2">
      <w:pPr>
        <w:pStyle w:val="Corpsdetexte"/>
        <w:tabs>
          <w:tab w:val="right" w:pos="9072"/>
        </w:tabs>
        <w:ind w:left="284"/>
        <w:rPr>
          <w:rFonts w:ascii="Arial Narrow" w:hAnsi="Arial Narrow" w:cs="Comic Sans MS"/>
          <w:sz w:val="20"/>
        </w:rPr>
      </w:pPr>
    </w:p>
    <w:p w14:paraId="60878AE9" w14:textId="6C671555" w:rsidR="00B05CC2" w:rsidRPr="00451095" w:rsidRDefault="00DF7AB7" w:rsidP="00451095">
      <w:pPr>
        <w:pStyle w:val="Corpsdetexte"/>
        <w:tabs>
          <w:tab w:val="right" w:pos="9072"/>
        </w:tabs>
        <w:ind w:left="284"/>
        <w:rPr>
          <w:rFonts w:ascii="Arial Narrow" w:hAnsi="Arial Narrow" w:cs="Comic Sans MS"/>
          <w:caps/>
          <w:sz w:val="20"/>
          <w:szCs w:val="20"/>
          <w:u w:val="single"/>
        </w:rPr>
      </w:pPr>
      <w:r>
        <w:rPr>
          <w:rFonts w:ascii="Arial Narrow" w:hAnsi="Arial Narrow" w:cs="Comic Sans MS"/>
          <w:sz w:val="20"/>
        </w:rPr>
        <w:t>4</w:t>
      </w:r>
      <w:r w:rsidR="00B05CC2" w:rsidRPr="00B05CC2">
        <w:rPr>
          <w:rFonts w:ascii="Arial Narrow" w:hAnsi="Arial Narrow" w:cs="Comic Sans MS"/>
          <w:sz w:val="20"/>
        </w:rPr>
        <w:t>.3</w:t>
      </w:r>
      <w:r w:rsidR="007E2DD7"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Hygiène, sécurité, protection de la santé</w:t>
      </w:r>
      <w:r w:rsidR="00451095">
        <w:rPr>
          <w:rFonts w:ascii="Arial Narrow" w:hAnsi="Arial Narrow" w:cs="Comic Sans MS"/>
          <w:caps/>
          <w:sz w:val="20"/>
          <w:szCs w:val="20"/>
          <w:u w:val="single"/>
        </w:rPr>
        <w:t xml:space="preserve"> </w:t>
      </w:r>
      <w:r w:rsidR="00B05CC2" w:rsidRPr="00B05CC2">
        <w:rPr>
          <w:rFonts w:ascii="Arial Narrow" w:hAnsi="Arial Narrow" w:cs="Comic Sans MS"/>
          <w:caps/>
          <w:sz w:val="20"/>
          <w:szCs w:val="20"/>
          <w:u w:val="single"/>
        </w:rPr>
        <w:t>et conditions de travail</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6</w:t>
      </w:r>
    </w:p>
    <w:p w14:paraId="4AE8E6DC" w14:textId="77777777" w:rsidR="00B05CC2" w:rsidRPr="00B05CC2" w:rsidRDefault="00B05CC2" w:rsidP="00B05CC2">
      <w:pPr>
        <w:pStyle w:val="Corpsdetexte"/>
        <w:tabs>
          <w:tab w:val="right" w:pos="9072"/>
        </w:tabs>
        <w:ind w:left="284"/>
        <w:rPr>
          <w:rFonts w:ascii="Arial Narrow" w:hAnsi="Arial Narrow" w:cs="Comic Sans MS"/>
          <w:sz w:val="20"/>
        </w:rPr>
      </w:pPr>
    </w:p>
    <w:p w14:paraId="63ED5412" w14:textId="73D47192" w:rsidR="00B05CC2" w:rsidRPr="00B05CC2" w:rsidRDefault="00DF7AB7" w:rsidP="00451095">
      <w:pPr>
        <w:pStyle w:val="Corpsdetexte"/>
        <w:tabs>
          <w:tab w:val="clear" w:pos="1701"/>
          <w:tab w:val="clear" w:pos="6804"/>
          <w:tab w:val="right" w:pos="9072"/>
        </w:tabs>
        <w:ind w:left="284"/>
        <w:rPr>
          <w:rFonts w:ascii="Arial Narrow" w:hAnsi="Arial Narrow" w:cs="Comic Sans MS"/>
          <w:sz w:val="20"/>
        </w:rPr>
      </w:pPr>
      <w:r>
        <w:rPr>
          <w:rFonts w:ascii="Arial Narrow" w:hAnsi="Arial Narrow" w:cs="Comic Sans MS"/>
          <w:sz w:val="20"/>
        </w:rPr>
        <w:t>4</w:t>
      </w:r>
      <w:r w:rsidR="00B05CC2" w:rsidRPr="00B05CC2">
        <w:rPr>
          <w:rFonts w:ascii="Arial Narrow" w:hAnsi="Arial Narrow" w:cs="Comic Sans MS"/>
          <w:sz w:val="20"/>
        </w:rPr>
        <w:t>.4</w:t>
      </w:r>
      <w:r w:rsidR="007E2DD7"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Formation</w:t>
      </w:r>
      <w:r w:rsidR="007E2DD7">
        <w:rPr>
          <w:rFonts w:ascii="Arial Narrow" w:hAnsi="Arial Narrow" w:cs="Comic Sans MS"/>
          <w:caps/>
          <w:sz w:val="20"/>
          <w:szCs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6</w:t>
      </w:r>
    </w:p>
    <w:p w14:paraId="22BF21B0" w14:textId="77777777" w:rsidR="00B05CC2" w:rsidRPr="00B05CC2" w:rsidRDefault="00B05CC2" w:rsidP="00B05CC2">
      <w:pPr>
        <w:pStyle w:val="Corpsdetexte"/>
        <w:tabs>
          <w:tab w:val="right" w:pos="9072"/>
        </w:tabs>
        <w:ind w:left="284"/>
        <w:rPr>
          <w:rFonts w:ascii="Arial Narrow" w:hAnsi="Arial Narrow" w:cs="Comic Sans MS"/>
          <w:sz w:val="20"/>
        </w:rPr>
      </w:pPr>
    </w:p>
    <w:p w14:paraId="197C2D0A" w14:textId="04ABCC84" w:rsidR="00B05CC2" w:rsidRPr="00B05CC2" w:rsidRDefault="00DF7AB7" w:rsidP="00B05CC2">
      <w:pPr>
        <w:pStyle w:val="Corpsdetexte"/>
        <w:tabs>
          <w:tab w:val="clear" w:pos="6804"/>
          <w:tab w:val="right" w:pos="9072"/>
        </w:tabs>
        <w:ind w:left="284"/>
        <w:rPr>
          <w:rFonts w:ascii="Arial Narrow" w:hAnsi="Arial Narrow" w:cs="Comic Sans MS"/>
          <w:sz w:val="20"/>
        </w:rPr>
      </w:pPr>
      <w:r>
        <w:rPr>
          <w:rFonts w:ascii="Arial Narrow" w:hAnsi="Arial Narrow" w:cs="Comic Sans MS"/>
          <w:sz w:val="20"/>
        </w:rPr>
        <w:t>4</w:t>
      </w:r>
      <w:r w:rsidR="00B05CC2" w:rsidRPr="00B05CC2">
        <w:rPr>
          <w:rFonts w:ascii="Arial Narrow" w:hAnsi="Arial Narrow" w:cs="Comic Sans MS"/>
          <w:sz w:val="20"/>
        </w:rPr>
        <w:t>.5</w:t>
      </w:r>
      <w:r w:rsidR="007E2DD7"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Choix du personnel intervenant</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6</w:t>
      </w:r>
    </w:p>
    <w:p w14:paraId="481F524C" w14:textId="3F1FF881" w:rsidR="00EA1CD6" w:rsidRDefault="00EA1CD6" w:rsidP="00B05CC2">
      <w:pPr>
        <w:pStyle w:val="Corpsdetexte"/>
        <w:tabs>
          <w:tab w:val="left" w:pos="3261"/>
          <w:tab w:val="right" w:pos="9072"/>
        </w:tabs>
        <w:rPr>
          <w:rFonts w:ascii="Arial Narrow" w:hAnsi="Arial Narrow" w:cs="Comic Sans MS"/>
          <w:sz w:val="20"/>
        </w:rPr>
      </w:pPr>
    </w:p>
    <w:p w14:paraId="488D34B8" w14:textId="77777777" w:rsidR="00EA1CD6" w:rsidRPr="00B05CC2" w:rsidRDefault="00EA1CD6" w:rsidP="00B05CC2">
      <w:pPr>
        <w:pStyle w:val="Corpsdetexte"/>
        <w:tabs>
          <w:tab w:val="left" w:pos="3261"/>
          <w:tab w:val="right" w:pos="9072"/>
        </w:tabs>
        <w:rPr>
          <w:rFonts w:ascii="Arial Narrow" w:hAnsi="Arial Narrow" w:cs="Comic Sans MS"/>
          <w:sz w:val="20"/>
        </w:rPr>
      </w:pPr>
    </w:p>
    <w:p w14:paraId="2DAA0B21" w14:textId="339C6246" w:rsidR="00B05CC2" w:rsidRPr="00B05CC2" w:rsidRDefault="00DF7AB7" w:rsidP="00B05CC2">
      <w:pPr>
        <w:pStyle w:val="Corpsdetexte"/>
        <w:tabs>
          <w:tab w:val="clear" w:pos="1701"/>
          <w:tab w:val="clear" w:pos="6804"/>
          <w:tab w:val="right" w:pos="9072"/>
        </w:tabs>
        <w:rPr>
          <w:rFonts w:ascii="Arial Narrow" w:hAnsi="Arial Narrow" w:cs="Comic Sans MS"/>
          <w:sz w:val="20"/>
        </w:rPr>
      </w:pPr>
      <w:r>
        <w:rPr>
          <w:rFonts w:ascii="Arial Narrow" w:hAnsi="Arial Narrow" w:cs="Comic Sans MS"/>
          <w:b/>
          <w:sz w:val="20"/>
        </w:rPr>
        <w:t>5</w:t>
      </w:r>
      <w:r w:rsidR="00B05CC2" w:rsidRPr="00B05CC2">
        <w:rPr>
          <w:rFonts w:ascii="Arial Narrow" w:hAnsi="Arial Narrow" w:cs="Comic Sans MS"/>
          <w:b/>
          <w:sz w:val="20"/>
        </w:rPr>
        <w:t xml:space="preserve"> – </w:t>
      </w:r>
      <w:r w:rsidR="00B05CC2" w:rsidRPr="00B05CC2">
        <w:rPr>
          <w:rFonts w:ascii="Arial Narrow" w:hAnsi="Arial Narrow" w:cs="Comic Sans MS"/>
          <w:b/>
          <w:sz w:val="20"/>
          <w:u w:val="single"/>
        </w:rPr>
        <w:t>TRAVAUX</w:t>
      </w:r>
      <w:r w:rsidR="00B05CC2" w:rsidRPr="00B05CC2">
        <w:rPr>
          <w:rFonts w:ascii="Arial Narrow" w:hAnsi="Arial Narrow" w:cs="Comic Sans MS"/>
          <w:b/>
          <w:sz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7</w:t>
      </w:r>
    </w:p>
    <w:p w14:paraId="6F79BA31" w14:textId="77777777" w:rsidR="00B05CC2" w:rsidRPr="00B05CC2" w:rsidRDefault="00B05CC2" w:rsidP="00B05CC2">
      <w:pPr>
        <w:pStyle w:val="Corpsdetexte"/>
        <w:tabs>
          <w:tab w:val="right" w:pos="9072"/>
        </w:tabs>
        <w:rPr>
          <w:rFonts w:ascii="Arial Narrow" w:hAnsi="Arial Narrow" w:cs="Comic Sans MS"/>
          <w:sz w:val="20"/>
        </w:rPr>
      </w:pPr>
    </w:p>
    <w:p w14:paraId="2BE8D566" w14:textId="65D7167D" w:rsidR="00B05CC2" w:rsidRPr="00B05CC2" w:rsidRDefault="00DF7AB7" w:rsidP="00B05CC2">
      <w:pPr>
        <w:pStyle w:val="Corpsdetexte"/>
        <w:tabs>
          <w:tab w:val="clear" w:pos="6804"/>
          <w:tab w:val="right" w:pos="9072"/>
        </w:tabs>
        <w:ind w:left="284"/>
        <w:rPr>
          <w:rFonts w:ascii="Arial Narrow" w:hAnsi="Arial Narrow" w:cs="Comic Sans MS"/>
          <w:caps/>
          <w:sz w:val="20"/>
          <w:szCs w:val="20"/>
          <w:u w:val="single"/>
        </w:rPr>
      </w:pPr>
      <w:r>
        <w:rPr>
          <w:rFonts w:ascii="Arial Narrow" w:hAnsi="Arial Narrow" w:cs="Comic Sans MS"/>
          <w:sz w:val="20"/>
        </w:rPr>
        <w:t>5</w:t>
      </w:r>
      <w:r w:rsidR="00B05CC2" w:rsidRPr="00B05CC2">
        <w:rPr>
          <w:rFonts w:ascii="Arial Narrow" w:hAnsi="Arial Narrow" w:cs="Comic Sans MS"/>
          <w:sz w:val="20"/>
        </w:rPr>
        <w:t>.1</w:t>
      </w:r>
      <w:r w:rsidR="007E2DD7"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Etendue du marché</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7</w:t>
      </w:r>
    </w:p>
    <w:p w14:paraId="1E4F7D9A" w14:textId="45381D5B" w:rsidR="00B05CC2" w:rsidRPr="00B05CC2" w:rsidRDefault="00DF7AB7" w:rsidP="00B05CC2">
      <w:pPr>
        <w:pStyle w:val="Corpsdetexte"/>
        <w:tabs>
          <w:tab w:val="clear" w:pos="6804"/>
          <w:tab w:val="right" w:pos="9072"/>
        </w:tabs>
        <w:ind w:left="567"/>
        <w:rPr>
          <w:rFonts w:ascii="Arial Narrow" w:hAnsi="Arial Narrow" w:cs="Comic Sans MS"/>
          <w:sz w:val="20"/>
          <w:u w:val="single"/>
        </w:rPr>
      </w:pPr>
      <w:r>
        <w:rPr>
          <w:rFonts w:ascii="Arial Narrow" w:hAnsi="Arial Narrow" w:cs="Comic Sans MS"/>
          <w:sz w:val="20"/>
        </w:rPr>
        <w:t>5</w:t>
      </w:r>
      <w:r w:rsidR="00B05CC2" w:rsidRPr="00B05CC2">
        <w:rPr>
          <w:rFonts w:ascii="Arial Narrow" w:hAnsi="Arial Narrow" w:cs="Comic Sans MS"/>
          <w:sz w:val="20"/>
        </w:rPr>
        <w:t>.1.1</w:t>
      </w:r>
      <w:r w:rsidR="00451095" w:rsidRPr="007E2DD7">
        <w:rPr>
          <w:rFonts w:ascii="Arial Narrow" w:hAnsi="Arial Narrow" w:cs="Comic Sans MS"/>
          <w:sz w:val="20"/>
          <w:szCs w:val="20"/>
        </w:rPr>
        <w:t xml:space="preserve"> - </w:t>
      </w:r>
      <w:r w:rsidR="00B05CC2" w:rsidRPr="00B05CC2">
        <w:rPr>
          <w:rFonts w:ascii="Arial Narrow" w:hAnsi="Arial Narrow" w:cs="Comic Sans MS"/>
          <w:sz w:val="20"/>
          <w:u w:val="single"/>
        </w:rPr>
        <w:t>Exploitation</w:t>
      </w:r>
      <w:r w:rsidR="00B05CC2" w:rsidRPr="00B05CC2">
        <w:rPr>
          <w:rFonts w:ascii="Arial Narrow" w:hAnsi="Arial Narrow" w:cs="Comic Sans MS"/>
          <w:sz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7</w:t>
      </w:r>
    </w:p>
    <w:p w14:paraId="6A9244B9" w14:textId="6949F751" w:rsidR="00B05CC2" w:rsidRPr="00B05CC2" w:rsidRDefault="00DF7AB7" w:rsidP="00B05CC2">
      <w:pPr>
        <w:pStyle w:val="Corpsdetexte"/>
        <w:tabs>
          <w:tab w:val="clear" w:pos="6804"/>
          <w:tab w:val="right" w:pos="9072"/>
        </w:tabs>
        <w:ind w:left="567"/>
        <w:rPr>
          <w:rFonts w:ascii="Arial Narrow" w:hAnsi="Arial Narrow" w:cs="Comic Sans MS"/>
          <w:sz w:val="20"/>
          <w:u w:val="single"/>
        </w:rPr>
      </w:pPr>
      <w:r>
        <w:rPr>
          <w:rFonts w:ascii="Arial Narrow" w:hAnsi="Arial Narrow" w:cs="Comic Sans MS"/>
          <w:sz w:val="20"/>
        </w:rPr>
        <w:t>5</w:t>
      </w:r>
      <w:r w:rsidR="00B05CC2" w:rsidRPr="00B05CC2">
        <w:rPr>
          <w:rFonts w:ascii="Arial Narrow" w:hAnsi="Arial Narrow" w:cs="Comic Sans MS"/>
          <w:sz w:val="20"/>
        </w:rPr>
        <w:t>.1.2</w:t>
      </w:r>
      <w:r w:rsidR="00451095" w:rsidRPr="007E2DD7">
        <w:rPr>
          <w:rFonts w:ascii="Arial Narrow" w:hAnsi="Arial Narrow" w:cs="Comic Sans MS"/>
          <w:sz w:val="20"/>
          <w:szCs w:val="20"/>
        </w:rPr>
        <w:t xml:space="preserve"> - </w:t>
      </w:r>
      <w:r w:rsidR="00B05CC2" w:rsidRPr="00B05CC2">
        <w:rPr>
          <w:rFonts w:ascii="Arial Narrow" w:hAnsi="Arial Narrow" w:cs="Comic Sans MS"/>
          <w:sz w:val="20"/>
          <w:u w:val="single"/>
        </w:rPr>
        <w:t>Installations</w:t>
      </w:r>
      <w:r w:rsidR="00B05CC2" w:rsidRPr="00B05CC2">
        <w:rPr>
          <w:rFonts w:ascii="Arial Narrow" w:hAnsi="Arial Narrow" w:cs="Comic Sans MS"/>
          <w:sz w:val="20"/>
        </w:rPr>
        <w:tab/>
      </w:r>
      <w:r w:rsidR="00B05CC2" w:rsidRPr="00B05CC2">
        <w:rPr>
          <w:rFonts w:ascii="Arial Narrow" w:hAnsi="Arial Narrow" w:cs="Comic Sans MS"/>
          <w:sz w:val="16"/>
          <w:szCs w:val="16"/>
        </w:rPr>
        <w:t xml:space="preserve">Page </w:t>
      </w:r>
      <w:r w:rsidR="00A8391D">
        <w:rPr>
          <w:rFonts w:ascii="Arial Narrow" w:hAnsi="Arial Narrow" w:cs="Comic Sans MS"/>
          <w:sz w:val="16"/>
          <w:szCs w:val="16"/>
        </w:rPr>
        <w:t>7</w:t>
      </w:r>
    </w:p>
    <w:p w14:paraId="08636DDD" w14:textId="77777777" w:rsidR="00B05CC2" w:rsidRPr="00B05CC2" w:rsidRDefault="00B05CC2" w:rsidP="00B05CC2">
      <w:pPr>
        <w:pStyle w:val="Corpsdetexte"/>
        <w:tabs>
          <w:tab w:val="left" w:pos="3261"/>
          <w:tab w:val="right" w:pos="9072"/>
        </w:tabs>
        <w:rPr>
          <w:rFonts w:ascii="Arial Narrow" w:hAnsi="Arial Narrow" w:cs="Comic Sans MS"/>
          <w:sz w:val="20"/>
        </w:rPr>
      </w:pPr>
    </w:p>
    <w:p w14:paraId="697A660A" w14:textId="6F33F093" w:rsidR="00B05CC2" w:rsidRPr="00B05CC2" w:rsidRDefault="00DF7AB7" w:rsidP="00B05CC2">
      <w:pPr>
        <w:pStyle w:val="Corpsdetexte"/>
        <w:tabs>
          <w:tab w:val="clear" w:pos="6804"/>
          <w:tab w:val="right" w:pos="9072"/>
        </w:tabs>
        <w:ind w:left="284"/>
        <w:rPr>
          <w:rFonts w:ascii="Arial Narrow" w:hAnsi="Arial Narrow" w:cs="Comic Sans MS"/>
          <w:caps/>
          <w:sz w:val="20"/>
          <w:szCs w:val="20"/>
          <w:u w:val="single"/>
        </w:rPr>
      </w:pPr>
      <w:r>
        <w:rPr>
          <w:rFonts w:ascii="Arial Narrow" w:hAnsi="Arial Narrow" w:cs="Comic Sans MS"/>
          <w:sz w:val="20"/>
        </w:rPr>
        <w:t>5</w:t>
      </w:r>
      <w:r w:rsidR="00B05CC2" w:rsidRPr="00B05CC2">
        <w:rPr>
          <w:rFonts w:ascii="Arial Narrow" w:hAnsi="Arial Narrow" w:cs="Comic Sans MS"/>
          <w:sz w:val="20"/>
        </w:rPr>
        <w:t>.2</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Prestations</w:t>
      </w:r>
      <w:r w:rsidR="00B05CC2" w:rsidRPr="00B05CC2">
        <w:rPr>
          <w:rFonts w:ascii="Arial Narrow" w:hAnsi="Arial Narrow" w:cs="Comic Sans MS"/>
          <w:caps/>
          <w:sz w:val="20"/>
          <w:szCs w:val="20"/>
        </w:rPr>
        <w:tab/>
      </w:r>
      <w:r w:rsidR="00A8391D">
        <w:rPr>
          <w:rFonts w:ascii="Arial Narrow" w:hAnsi="Arial Narrow" w:cs="Comic Sans MS"/>
          <w:sz w:val="16"/>
          <w:szCs w:val="16"/>
        </w:rPr>
        <w:t>Page 7</w:t>
      </w:r>
    </w:p>
    <w:p w14:paraId="17A974A9" w14:textId="1F1B277A" w:rsidR="00B05CC2" w:rsidRPr="00B05CC2" w:rsidRDefault="00DF7AB7" w:rsidP="00190CF7">
      <w:pPr>
        <w:pStyle w:val="Corpsdetexte"/>
        <w:tabs>
          <w:tab w:val="clear" w:pos="1701"/>
          <w:tab w:val="clear" w:pos="6804"/>
          <w:tab w:val="right" w:pos="9072"/>
        </w:tabs>
        <w:ind w:left="567"/>
        <w:rPr>
          <w:rFonts w:ascii="Arial Narrow" w:hAnsi="Arial Narrow" w:cs="Comic Sans MS"/>
          <w:sz w:val="20"/>
          <w:u w:val="single"/>
        </w:rPr>
      </w:pPr>
      <w:r>
        <w:rPr>
          <w:rFonts w:ascii="Arial Narrow" w:hAnsi="Arial Narrow" w:cs="Comic Sans MS"/>
          <w:sz w:val="20"/>
        </w:rPr>
        <w:t>5</w:t>
      </w:r>
      <w:r w:rsidR="00B05CC2" w:rsidRPr="00B05CC2">
        <w:rPr>
          <w:rFonts w:ascii="Arial Narrow" w:hAnsi="Arial Narrow" w:cs="Comic Sans MS"/>
          <w:sz w:val="20"/>
        </w:rPr>
        <w:t>.2.1</w:t>
      </w:r>
      <w:r w:rsidR="00451095" w:rsidRPr="007E2DD7">
        <w:rPr>
          <w:rFonts w:ascii="Arial Narrow" w:hAnsi="Arial Narrow" w:cs="Comic Sans MS"/>
          <w:sz w:val="20"/>
          <w:szCs w:val="20"/>
        </w:rPr>
        <w:t xml:space="preserve"> - </w:t>
      </w:r>
      <w:r w:rsidR="00B05CC2" w:rsidRPr="00B05CC2">
        <w:rPr>
          <w:rFonts w:ascii="Arial Narrow" w:hAnsi="Arial Narrow" w:cs="Comic Sans MS"/>
          <w:sz w:val="20"/>
          <w:u w:val="single"/>
        </w:rPr>
        <w:t>Maintenance Préventive</w:t>
      </w:r>
      <w:r w:rsidR="00B05CC2" w:rsidRPr="00B05CC2">
        <w:rPr>
          <w:rFonts w:ascii="Arial Narrow" w:hAnsi="Arial Narrow" w:cs="Comic Sans MS"/>
          <w:sz w:val="20"/>
        </w:rPr>
        <w:tab/>
      </w:r>
      <w:r w:rsidR="00B05CC2" w:rsidRPr="00B05CC2">
        <w:rPr>
          <w:rFonts w:ascii="Arial Narrow" w:hAnsi="Arial Narrow" w:cs="Comic Sans MS"/>
          <w:sz w:val="16"/>
          <w:szCs w:val="16"/>
        </w:rPr>
        <w:t>Page 10</w:t>
      </w:r>
    </w:p>
    <w:p w14:paraId="5AED47DE" w14:textId="77ADD8E8" w:rsidR="00B05CC2" w:rsidRPr="00B05CC2" w:rsidRDefault="00DF7AB7" w:rsidP="00B05CC2">
      <w:pPr>
        <w:pStyle w:val="Corpsdetexte"/>
        <w:tabs>
          <w:tab w:val="clear" w:pos="6804"/>
          <w:tab w:val="right" w:pos="9072"/>
        </w:tabs>
        <w:ind w:left="567"/>
        <w:rPr>
          <w:rFonts w:ascii="Arial Narrow" w:hAnsi="Arial Narrow" w:cs="Comic Sans MS"/>
          <w:sz w:val="20"/>
          <w:u w:val="single"/>
        </w:rPr>
      </w:pPr>
      <w:r>
        <w:rPr>
          <w:rFonts w:ascii="Arial Narrow" w:hAnsi="Arial Narrow" w:cs="Comic Sans MS"/>
          <w:sz w:val="20"/>
        </w:rPr>
        <w:t>5</w:t>
      </w:r>
      <w:r w:rsidR="00B05CC2" w:rsidRPr="00B05CC2">
        <w:rPr>
          <w:rFonts w:ascii="Arial Narrow" w:hAnsi="Arial Narrow" w:cs="Comic Sans MS"/>
          <w:sz w:val="20"/>
        </w:rPr>
        <w:t>.2.2</w:t>
      </w:r>
      <w:r w:rsidR="00451095" w:rsidRPr="007E2DD7">
        <w:rPr>
          <w:rFonts w:ascii="Arial Narrow" w:hAnsi="Arial Narrow" w:cs="Comic Sans MS"/>
          <w:sz w:val="20"/>
          <w:szCs w:val="20"/>
        </w:rPr>
        <w:t xml:space="preserve"> - </w:t>
      </w:r>
      <w:r w:rsidR="00B05CC2" w:rsidRPr="00B05CC2">
        <w:rPr>
          <w:rFonts w:ascii="Arial Narrow" w:hAnsi="Arial Narrow" w:cs="Comic Sans MS"/>
          <w:sz w:val="20"/>
          <w:u w:val="single"/>
        </w:rPr>
        <w:t>Maintenance Curative</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0D579A">
        <w:rPr>
          <w:rFonts w:ascii="Arial Narrow" w:hAnsi="Arial Narrow" w:cs="Comic Sans MS"/>
          <w:sz w:val="16"/>
          <w:szCs w:val="16"/>
        </w:rPr>
        <w:t>1</w:t>
      </w:r>
    </w:p>
    <w:p w14:paraId="2C25D8A6" w14:textId="06E4DCB3" w:rsidR="00976785" w:rsidRPr="00976785" w:rsidRDefault="00DF7AB7" w:rsidP="00B05CC2">
      <w:pPr>
        <w:pStyle w:val="Corpsdetexte"/>
        <w:tabs>
          <w:tab w:val="clear" w:pos="6804"/>
          <w:tab w:val="right" w:pos="9072"/>
        </w:tabs>
        <w:ind w:left="567"/>
        <w:rPr>
          <w:rFonts w:ascii="Arial Narrow" w:hAnsi="Arial Narrow" w:cs="Comic Sans MS"/>
          <w:sz w:val="20"/>
        </w:rPr>
      </w:pPr>
      <w:r>
        <w:rPr>
          <w:rFonts w:ascii="Arial Narrow" w:hAnsi="Arial Narrow" w:cs="Comic Sans MS"/>
          <w:sz w:val="20"/>
        </w:rPr>
        <w:t>5</w:t>
      </w:r>
      <w:r w:rsidR="00B05CC2" w:rsidRPr="00B05CC2">
        <w:rPr>
          <w:rFonts w:ascii="Arial Narrow" w:hAnsi="Arial Narrow" w:cs="Comic Sans MS"/>
          <w:sz w:val="20"/>
        </w:rPr>
        <w:t>.2.3</w:t>
      </w:r>
      <w:r w:rsidR="00451095" w:rsidRPr="007E2DD7">
        <w:rPr>
          <w:rFonts w:ascii="Arial Narrow" w:hAnsi="Arial Narrow" w:cs="Comic Sans MS"/>
          <w:sz w:val="20"/>
          <w:szCs w:val="20"/>
        </w:rPr>
        <w:t xml:space="preserve"> </w:t>
      </w:r>
      <w:r w:rsidR="00976785">
        <w:rPr>
          <w:rFonts w:ascii="Arial Narrow" w:hAnsi="Arial Narrow" w:cs="Comic Sans MS"/>
          <w:sz w:val="20"/>
          <w:szCs w:val="20"/>
        </w:rPr>
        <w:t>–</w:t>
      </w:r>
      <w:r w:rsidR="00451095" w:rsidRPr="007E2DD7">
        <w:rPr>
          <w:rFonts w:ascii="Arial Narrow" w:hAnsi="Arial Narrow" w:cs="Comic Sans MS"/>
          <w:sz w:val="20"/>
          <w:szCs w:val="20"/>
        </w:rPr>
        <w:t xml:space="preserve"> </w:t>
      </w:r>
      <w:r w:rsidR="00B05CC2" w:rsidRPr="00B05CC2">
        <w:rPr>
          <w:rFonts w:ascii="Arial Narrow" w:hAnsi="Arial Narrow" w:cs="Comic Sans MS"/>
          <w:sz w:val="20"/>
          <w:u w:val="single"/>
        </w:rPr>
        <w:t>Dépannage</w:t>
      </w:r>
      <w:r w:rsidR="00976785">
        <w:rPr>
          <w:rFonts w:ascii="Arial Narrow" w:hAnsi="Arial Narrow" w:cs="Comic Sans MS"/>
          <w:sz w:val="20"/>
        </w:rPr>
        <w:tab/>
      </w:r>
      <w:r w:rsidR="00976785" w:rsidRPr="00976785">
        <w:rPr>
          <w:rFonts w:ascii="Arial Narrow" w:hAnsi="Arial Narrow" w:cs="Comic Sans MS"/>
          <w:sz w:val="16"/>
          <w:szCs w:val="16"/>
        </w:rPr>
        <w:t>Page 1</w:t>
      </w:r>
      <w:r w:rsidR="000D579A">
        <w:rPr>
          <w:rFonts w:ascii="Arial Narrow" w:hAnsi="Arial Narrow" w:cs="Comic Sans MS"/>
          <w:sz w:val="16"/>
          <w:szCs w:val="16"/>
        </w:rPr>
        <w:t>1</w:t>
      </w:r>
    </w:p>
    <w:p w14:paraId="5BEAECA2" w14:textId="62E1CB67" w:rsidR="00B05CC2" w:rsidRPr="00976785" w:rsidRDefault="00976785" w:rsidP="00B05CC2">
      <w:pPr>
        <w:pStyle w:val="Corpsdetexte"/>
        <w:tabs>
          <w:tab w:val="clear" w:pos="6804"/>
          <w:tab w:val="right" w:pos="9072"/>
        </w:tabs>
        <w:ind w:left="567"/>
        <w:rPr>
          <w:rFonts w:ascii="Arial Narrow" w:hAnsi="Arial Narrow" w:cs="Comic Sans MS"/>
          <w:sz w:val="16"/>
          <w:szCs w:val="16"/>
          <w:u w:val="single"/>
        </w:rPr>
      </w:pPr>
      <w:r w:rsidRPr="00976785">
        <w:rPr>
          <w:rFonts w:ascii="Arial Narrow" w:hAnsi="Arial Narrow" w:cs="Comic Sans MS"/>
          <w:sz w:val="20"/>
          <w:szCs w:val="20"/>
        </w:rPr>
        <w:t>5.2.4 –</w:t>
      </w:r>
      <w:r w:rsidRPr="00976785">
        <w:rPr>
          <w:rFonts w:ascii="Arial Narrow" w:hAnsi="Arial Narrow" w:cs="Comic Sans MS"/>
          <w:sz w:val="20"/>
          <w:szCs w:val="20"/>
          <w:u w:val="single"/>
        </w:rPr>
        <w:t xml:space="preserve"> Pièces de rechange</w:t>
      </w:r>
      <w:r w:rsidR="00B05CC2" w:rsidRPr="00976785">
        <w:rPr>
          <w:rFonts w:ascii="Arial Narrow" w:hAnsi="Arial Narrow" w:cs="Comic Sans MS"/>
          <w:sz w:val="16"/>
          <w:szCs w:val="16"/>
        </w:rPr>
        <w:tab/>
        <w:t>Page 1</w:t>
      </w:r>
      <w:r>
        <w:rPr>
          <w:rFonts w:ascii="Arial Narrow" w:hAnsi="Arial Narrow" w:cs="Comic Sans MS"/>
          <w:sz w:val="16"/>
          <w:szCs w:val="16"/>
        </w:rPr>
        <w:t>1</w:t>
      </w:r>
    </w:p>
    <w:p w14:paraId="5E84ECA6" w14:textId="77777777" w:rsidR="00B05CC2" w:rsidRPr="00B05CC2" w:rsidRDefault="00B05CC2" w:rsidP="00B05CC2">
      <w:pPr>
        <w:pStyle w:val="Corpsdetexte"/>
        <w:tabs>
          <w:tab w:val="clear" w:pos="6804"/>
          <w:tab w:val="right" w:pos="9072"/>
        </w:tabs>
        <w:rPr>
          <w:rFonts w:ascii="Arial Narrow" w:hAnsi="Arial Narrow" w:cs="Comic Sans MS"/>
          <w:sz w:val="20"/>
        </w:rPr>
      </w:pPr>
    </w:p>
    <w:p w14:paraId="2C77886D" w14:textId="76C16AF3" w:rsidR="00B05CC2" w:rsidRPr="00B05CC2" w:rsidRDefault="00DF7AB7" w:rsidP="00B05CC2">
      <w:pPr>
        <w:pStyle w:val="Corpsdetexte"/>
        <w:tabs>
          <w:tab w:val="clear" w:pos="6804"/>
          <w:tab w:val="right" w:pos="9072"/>
        </w:tabs>
        <w:ind w:left="284"/>
        <w:rPr>
          <w:rFonts w:ascii="Arial Narrow" w:hAnsi="Arial Narrow" w:cs="Comic Sans MS"/>
          <w:caps/>
          <w:sz w:val="20"/>
          <w:szCs w:val="20"/>
          <w:u w:val="single"/>
        </w:rPr>
      </w:pPr>
      <w:r>
        <w:rPr>
          <w:rFonts w:ascii="Arial Narrow" w:hAnsi="Arial Narrow" w:cs="Comic Sans MS"/>
          <w:sz w:val="20"/>
        </w:rPr>
        <w:t>5</w:t>
      </w:r>
      <w:r w:rsidR="00B05CC2" w:rsidRPr="00B05CC2">
        <w:rPr>
          <w:rFonts w:ascii="Arial Narrow" w:hAnsi="Arial Narrow" w:cs="Comic Sans MS"/>
          <w:sz w:val="20"/>
        </w:rPr>
        <w:t>.3</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HORS CONTRAT</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Page 1</w:t>
      </w:r>
      <w:r w:rsidR="00976785">
        <w:rPr>
          <w:rFonts w:ascii="Arial Narrow" w:hAnsi="Arial Narrow" w:cs="Comic Sans MS"/>
          <w:sz w:val="16"/>
          <w:szCs w:val="16"/>
        </w:rPr>
        <w:t>2</w:t>
      </w:r>
    </w:p>
    <w:p w14:paraId="00B99B90" w14:textId="77777777" w:rsidR="00B05CC2" w:rsidRPr="00B05CC2" w:rsidRDefault="00B05CC2" w:rsidP="00B05CC2">
      <w:pPr>
        <w:pStyle w:val="Corpsdetexte"/>
        <w:tabs>
          <w:tab w:val="clear" w:pos="6804"/>
          <w:tab w:val="right" w:pos="9072"/>
        </w:tabs>
        <w:rPr>
          <w:rFonts w:ascii="Arial Narrow" w:hAnsi="Arial Narrow" w:cs="Comic Sans MS"/>
          <w:sz w:val="20"/>
        </w:rPr>
      </w:pPr>
    </w:p>
    <w:p w14:paraId="6B918E3E" w14:textId="5A573237" w:rsidR="00B05CC2" w:rsidRPr="00B05CC2" w:rsidRDefault="00DF7AB7" w:rsidP="00B05CC2">
      <w:pPr>
        <w:pStyle w:val="Corpsdetexte"/>
        <w:tabs>
          <w:tab w:val="clear" w:pos="6804"/>
          <w:tab w:val="right" w:pos="9072"/>
        </w:tabs>
        <w:ind w:left="284"/>
        <w:rPr>
          <w:rFonts w:ascii="Arial Narrow" w:hAnsi="Arial Narrow" w:cs="Comic Sans MS"/>
          <w:sz w:val="20"/>
        </w:rPr>
      </w:pPr>
      <w:r>
        <w:rPr>
          <w:rFonts w:ascii="Arial Narrow" w:hAnsi="Arial Narrow" w:cs="Comic Sans MS"/>
          <w:sz w:val="20"/>
        </w:rPr>
        <w:t>5</w:t>
      </w:r>
      <w:r w:rsidR="00B05CC2" w:rsidRPr="00B05CC2">
        <w:rPr>
          <w:rFonts w:ascii="Arial Narrow" w:hAnsi="Arial Narrow" w:cs="Comic Sans MS"/>
          <w:sz w:val="20"/>
        </w:rPr>
        <w:t>.4</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debut et fin des prestations de maintenance</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Page 1</w:t>
      </w:r>
      <w:r w:rsidR="000D579A">
        <w:rPr>
          <w:rFonts w:ascii="Arial Narrow" w:hAnsi="Arial Narrow" w:cs="Comic Sans MS"/>
          <w:sz w:val="16"/>
          <w:szCs w:val="16"/>
        </w:rPr>
        <w:t>2</w:t>
      </w:r>
    </w:p>
    <w:p w14:paraId="4A0AE3CC" w14:textId="77777777" w:rsidR="00B05CC2" w:rsidRPr="00B05CC2" w:rsidRDefault="00B05CC2" w:rsidP="00B05CC2">
      <w:pPr>
        <w:pStyle w:val="Corpsdetexte"/>
        <w:tabs>
          <w:tab w:val="right" w:pos="9072"/>
        </w:tabs>
        <w:rPr>
          <w:rFonts w:ascii="Arial Narrow" w:hAnsi="Arial Narrow" w:cs="Comic Sans MS"/>
          <w:sz w:val="20"/>
        </w:rPr>
      </w:pPr>
    </w:p>
    <w:p w14:paraId="1ED1F77B" w14:textId="4BF2A487" w:rsidR="00B05CC2" w:rsidRPr="00B05CC2" w:rsidRDefault="00DF7AB7" w:rsidP="00B05CC2">
      <w:pPr>
        <w:pStyle w:val="Corpsdetexte"/>
        <w:tabs>
          <w:tab w:val="clear" w:pos="6804"/>
          <w:tab w:val="right" w:pos="9072"/>
        </w:tabs>
        <w:ind w:left="284"/>
        <w:rPr>
          <w:rFonts w:ascii="Arial Narrow" w:hAnsi="Arial Narrow" w:cs="Comic Sans MS"/>
          <w:sz w:val="20"/>
        </w:rPr>
      </w:pPr>
      <w:r>
        <w:rPr>
          <w:rFonts w:ascii="Arial Narrow" w:hAnsi="Arial Narrow" w:cs="Comic Sans MS"/>
          <w:sz w:val="20"/>
        </w:rPr>
        <w:t>5</w:t>
      </w:r>
      <w:r w:rsidR="00B05CC2" w:rsidRPr="00B05CC2">
        <w:rPr>
          <w:rFonts w:ascii="Arial Narrow" w:hAnsi="Arial Narrow" w:cs="Comic Sans MS"/>
          <w:sz w:val="20"/>
        </w:rPr>
        <w:t>.5</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SIGNALISATION DES INTERVENTIONS</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 xml:space="preserve">Page </w:t>
      </w:r>
      <w:r w:rsidR="000D579A">
        <w:rPr>
          <w:rFonts w:ascii="Arial Narrow" w:hAnsi="Arial Narrow" w:cs="Comic Sans MS"/>
          <w:sz w:val="16"/>
          <w:szCs w:val="16"/>
        </w:rPr>
        <w:t>12</w:t>
      </w:r>
    </w:p>
    <w:p w14:paraId="780FF283" w14:textId="77777777" w:rsidR="00B05CC2" w:rsidRPr="007E2DD7" w:rsidRDefault="00B05CC2" w:rsidP="00B05CC2">
      <w:pPr>
        <w:pStyle w:val="Corpsdetexte"/>
        <w:tabs>
          <w:tab w:val="right" w:pos="9072"/>
        </w:tabs>
        <w:rPr>
          <w:rFonts w:ascii="Arial Narrow" w:hAnsi="Arial Narrow" w:cs="Comic Sans MS"/>
          <w:sz w:val="20"/>
          <w:szCs w:val="20"/>
        </w:rPr>
      </w:pPr>
    </w:p>
    <w:p w14:paraId="16D77AB6" w14:textId="77777777" w:rsidR="00B05CC2" w:rsidRPr="007E2DD7" w:rsidRDefault="00B05CC2" w:rsidP="00B05CC2">
      <w:pPr>
        <w:pStyle w:val="Corpsdetexte"/>
        <w:tabs>
          <w:tab w:val="right" w:pos="9072"/>
        </w:tabs>
        <w:rPr>
          <w:rFonts w:ascii="Arial Narrow" w:hAnsi="Arial Narrow" w:cs="Comic Sans MS"/>
          <w:sz w:val="20"/>
          <w:szCs w:val="20"/>
        </w:rPr>
      </w:pPr>
    </w:p>
    <w:p w14:paraId="638B59FA" w14:textId="7E7726A4" w:rsidR="00B05CC2" w:rsidRPr="00B05CC2" w:rsidRDefault="00DF7AB7" w:rsidP="00B05CC2">
      <w:pPr>
        <w:pStyle w:val="Corpsdetexte"/>
        <w:tabs>
          <w:tab w:val="clear" w:pos="6804"/>
          <w:tab w:val="right" w:pos="9072"/>
        </w:tabs>
        <w:rPr>
          <w:rFonts w:ascii="Arial Narrow" w:hAnsi="Arial Narrow" w:cs="Comic Sans MS"/>
          <w:b/>
          <w:sz w:val="20"/>
          <w:u w:val="single"/>
        </w:rPr>
      </w:pPr>
      <w:r>
        <w:rPr>
          <w:rFonts w:ascii="Arial Narrow" w:hAnsi="Arial Narrow" w:cs="Comic Sans MS"/>
          <w:b/>
          <w:sz w:val="20"/>
        </w:rPr>
        <w:lastRenderedPageBreak/>
        <w:t>6</w:t>
      </w:r>
      <w:r w:rsidR="00B05CC2" w:rsidRPr="00B05CC2">
        <w:rPr>
          <w:rFonts w:ascii="Arial Narrow" w:hAnsi="Arial Narrow" w:cs="Comic Sans MS"/>
          <w:b/>
          <w:sz w:val="20"/>
        </w:rPr>
        <w:t xml:space="preserve"> – </w:t>
      </w:r>
      <w:r w:rsidR="00B05CC2" w:rsidRPr="00B05CC2">
        <w:rPr>
          <w:rFonts w:ascii="Arial Narrow" w:hAnsi="Arial Narrow" w:cs="Comic Sans MS"/>
          <w:b/>
          <w:caps/>
          <w:sz w:val="20"/>
          <w:szCs w:val="20"/>
          <w:u w:val="single"/>
        </w:rPr>
        <w:t>reception des</w:t>
      </w:r>
      <w:r w:rsidR="00B05CC2" w:rsidRPr="00B05CC2">
        <w:rPr>
          <w:rFonts w:ascii="Arial Narrow" w:hAnsi="Arial Narrow" w:cs="Comic Sans MS"/>
          <w:b/>
          <w:sz w:val="20"/>
          <w:u w:val="single"/>
        </w:rPr>
        <w:t xml:space="preserve"> TRAVAUX</w:t>
      </w:r>
      <w:r w:rsidR="00B05CC2" w:rsidRPr="00B05CC2">
        <w:rPr>
          <w:rFonts w:ascii="Arial Narrow" w:hAnsi="Arial Narrow" w:cs="Comic Sans MS"/>
          <w:b/>
          <w:sz w:val="20"/>
        </w:rPr>
        <w:tab/>
      </w:r>
      <w:r w:rsidR="00B05CC2" w:rsidRPr="00B05CC2">
        <w:rPr>
          <w:rFonts w:ascii="Arial Narrow" w:hAnsi="Arial Narrow" w:cs="Comic Sans MS"/>
          <w:sz w:val="16"/>
          <w:szCs w:val="16"/>
        </w:rPr>
        <w:t>Page 1</w:t>
      </w:r>
      <w:r w:rsidR="000D579A">
        <w:rPr>
          <w:rFonts w:ascii="Arial Narrow" w:hAnsi="Arial Narrow" w:cs="Comic Sans MS"/>
          <w:sz w:val="16"/>
          <w:szCs w:val="16"/>
        </w:rPr>
        <w:t>2</w:t>
      </w:r>
    </w:p>
    <w:p w14:paraId="7407BF0F" w14:textId="77777777" w:rsidR="00B05CC2" w:rsidRPr="00B05CC2" w:rsidRDefault="00B05CC2" w:rsidP="00B05CC2">
      <w:pPr>
        <w:pStyle w:val="Corpsdetexte"/>
        <w:tabs>
          <w:tab w:val="right" w:pos="9072"/>
        </w:tabs>
        <w:rPr>
          <w:rFonts w:ascii="Arial Narrow" w:hAnsi="Arial Narrow" w:cs="Comic Sans MS"/>
          <w:sz w:val="20"/>
        </w:rPr>
      </w:pPr>
    </w:p>
    <w:p w14:paraId="68398A39" w14:textId="2A3510D9" w:rsidR="00B05CC2" w:rsidRPr="00B05CC2" w:rsidRDefault="00DF7AB7" w:rsidP="00B05CC2">
      <w:pPr>
        <w:pStyle w:val="Corpsdetexte"/>
        <w:tabs>
          <w:tab w:val="clear" w:pos="6804"/>
          <w:tab w:val="right" w:pos="9072"/>
        </w:tabs>
        <w:ind w:left="284"/>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.1</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Essais réglementaires et réception de l’ouvrage</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Page 1</w:t>
      </w:r>
      <w:r w:rsidR="000D579A">
        <w:rPr>
          <w:rFonts w:ascii="Arial Narrow" w:hAnsi="Arial Narrow" w:cs="Comic Sans MS"/>
          <w:sz w:val="16"/>
          <w:szCs w:val="16"/>
        </w:rPr>
        <w:t>2</w:t>
      </w:r>
    </w:p>
    <w:p w14:paraId="02789C94" w14:textId="77777777" w:rsidR="00B05CC2" w:rsidRPr="00B05CC2" w:rsidRDefault="00B05CC2" w:rsidP="00B05CC2">
      <w:pPr>
        <w:pStyle w:val="Corpsdetexte"/>
        <w:tabs>
          <w:tab w:val="right" w:pos="9072"/>
        </w:tabs>
        <w:ind w:left="284"/>
        <w:rPr>
          <w:rFonts w:ascii="Arial Narrow" w:hAnsi="Arial Narrow" w:cs="Comic Sans MS"/>
          <w:sz w:val="20"/>
        </w:rPr>
      </w:pPr>
    </w:p>
    <w:p w14:paraId="683A1E61" w14:textId="57DCA5B0" w:rsidR="00D47383" w:rsidRDefault="00DF7AB7" w:rsidP="00C321CA">
      <w:pPr>
        <w:pStyle w:val="Corpsdetexte"/>
        <w:tabs>
          <w:tab w:val="clear" w:pos="6804"/>
          <w:tab w:val="right" w:pos="9072"/>
        </w:tabs>
        <w:ind w:left="284"/>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.2</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Mise en service</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Page 1</w:t>
      </w:r>
      <w:r w:rsidR="002C595E">
        <w:rPr>
          <w:rFonts w:ascii="Arial Narrow" w:hAnsi="Arial Narrow" w:cs="Comic Sans MS"/>
          <w:sz w:val="16"/>
          <w:szCs w:val="16"/>
        </w:rPr>
        <w:t>1</w:t>
      </w:r>
    </w:p>
    <w:p w14:paraId="4AAD6EF3" w14:textId="7D7E1009" w:rsidR="00B05CC2" w:rsidRPr="00B05CC2" w:rsidRDefault="00DF7AB7" w:rsidP="00B05CC2">
      <w:pPr>
        <w:pStyle w:val="Corpsdetexte"/>
        <w:tabs>
          <w:tab w:val="clear" w:pos="6804"/>
          <w:tab w:val="right" w:pos="9072"/>
        </w:tabs>
        <w:ind w:left="284"/>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.3</w:t>
      </w:r>
      <w:r w:rsidR="00451095" w:rsidRPr="007E2DD7">
        <w:rPr>
          <w:rFonts w:ascii="Arial Narrow" w:hAnsi="Arial Narrow" w:cs="Comic Sans MS"/>
          <w:sz w:val="20"/>
          <w:szCs w:val="20"/>
        </w:rPr>
        <w:t xml:space="preserve"> - </w:t>
      </w:r>
      <w:r w:rsidR="00B05CC2" w:rsidRPr="00B05CC2">
        <w:rPr>
          <w:rFonts w:ascii="Arial Narrow" w:hAnsi="Arial Narrow" w:cs="Comic Sans MS"/>
          <w:caps/>
          <w:sz w:val="20"/>
          <w:szCs w:val="20"/>
          <w:u w:val="single"/>
        </w:rPr>
        <w:t>Modalités chantier</w:t>
      </w:r>
      <w:r w:rsidR="00B05CC2" w:rsidRPr="00B05CC2">
        <w:rPr>
          <w:rFonts w:ascii="Arial Narrow" w:hAnsi="Arial Narrow" w:cs="Comic Sans MS"/>
          <w:caps/>
          <w:sz w:val="20"/>
          <w:szCs w:val="20"/>
        </w:rPr>
        <w:tab/>
      </w:r>
      <w:r w:rsidR="00B05CC2" w:rsidRPr="00B05CC2">
        <w:rPr>
          <w:rFonts w:ascii="Arial Narrow" w:hAnsi="Arial Narrow" w:cs="Comic Sans MS"/>
          <w:sz w:val="16"/>
          <w:szCs w:val="16"/>
        </w:rPr>
        <w:t>Page 1</w:t>
      </w:r>
      <w:r w:rsidR="002C595E">
        <w:rPr>
          <w:rFonts w:ascii="Arial Narrow" w:hAnsi="Arial Narrow" w:cs="Comic Sans MS"/>
          <w:sz w:val="16"/>
          <w:szCs w:val="16"/>
        </w:rPr>
        <w:t>1</w:t>
      </w:r>
    </w:p>
    <w:p w14:paraId="7A8649C6" w14:textId="2E637FDC" w:rsidR="00B05CC2" w:rsidRPr="00B05CC2" w:rsidRDefault="00DF7AB7" w:rsidP="00B05CC2">
      <w:pPr>
        <w:pStyle w:val="Corpsdetexte"/>
        <w:tabs>
          <w:tab w:val="clear" w:pos="6804"/>
          <w:tab w:val="right" w:pos="9072"/>
        </w:tabs>
        <w:ind w:left="567"/>
        <w:rPr>
          <w:rFonts w:ascii="Arial Narrow" w:hAnsi="Arial Narrow" w:cs="Comic Sans MS"/>
          <w:sz w:val="16"/>
          <w:szCs w:val="16"/>
        </w:rPr>
      </w:pPr>
      <w:r>
        <w:rPr>
          <w:rFonts w:ascii="Arial Narrow" w:hAnsi="Arial Narrow" w:cs="Comic Sans MS"/>
          <w:sz w:val="20"/>
        </w:rPr>
        <w:t>6</w:t>
      </w:r>
      <w:r w:rsidR="00B05CC2" w:rsidRPr="00B05CC2">
        <w:rPr>
          <w:rFonts w:ascii="Arial Narrow" w:hAnsi="Arial Narrow" w:cs="Comic Sans MS"/>
          <w:sz w:val="20"/>
        </w:rPr>
        <w:t xml:space="preserve">.3.1 - </w:t>
      </w:r>
      <w:r w:rsidR="00B05CC2" w:rsidRPr="00B05CC2">
        <w:rPr>
          <w:rFonts w:ascii="Arial Narrow" w:hAnsi="Arial Narrow" w:cs="Comic Sans MS"/>
          <w:sz w:val="20"/>
          <w:u w:val="single"/>
        </w:rPr>
        <w:t>Exécution des travaux</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2C595E">
        <w:rPr>
          <w:rFonts w:ascii="Arial Narrow" w:hAnsi="Arial Narrow" w:cs="Comic Sans MS"/>
          <w:sz w:val="16"/>
          <w:szCs w:val="16"/>
        </w:rPr>
        <w:t>1</w:t>
      </w:r>
    </w:p>
    <w:p w14:paraId="0CC9278B" w14:textId="053CDD72" w:rsidR="00B05CC2" w:rsidRPr="00B05CC2" w:rsidRDefault="00DF7AB7" w:rsidP="00B05CC2">
      <w:pPr>
        <w:pStyle w:val="Corpsdetexte"/>
        <w:tabs>
          <w:tab w:val="clear" w:pos="6804"/>
          <w:tab w:val="right" w:pos="9072"/>
        </w:tabs>
        <w:ind w:left="567"/>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.3.2</w:t>
      </w:r>
      <w:r w:rsidR="00190CF7" w:rsidRPr="00B05CC2">
        <w:rPr>
          <w:rFonts w:ascii="Arial Narrow" w:hAnsi="Arial Narrow" w:cs="Comic Sans MS"/>
          <w:sz w:val="20"/>
        </w:rPr>
        <w:t xml:space="preserve"> - </w:t>
      </w:r>
      <w:r w:rsidR="00B05CC2" w:rsidRPr="00B05CC2">
        <w:rPr>
          <w:rFonts w:ascii="Arial Narrow" w:hAnsi="Arial Narrow" w:cs="Comic Sans MS"/>
          <w:sz w:val="20"/>
          <w:u w:val="single"/>
        </w:rPr>
        <w:t>Visites et investigations</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A8391D">
        <w:rPr>
          <w:rFonts w:ascii="Arial Narrow" w:hAnsi="Arial Narrow" w:cs="Comic Sans MS"/>
          <w:sz w:val="16"/>
          <w:szCs w:val="16"/>
        </w:rPr>
        <w:t>1</w:t>
      </w:r>
    </w:p>
    <w:p w14:paraId="1BFEC7A8" w14:textId="53D6C37C" w:rsidR="00B05CC2" w:rsidRPr="00B05CC2" w:rsidRDefault="00DF7AB7" w:rsidP="00B05CC2">
      <w:pPr>
        <w:pStyle w:val="Corpsdetexte"/>
        <w:tabs>
          <w:tab w:val="clear" w:pos="6804"/>
          <w:tab w:val="right" w:pos="9072"/>
        </w:tabs>
        <w:ind w:left="567"/>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 xml:space="preserve">.3.3 - </w:t>
      </w:r>
      <w:r w:rsidR="00B05CC2" w:rsidRPr="00B05CC2">
        <w:rPr>
          <w:rFonts w:ascii="Arial Narrow" w:hAnsi="Arial Narrow" w:cs="Comic Sans MS"/>
          <w:sz w:val="20"/>
          <w:u w:val="single"/>
        </w:rPr>
        <w:t>Propreté des locaux</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A8391D">
        <w:rPr>
          <w:rFonts w:ascii="Arial Narrow" w:hAnsi="Arial Narrow" w:cs="Comic Sans MS"/>
          <w:sz w:val="16"/>
          <w:szCs w:val="16"/>
        </w:rPr>
        <w:t>1</w:t>
      </w:r>
    </w:p>
    <w:p w14:paraId="183E2870" w14:textId="284F50B0" w:rsidR="00B05CC2" w:rsidRPr="00B05CC2" w:rsidRDefault="00DF7AB7" w:rsidP="00B05CC2">
      <w:pPr>
        <w:pStyle w:val="Corpsdetexte"/>
        <w:tabs>
          <w:tab w:val="clear" w:pos="6804"/>
          <w:tab w:val="right" w:pos="9072"/>
        </w:tabs>
        <w:ind w:left="567"/>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 xml:space="preserve">.3.4 - </w:t>
      </w:r>
      <w:r w:rsidR="00B05CC2" w:rsidRPr="00B05CC2">
        <w:rPr>
          <w:rFonts w:ascii="Arial Narrow" w:hAnsi="Arial Narrow" w:cs="Comic Sans MS"/>
          <w:sz w:val="20"/>
          <w:u w:val="single"/>
        </w:rPr>
        <w:t>Sécurité sur le chantier - Hygiène et sécurité</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A8391D">
        <w:rPr>
          <w:rFonts w:ascii="Arial Narrow" w:hAnsi="Arial Narrow" w:cs="Comic Sans MS"/>
          <w:sz w:val="16"/>
          <w:szCs w:val="16"/>
        </w:rPr>
        <w:t>1</w:t>
      </w:r>
    </w:p>
    <w:p w14:paraId="23A21134" w14:textId="75B2BC95" w:rsidR="00B05CC2" w:rsidRPr="00B05CC2" w:rsidRDefault="00DF7AB7" w:rsidP="00190CF7">
      <w:pPr>
        <w:pStyle w:val="Corpsdetexte"/>
        <w:tabs>
          <w:tab w:val="clear" w:pos="1701"/>
          <w:tab w:val="clear" w:pos="6804"/>
          <w:tab w:val="right" w:pos="9072"/>
        </w:tabs>
        <w:ind w:left="567"/>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.3.5</w:t>
      </w:r>
      <w:r w:rsidR="00190CF7" w:rsidRPr="00B05CC2">
        <w:rPr>
          <w:rFonts w:ascii="Arial Narrow" w:hAnsi="Arial Narrow" w:cs="Comic Sans MS"/>
          <w:sz w:val="20"/>
        </w:rPr>
        <w:t xml:space="preserve"> - </w:t>
      </w:r>
      <w:r w:rsidR="00B05CC2" w:rsidRPr="00B05CC2">
        <w:rPr>
          <w:rFonts w:ascii="Arial Narrow" w:hAnsi="Arial Narrow" w:cs="Comic Sans MS"/>
          <w:sz w:val="20"/>
          <w:u w:val="single"/>
        </w:rPr>
        <w:t>Amiante</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2C595E">
        <w:rPr>
          <w:rFonts w:ascii="Arial Narrow" w:hAnsi="Arial Narrow" w:cs="Comic Sans MS"/>
          <w:sz w:val="16"/>
          <w:szCs w:val="16"/>
        </w:rPr>
        <w:t>2</w:t>
      </w:r>
    </w:p>
    <w:p w14:paraId="1B7ABA6E" w14:textId="409F9821" w:rsidR="00B05CC2" w:rsidRPr="00B05CC2" w:rsidRDefault="00DF7AB7" w:rsidP="00B05CC2">
      <w:pPr>
        <w:pStyle w:val="Corpsdetexte"/>
        <w:tabs>
          <w:tab w:val="clear" w:pos="6804"/>
          <w:tab w:val="right" w:pos="9072"/>
        </w:tabs>
        <w:ind w:left="567"/>
        <w:rPr>
          <w:rFonts w:ascii="Arial Narrow" w:hAnsi="Arial Narrow" w:cs="Comic Sans MS"/>
          <w:sz w:val="20"/>
        </w:rPr>
      </w:pPr>
      <w:r>
        <w:rPr>
          <w:rFonts w:ascii="Arial Narrow" w:hAnsi="Arial Narrow" w:cs="Comic Sans MS"/>
          <w:sz w:val="20"/>
        </w:rPr>
        <w:t>6</w:t>
      </w:r>
      <w:r w:rsidR="00B05CC2" w:rsidRPr="00B05CC2">
        <w:rPr>
          <w:rFonts w:ascii="Arial Narrow" w:hAnsi="Arial Narrow" w:cs="Comic Sans MS"/>
          <w:sz w:val="20"/>
        </w:rPr>
        <w:t xml:space="preserve">.3.6 - </w:t>
      </w:r>
      <w:r w:rsidR="00B05CC2" w:rsidRPr="00B05CC2">
        <w:rPr>
          <w:rFonts w:ascii="Arial Narrow" w:hAnsi="Arial Narrow" w:cs="Comic Sans MS"/>
          <w:sz w:val="20"/>
          <w:u w:val="single"/>
        </w:rPr>
        <w:t>Normes et règlementations</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2C595E">
        <w:rPr>
          <w:rFonts w:ascii="Arial Narrow" w:hAnsi="Arial Narrow" w:cs="Comic Sans MS"/>
          <w:sz w:val="16"/>
          <w:szCs w:val="16"/>
        </w:rPr>
        <w:t>2</w:t>
      </w:r>
    </w:p>
    <w:p w14:paraId="4E4ECCD3" w14:textId="77777777" w:rsidR="00B05CC2" w:rsidRPr="00451095" w:rsidRDefault="00B05CC2" w:rsidP="00B05CC2">
      <w:pPr>
        <w:tabs>
          <w:tab w:val="right" w:pos="9072"/>
        </w:tabs>
        <w:jc w:val="both"/>
        <w:rPr>
          <w:rFonts w:ascii="Arial Narrow" w:hAnsi="Arial Narrow" w:cs="Comic Sans MS"/>
          <w:sz w:val="20"/>
          <w:szCs w:val="20"/>
        </w:rPr>
      </w:pPr>
    </w:p>
    <w:p w14:paraId="4014A3B4" w14:textId="77777777" w:rsidR="00B05CC2" w:rsidRPr="00451095" w:rsidRDefault="00B05CC2" w:rsidP="00B05CC2">
      <w:pPr>
        <w:tabs>
          <w:tab w:val="right" w:pos="9072"/>
        </w:tabs>
        <w:jc w:val="both"/>
        <w:rPr>
          <w:rFonts w:ascii="Arial Narrow" w:hAnsi="Arial Narrow" w:cs="Comic Sans MS"/>
          <w:sz w:val="20"/>
          <w:szCs w:val="20"/>
        </w:rPr>
      </w:pPr>
    </w:p>
    <w:p w14:paraId="72D8FD30" w14:textId="747D0BC5" w:rsidR="00B05CC2" w:rsidRPr="00B05CC2" w:rsidRDefault="00DF7AB7" w:rsidP="00B05CC2">
      <w:pPr>
        <w:tabs>
          <w:tab w:val="right" w:pos="9072"/>
        </w:tabs>
        <w:jc w:val="both"/>
        <w:rPr>
          <w:rFonts w:ascii="Arial Narrow" w:hAnsi="Arial Narrow" w:cs="Comic Sans MS"/>
        </w:rPr>
      </w:pPr>
      <w:r>
        <w:rPr>
          <w:rFonts w:ascii="Arial Narrow" w:hAnsi="Arial Narrow" w:cs="Comic Sans MS"/>
          <w:b/>
          <w:sz w:val="20"/>
          <w:szCs w:val="20"/>
        </w:rPr>
        <w:t>7</w:t>
      </w:r>
      <w:r w:rsidR="00B05CC2" w:rsidRPr="00451095">
        <w:rPr>
          <w:rFonts w:ascii="Arial Narrow" w:hAnsi="Arial Narrow" w:cs="Comic Sans MS"/>
          <w:b/>
          <w:sz w:val="20"/>
          <w:szCs w:val="20"/>
        </w:rPr>
        <w:t xml:space="preserve"> - </w:t>
      </w:r>
      <w:r w:rsidR="00B05CC2" w:rsidRPr="00451095">
        <w:rPr>
          <w:rFonts w:ascii="Arial Narrow" w:hAnsi="Arial Narrow" w:cs="Comic Sans MS"/>
          <w:b/>
          <w:sz w:val="20"/>
          <w:szCs w:val="20"/>
          <w:u w:val="single"/>
        </w:rPr>
        <w:t>CONTROLE DES TRAVAUX – EXECUTION</w:t>
      </w:r>
      <w:r w:rsidR="00B05CC2" w:rsidRPr="00B05CC2">
        <w:rPr>
          <w:rFonts w:ascii="Arial Narrow" w:hAnsi="Arial Narrow" w:cs="Comic Sans MS"/>
          <w:b/>
        </w:rPr>
        <w:tab/>
      </w:r>
      <w:r w:rsidR="00B05CC2" w:rsidRPr="00B05CC2">
        <w:rPr>
          <w:rFonts w:ascii="Arial Narrow" w:hAnsi="Arial Narrow" w:cs="Comic Sans MS"/>
          <w:sz w:val="16"/>
          <w:szCs w:val="16"/>
        </w:rPr>
        <w:t>Page 1</w:t>
      </w:r>
      <w:r w:rsidR="000D579A">
        <w:rPr>
          <w:rFonts w:ascii="Arial Narrow" w:hAnsi="Arial Narrow" w:cs="Comic Sans MS"/>
          <w:sz w:val="16"/>
          <w:szCs w:val="16"/>
        </w:rPr>
        <w:t>3</w:t>
      </w:r>
    </w:p>
    <w:p w14:paraId="0976219D" w14:textId="77777777" w:rsidR="00B05CC2" w:rsidRPr="00451095" w:rsidRDefault="00B05CC2" w:rsidP="00B05CC2">
      <w:pPr>
        <w:tabs>
          <w:tab w:val="right" w:pos="9072"/>
        </w:tabs>
        <w:jc w:val="both"/>
        <w:rPr>
          <w:rFonts w:ascii="Arial Narrow" w:hAnsi="Arial Narrow" w:cs="Comic Sans MS"/>
          <w:sz w:val="20"/>
          <w:szCs w:val="20"/>
        </w:rPr>
      </w:pPr>
    </w:p>
    <w:p w14:paraId="13F42B3A" w14:textId="4348C687" w:rsidR="00B05CC2" w:rsidRPr="00B05CC2" w:rsidRDefault="00DF7AB7" w:rsidP="00B05CC2">
      <w:pPr>
        <w:tabs>
          <w:tab w:val="right" w:pos="9072"/>
        </w:tabs>
        <w:jc w:val="both"/>
        <w:rPr>
          <w:rFonts w:ascii="Arial Narrow" w:hAnsi="Arial Narrow" w:cs="Comic Sans MS"/>
        </w:rPr>
      </w:pPr>
      <w:r>
        <w:rPr>
          <w:rFonts w:ascii="Arial Narrow" w:hAnsi="Arial Narrow" w:cs="Comic Sans MS"/>
          <w:sz w:val="20"/>
          <w:szCs w:val="20"/>
        </w:rPr>
        <w:t>7</w:t>
      </w:r>
      <w:r w:rsidR="00B05CC2" w:rsidRPr="00451095">
        <w:rPr>
          <w:rFonts w:ascii="Arial Narrow" w:hAnsi="Arial Narrow" w:cs="Comic Sans MS"/>
          <w:sz w:val="20"/>
          <w:szCs w:val="20"/>
        </w:rPr>
        <w:t>.1</w:t>
      </w:r>
      <w:r w:rsidR="00451095" w:rsidRPr="007E2DD7">
        <w:rPr>
          <w:rFonts w:ascii="Arial Narrow" w:hAnsi="Arial Narrow" w:cs="Comic Sans MS"/>
          <w:sz w:val="20"/>
          <w:szCs w:val="20"/>
        </w:rPr>
        <w:t xml:space="preserve"> - </w:t>
      </w:r>
      <w:r w:rsidR="00B05CC2" w:rsidRPr="00451095">
        <w:rPr>
          <w:rFonts w:ascii="Arial Narrow" w:hAnsi="Arial Narrow" w:cs="Comic Sans MS"/>
          <w:sz w:val="20"/>
          <w:szCs w:val="20"/>
          <w:u w:val="single"/>
        </w:rPr>
        <w:t>PERIODICITE</w:t>
      </w:r>
      <w:r w:rsidR="00B05CC2" w:rsidRPr="00B05CC2">
        <w:rPr>
          <w:rFonts w:ascii="Arial Narrow" w:hAnsi="Arial Narrow" w:cs="Comic Sans MS"/>
        </w:rPr>
        <w:tab/>
      </w:r>
      <w:r w:rsidR="00B05CC2" w:rsidRPr="00B05CC2">
        <w:rPr>
          <w:rFonts w:ascii="Arial Narrow" w:hAnsi="Arial Narrow" w:cs="Comic Sans MS"/>
          <w:sz w:val="16"/>
          <w:szCs w:val="16"/>
        </w:rPr>
        <w:t>Page 1</w:t>
      </w:r>
      <w:r w:rsidR="000D579A">
        <w:rPr>
          <w:rFonts w:ascii="Arial Narrow" w:hAnsi="Arial Narrow" w:cs="Comic Sans MS"/>
          <w:sz w:val="16"/>
          <w:szCs w:val="16"/>
        </w:rPr>
        <w:t>3</w:t>
      </w:r>
    </w:p>
    <w:p w14:paraId="192B0379" w14:textId="77777777" w:rsidR="00B05CC2" w:rsidRPr="00B05CC2" w:rsidRDefault="00B05CC2" w:rsidP="00B05CC2">
      <w:pPr>
        <w:pStyle w:val="Corpsdetexte"/>
        <w:tabs>
          <w:tab w:val="clear" w:pos="6804"/>
          <w:tab w:val="right" w:pos="9072"/>
        </w:tabs>
        <w:rPr>
          <w:rFonts w:ascii="Arial Narrow" w:hAnsi="Arial Narrow" w:cs="Comic Sans MS"/>
          <w:sz w:val="20"/>
        </w:rPr>
      </w:pPr>
    </w:p>
    <w:p w14:paraId="223103AA" w14:textId="25828089" w:rsidR="00B05CC2" w:rsidRPr="00B05CC2" w:rsidRDefault="00DF7AB7" w:rsidP="00B05CC2">
      <w:pPr>
        <w:pStyle w:val="Corpsdetexte"/>
        <w:tabs>
          <w:tab w:val="clear" w:pos="6804"/>
          <w:tab w:val="right" w:pos="9072"/>
        </w:tabs>
        <w:rPr>
          <w:rFonts w:ascii="Arial Narrow" w:hAnsi="Arial Narrow" w:cs="Comic Sans MS"/>
          <w:sz w:val="20"/>
        </w:rPr>
      </w:pPr>
      <w:r>
        <w:rPr>
          <w:rFonts w:ascii="Arial Narrow" w:hAnsi="Arial Narrow" w:cs="Comic Sans MS"/>
          <w:sz w:val="20"/>
        </w:rPr>
        <w:t>7</w:t>
      </w:r>
      <w:r w:rsidR="00B05CC2" w:rsidRPr="00B05CC2">
        <w:rPr>
          <w:rFonts w:ascii="Arial Narrow" w:hAnsi="Arial Narrow" w:cs="Comic Sans MS"/>
          <w:sz w:val="20"/>
        </w:rPr>
        <w:t>.2</w:t>
      </w:r>
      <w:r w:rsidR="00451095" w:rsidRPr="007E2DD7">
        <w:rPr>
          <w:rFonts w:ascii="Arial Narrow" w:hAnsi="Arial Narrow" w:cs="Comic Sans MS"/>
          <w:sz w:val="20"/>
          <w:szCs w:val="20"/>
        </w:rPr>
        <w:t xml:space="preserve"> - </w:t>
      </w:r>
      <w:r w:rsidR="00B05CC2" w:rsidRPr="00B05CC2">
        <w:rPr>
          <w:rFonts w:ascii="Arial Narrow" w:hAnsi="Arial Narrow" w:cs="Comic Sans MS"/>
          <w:sz w:val="20"/>
          <w:u w:val="single"/>
        </w:rPr>
        <w:t>LA MAIN D’ŒUVRE</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0D579A">
        <w:rPr>
          <w:rFonts w:ascii="Arial Narrow" w:hAnsi="Arial Narrow" w:cs="Comic Sans MS"/>
          <w:sz w:val="16"/>
          <w:szCs w:val="16"/>
        </w:rPr>
        <w:t>3</w:t>
      </w:r>
    </w:p>
    <w:p w14:paraId="4D6647E8" w14:textId="77777777" w:rsidR="00B05CC2" w:rsidRPr="00B05CC2" w:rsidRDefault="00B05CC2" w:rsidP="00B05CC2">
      <w:pPr>
        <w:tabs>
          <w:tab w:val="right" w:pos="9072"/>
        </w:tabs>
        <w:jc w:val="both"/>
        <w:rPr>
          <w:rFonts w:ascii="Arial Narrow" w:hAnsi="Arial Narrow" w:cs="Comic Sans MS"/>
        </w:rPr>
      </w:pPr>
    </w:p>
    <w:p w14:paraId="67E15D21" w14:textId="3605B654" w:rsidR="00B05CC2" w:rsidRPr="00B05CC2" w:rsidRDefault="00DF7AB7" w:rsidP="00B05CC2">
      <w:pPr>
        <w:pStyle w:val="Corpsdetexte"/>
        <w:tabs>
          <w:tab w:val="clear" w:pos="6804"/>
          <w:tab w:val="right" w:pos="9072"/>
        </w:tabs>
        <w:rPr>
          <w:rFonts w:ascii="Arial Narrow" w:hAnsi="Arial Narrow" w:cs="Comic Sans MS"/>
          <w:sz w:val="20"/>
        </w:rPr>
      </w:pPr>
      <w:r>
        <w:rPr>
          <w:rFonts w:ascii="Arial Narrow" w:hAnsi="Arial Narrow" w:cs="Comic Sans MS"/>
          <w:sz w:val="20"/>
        </w:rPr>
        <w:t>7</w:t>
      </w:r>
      <w:r w:rsidR="00B05CC2" w:rsidRPr="00B05CC2">
        <w:rPr>
          <w:rFonts w:ascii="Arial Narrow" w:hAnsi="Arial Narrow" w:cs="Comic Sans MS"/>
          <w:sz w:val="20"/>
        </w:rPr>
        <w:t>.3</w:t>
      </w:r>
      <w:r w:rsidR="00451095" w:rsidRPr="007E2DD7">
        <w:rPr>
          <w:rFonts w:ascii="Arial Narrow" w:hAnsi="Arial Narrow" w:cs="Comic Sans MS"/>
          <w:sz w:val="20"/>
          <w:szCs w:val="20"/>
        </w:rPr>
        <w:t xml:space="preserve"> - </w:t>
      </w:r>
      <w:r w:rsidR="00B05CC2" w:rsidRPr="00B05CC2">
        <w:rPr>
          <w:rFonts w:ascii="Arial Narrow" w:hAnsi="Arial Narrow" w:cs="Comic Sans MS"/>
          <w:sz w:val="20"/>
          <w:u w:val="single"/>
        </w:rPr>
        <w:t>QUALITE ET DELAIS D’EXECUTION</w:t>
      </w:r>
      <w:r w:rsidR="00B05CC2" w:rsidRPr="00B05CC2">
        <w:rPr>
          <w:rFonts w:ascii="Arial Narrow" w:hAnsi="Arial Narrow" w:cs="Comic Sans MS"/>
          <w:sz w:val="20"/>
        </w:rPr>
        <w:tab/>
      </w:r>
      <w:r w:rsidR="00B05CC2" w:rsidRPr="00B05CC2">
        <w:rPr>
          <w:rFonts w:ascii="Arial Narrow" w:hAnsi="Arial Narrow" w:cs="Comic Sans MS"/>
          <w:sz w:val="16"/>
          <w:szCs w:val="16"/>
        </w:rPr>
        <w:t>Page 1</w:t>
      </w:r>
      <w:r w:rsidR="000D579A">
        <w:rPr>
          <w:rFonts w:ascii="Arial Narrow" w:hAnsi="Arial Narrow" w:cs="Comic Sans MS"/>
          <w:sz w:val="16"/>
          <w:szCs w:val="16"/>
        </w:rPr>
        <w:t>3</w:t>
      </w:r>
    </w:p>
    <w:p w14:paraId="4BBEB0A0" w14:textId="77777777" w:rsidR="00B05CC2" w:rsidRPr="00451095" w:rsidRDefault="00B05CC2" w:rsidP="00B05CC2">
      <w:pPr>
        <w:tabs>
          <w:tab w:val="right" w:pos="9072"/>
        </w:tabs>
        <w:jc w:val="both"/>
        <w:rPr>
          <w:rFonts w:ascii="Arial Narrow" w:hAnsi="Arial Narrow" w:cs="Comic Sans MS"/>
          <w:sz w:val="20"/>
          <w:szCs w:val="20"/>
        </w:rPr>
      </w:pPr>
    </w:p>
    <w:p w14:paraId="6D8ACAB5" w14:textId="77777777" w:rsidR="00B05CC2" w:rsidRPr="00451095" w:rsidRDefault="00B05CC2" w:rsidP="00B05CC2">
      <w:pPr>
        <w:tabs>
          <w:tab w:val="right" w:pos="9072"/>
        </w:tabs>
        <w:jc w:val="both"/>
        <w:rPr>
          <w:rFonts w:ascii="Arial Narrow" w:hAnsi="Arial Narrow" w:cs="Comic Sans MS"/>
          <w:sz w:val="20"/>
          <w:szCs w:val="20"/>
        </w:rPr>
      </w:pPr>
    </w:p>
    <w:p w14:paraId="008F60C4" w14:textId="249B98B3" w:rsidR="00B05CC2" w:rsidRPr="00B05CC2" w:rsidRDefault="00DF7AB7" w:rsidP="00B05CC2">
      <w:pPr>
        <w:tabs>
          <w:tab w:val="right" w:pos="9072"/>
        </w:tabs>
        <w:jc w:val="both"/>
        <w:rPr>
          <w:rFonts w:ascii="Arial Narrow" w:hAnsi="Arial Narrow" w:cs="Comic Sans MS"/>
        </w:rPr>
      </w:pPr>
      <w:r>
        <w:rPr>
          <w:rFonts w:ascii="Arial Narrow" w:hAnsi="Arial Narrow" w:cs="Comic Sans MS"/>
          <w:b/>
          <w:sz w:val="20"/>
          <w:szCs w:val="20"/>
        </w:rPr>
        <w:t>8</w:t>
      </w:r>
      <w:r w:rsidR="00B05CC2" w:rsidRPr="00451095">
        <w:rPr>
          <w:rFonts w:ascii="Arial Narrow" w:hAnsi="Arial Narrow" w:cs="Comic Sans MS"/>
          <w:b/>
          <w:sz w:val="20"/>
          <w:szCs w:val="20"/>
        </w:rPr>
        <w:t xml:space="preserve"> - </w:t>
      </w:r>
      <w:r w:rsidR="00B05CC2" w:rsidRPr="00451095">
        <w:rPr>
          <w:rFonts w:ascii="Arial Narrow" w:hAnsi="Arial Narrow" w:cs="Comic Sans MS"/>
          <w:b/>
          <w:sz w:val="20"/>
          <w:szCs w:val="20"/>
          <w:u w:val="single"/>
        </w:rPr>
        <w:t>ASSURANCES ET RESPONSABILITE</w:t>
      </w:r>
      <w:r w:rsidR="00B05CC2" w:rsidRPr="00B05CC2">
        <w:rPr>
          <w:rFonts w:ascii="Arial Narrow" w:hAnsi="Arial Narrow" w:cs="Comic Sans MS"/>
          <w:b/>
        </w:rPr>
        <w:tab/>
      </w:r>
      <w:r w:rsidR="00B05CC2" w:rsidRPr="00B05CC2">
        <w:rPr>
          <w:rFonts w:ascii="Arial Narrow" w:hAnsi="Arial Narrow" w:cs="Comic Sans MS"/>
          <w:sz w:val="16"/>
          <w:szCs w:val="16"/>
        </w:rPr>
        <w:t>Page 1</w:t>
      </w:r>
      <w:r w:rsidR="000D579A">
        <w:rPr>
          <w:rFonts w:ascii="Arial Narrow" w:hAnsi="Arial Narrow" w:cs="Comic Sans MS"/>
          <w:sz w:val="16"/>
          <w:szCs w:val="16"/>
        </w:rPr>
        <w:t>4</w:t>
      </w:r>
    </w:p>
    <w:p w14:paraId="177FFEF8" w14:textId="77777777" w:rsidR="00B05CC2" w:rsidRPr="00451095" w:rsidRDefault="00B05CC2" w:rsidP="00B05CC2">
      <w:pPr>
        <w:tabs>
          <w:tab w:val="right" w:pos="9072"/>
        </w:tabs>
        <w:jc w:val="both"/>
        <w:rPr>
          <w:rFonts w:ascii="Arial Narrow" w:hAnsi="Arial Narrow" w:cs="Comic Sans MS"/>
          <w:sz w:val="20"/>
          <w:szCs w:val="20"/>
        </w:rPr>
      </w:pPr>
    </w:p>
    <w:p w14:paraId="246539AD" w14:textId="77777777" w:rsidR="00B05CC2" w:rsidRPr="00451095" w:rsidRDefault="00B05CC2" w:rsidP="00B05CC2">
      <w:pPr>
        <w:tabs>
          <w:tab w:val="right" w:pos="9072"/>
        </w:tabs>
        <w:jc w:val="both"/>
        <w:rPr>
          <w:rFonts w:ascii="Arial Narrow" w:hAnsi="Arial Narrow" w:cs="Comic Sans MS"/>
          <w:sz w:val="20"/>
          <w:szCs w:val="20"/>
        </w:rPr>
      </w:pPr>
    </w:p>
    <w:p w14:paraId="5A626F0F" w14:textId="5F26457A" w:rsidR="00B05CC2" w:rsidRPr="00B05CC2" w:rsidRDefault="00DF7AB7" w:rsidP="00B05CC2">
      <w:pPr>
        <w:tabs>
          <w:tab w:val="right" w:pos="9072"/>
        </w:tabs>
        <w:jc w:val="both"/>
        <w:rPr>
          <w:rFonts w:ascii="Arial Narrow" w:hAnsi="Arial Narrow" w:cs="Comic Sans MS"/>
        </w:rPr>
      </w:pPr>
      <w:r>
        <w:rPr>
          <w:rFonts w:ascii="Arial Narrow" w:hAnsi="Arial Narrow" w:cs="Comic Sans MS"/>
          <w:b/>
          <w:sz w:val="20"/>
          <w:szCs w:val="20"/>
        </w:rPr>
        <w:t>9</w:t>
      </w:r>
      <w:r w:rsidR="00B05CC2" w:rsidRPr="00451095">
        <w:rPr>
          <w:rFonts w:ascii="Arial Narrow" w:hAnsi="Arial Narrow" w:cs="Comic Sans MS"/>
          <w:b/>
          <w:sz w:val="20"/>
          <w:szCs w:val="20"/>
        </w:rPr>
        <w:t xml:space="preserve"> - </w:t>
      </w:r>
      <w:r w:rsidR="00B05CC2" w:rsidRPr="00451095">
        <w:rPr>
          <w:rFonts w:ascii="Arial Narrow" w:hAnsi="Arial Narrow" w:cs="Comic Sans MS"/>
          <w:b/>
          <w:sz w:val="20"/>
          <w:szCs w:val="20"/>
          <w:u w:val="single"/>
        </w:rPr>
        <w:t>VISITE PREALABLE DES INSTALLATIONS</w:t>
      </w:r>
      <w:r w:rsidR="00B05CC2" w:rsidRPr="00B05CC2">
        <w:rPr>
          <w:rFonts w:ascii="Arial Narrow" w:hAnsi="Arial Narrow" w:cs="Comic Sans MS"/>
          <w:b/>
        </w:rPr>
        <w:tab/>
      </w:r>
      <w:r w:rsidR="00B05CC2" w:rsidRPr="00B05CC2">
        <w:rPr>
          <w:rFonts w:ascii="Arial Narrow" w:hAnsi="Arial Narrow" w:cs="Comic Sans MS"/>
          <w:sz w:val="16"/>
          <w:szCs w:val="16"/>
        </w:rPr>
        <w:t>Page 1</w:t>
      </w:r>
      <w:r w:rsidR="000D579A">
        <w:rPr>
          <w:rFonts w:ascii="Arial Narrow" w:hAnsi="Arial Narrow" w:cs="Comic Sans MS"/>
          <w:sz w:val="16"/>
          <w:szCs w:val="16"/>
        </w:rPr>
        <w:t>4</w:t>
      </w:r>
    </w:p>
    <w:p w14:paraId="447E22C4" w14:textId="77777777" w:rsidR="00B05CC2" w:rsidRPr="00451095" w:rsidRDefault="00B05CC2" w:rsidP="00B05CC2">
      <w:pPr>
        <w:jc w:val="both"/>
        <w:rPr>
          <w:rFonts w:ascii="Arial Narrow" w:hAnsi="Arial Narrow" w:cs="Comic Sans MS"/>
          <w:sz w:val="20"/>
          <w:szCs w:val="20"/>
        </w:rPr>
      </w:pPr>
    </w:p>
    <w:p w14:paraId="3608851B" w14:textId="77777777" w:rsidR="00B05CC2" w:rsidRPr="00451095" w:rsidRDefault="00B05CC2" w:rsidP="00B05CC2">
      <w:pPr>
        <w:jc w:val="both"/>
        <w:rPr>
          <w:rFonts w:ascii="Arial Narrow" w:hAnsi="Arial Narrow" w:cs="Comic Sans MS"/>
          <w:sz w:val="20"/>
          <w:szCs w:val="20"/>
        </w:rPr>
      </w:pPr>
    </w:p>
    <w:p w14:paraId="54C14757" w14:textId="006ABE5A" w:rsidR="002C595E" w:rsidRDefault="00B05CC2" w:rsidP="00B05CC2">
      <w:pPr>
        <w:tabs>
          <w:tab w:val="right" w:pos="9072"/>
        </w:tabs>
        <w:jc w:val="both"/>
        <w:rPr>
          <w:rFonts w:ascii="Arial Narrow" w:hAnsi="Arial Narrow" w:cs="Comic Sans MS"/>
          <w:sz w:val="20"/>
          <w:szCs w:val="20"/>
        </w:rPr>
      </w:pPr>
      <w:r w:rsidRPr="00451095">
        <w:rPr>
          <w:rFonts w:ascii="Arial Narrow" w:hAnsi="Arial Narrow" w:cs="Comic Sans MS"/>
          <w:b/>
          <w:sz w:val="20"/>
          <w:szCs w:val="20"/>
        </w:rPr>
        <w:t xml:space="preserve">ANNEXE 1 </w:t>
      </w:r>
      <w:r w:rsidR="00C321CA">
        <w:rPr>
          <w:rFonts w:ascii="Arial Narrow" w:hAnsi="Arial Narrow" w:cs="Comic Sans MS"/>
          <w:sz w:val="20"/>
          <w:szCs w:val="20"/>
        </w:rPr>
        <w:t>Synoptiques :</w:t>
      </w:r>
    </w:p>
    <w:p w14:paraId="7FE736B8" w14:textId="5D378E94" w:rsidR="00B05CC2" w:rsidRPr="002C595E" w:rsidRDefault="00C321CA" w:rsidP="00C321CA">
      <w:pPr>
        <w:pStyle w:val="Paragraphedeliste"/>
        <w:numPr>
          <w:ilvl w:val="0"/>
          <w:numId w:val="18"/>
        </w:numPr>
        <w:tabs>
          <w:tab w:val="right" w:pos="9072"/>
        </w:tabs>
        <w:jc w:val="both"/>
        <w:rPr>
          <w:rFonts w:ascii="Arial Narrow" w:hAnsi="Arial Narrow" w:cs="Comic Sans MS"/>
          <w:u w:val="single"/>
        </w:rPr>
      </w:pPr>
      <w:r w:rsidRPr="00C321CA">
        <w:rPr>
          <w:rFonts w:ascii="Arial Narrow" w:hAnsi="Arial Narrow" w:cs="Comic Sans MS"/>
        </w:rPr>
        <w:t>METZ</w:t>
      </w:r>
      <w:r w:rsidR="00B05CC2" w:rsidRPr="002C595E">
        <w:rPr>
          <w:rFonts w:ascii="Arial Narrow" w:hAnsi="Arial Narrow" w:cs="Comic Sans MS"/>
          <w:sz w:val="16"/>
          <w:szCs w:val="16"/>
        </w:rPr>
        <w:tab/>
        <w:t>Page 1</w:t>
      </w:r>
      <w:r w:rsidR="006C305D">
        <w:rPr>
          <w:rFonts w:ascii="Arial Narrow" w:hAnsi="Arial Narrow" w:cs="Comic Sans MS"/>
          <w:sz w:val="16"/>
          <w:szCs w:val="16"/>
        </w:rPr>
        <w:t>6</w:t>
      </w:r>
    </w:p>
    <w:p w14:paraId="65C26B9D" w14:textId="548F249D" w:rsidR="002C595E" w:rsidRPr="00C321CA"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THIONVILLE</w:t>
      </w:r>
      <w:r w:rsidR="002C595E" w:rsidRPr="00C321CA">
        <w:rPr>
          <w:rFonts w:ascii="Arial Narrow" w:hAnsi="Arial Narrow" w:cs="Comic Sans MS"/>
        </w:rPr>
        <w:tab/>
      </w:r>
      <w:r w:rsidR="002C595E" w:rsidRPr="00C321CA">
        <w:rPr>
          <w:rFonts w:ascii="Arial Narrow" w:hAnsi="Arial Narrow" w:cs="Comic Sans MS"/>
          <w:sz w:val="16"/>
          <w:szCs w:val="16"/>
        </w:rPr>
        <w:t>Page 1</w:t>
      </w:r>
      <w:r w:rsidR="006C305D">
        <w:rPr>
          <w:rFonts w:ascii="Arial Narrow" w:hAnsi="Arial Narrow" w:cs="Comic Sans MS"/>
          <w:sz w:val="16"/>
          <w:szCs w:val="16"/>
        </w:rPr>
        <w:t>7</w:t>
      </w:r>
    </w:p>
    <w:p w14:paraId="642B2FD8" w14:textId="77777777" w:rsidR="00B05CC2" w:rsidRPr="00451095" w:rsidRDefault="00B05CC2" w:rsidP="00B05CC2">
      <w:pPr>
        <w:jc w:val="both"/>
        <w:rPr>
          <w:rFonts w:ascii="Arial Narrow" w:hAnsi="Arial Narrow" w:cs="Comic Sans MS"/>
          <w:sz w:val="20"/>
          <w:szCs w:val="20"/>
        </w:rPr>
      </w:pPr>
    </w:p>
    <w:p w14:paraId="30D981A9" w14:textId="1386E6CE" w:rsidR="00D47383" w:rsidRDefault="00D47383" w:rsidP="00D47383">
      <w:pPr>
        <w:tabs>
          <w:tab w:val="right" w:pos="9072"/>
        </w:tabs>
        <w:jc w:val="both"/>
        <w:rPr>
          <w:rFonts w:ascii="Arial Narrow" w:hAnsi="Arial Narrow" w:cs="Comic Sans MS"/>
          <w:sz w:val="20"/>
          <w:szCs w:val="20"/>
        </w:rPr>
      </w:pPr>
      <w:r w:rsidRPr="00451095">
        <w:rPr>
          <w:rFonts w:ascii="Arial Narrow" w:hAnsi="Arial Narrow" w:cs="Comic Sans MS"/>
          <w:b/>
          <w:sz w:val="20"/>
          <w:szCs w:val="20"/>
        </w:rPr>
        <w:t xml:space="preserve">ANNEXE </w:t>
      </w:r>
      <w:r>
        <w:rPr>
          <w:rFonts w:ascii="Arial Narrow" w:hAnsi="Arial Narrow" w:cs="Comic Sans MS"/>
          <w:b/>
          <w:sz w:val="20"/>
          <w:szCs w:val="20"/>
        </w:rPr>
        <w:t>2</w:t>
      </w:r>
      <w:r w:rsidRPr="00451095">
        <w:rPr>
          <w:rFonts w:ascii="Arial Narrow" w:hAnsi="Arial Narrow" w:cs="Comic Sans MS"/>
          <w:b/>
          <w:sz w:val="20"/>
          <w:szCs w:val="20"/>
        </w:rPr>
        <w:t xml:space="preserve"> </w:t>
      </w:r>
      <w:r w:rsidR="000D579A">
        <w:rPr>
          <w:rFonts w:ascii="Arial Narrow" w:hAnsi="Arial Narrow" w:cs="Comic Sans MS"/>
          <w:sz w:val="20"/>
          <w:szCs w:val="20"/>
        </w:rPr>
        <w:t>DPGF</w:t>
      </w:r>
      <w:r w:rsidR="00C321CA">
        <w:rPr>
          <w:rFonts w:ascii="Arial Narrow" w:hAnsi="Arial Narrow" w:cs="Comic Sans MS"/>
          <w:sz w:val="20"/>
          <w:szCs w:val="20"/>
        </w:rPr>
        <w:t> :</w:t>
      </w:r>
    </w:p>
    <w:p w14:paraId="4D191A56" w14:textId="7B1D91BE" w:rsidR="00D47383" w:rsidRPr="00C321CA"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METZ</w:t>
      </w:r>
      <w:r w:rsidR="00D47383" w:rsidRPr="00C321CA">
        <w:rPr>
          <w:rFonts w:ascii="Arial Narrow" w:hAnsi="Arial Narrow" w:cs="Comic Sans MS"/>
        </w:rPr>
        <w:tab/>
      </w:r>
      <w:r w:rsidR="00D47383" w:rsidRPr="00C321CA">
        <w:rPr>
          <w:rFonts w:ascii="Arial Narrow" w:hAnsi="Arial Narrow" w:cs="Comic Sans MS"/>
          <w:sz w:val="16"/>
          <w:szCs w:val="16"/>
        </w:rPr>
        <w:t xml:space="preserve">Page </w:t>
      </w:r>
      <w:r w:rsidR="00A8391D">
        <w:rPr>
          <w:rFonts w:ascii="Arial Narrow" w:hAnsi="Arial Narrow" w:cs="Comic Sans MS"/>
          <w:sz w:val="16"/>
          <w:szCs w:val="16"/>
        </w:rPr>
        <w:t>1</w:t>
      </w:r>
      <w:r w:rsidR="00175FA1">
        <w:rPr>
          <w:rFonts w:ascii="Arial Narrow" w:hAnsi="Arial Narrow" w:cs="Comic Sans MS"/>
          <w:sz w:val="16"/>
          <w:szCs w:val="16"/>
        </w:rPr>
        <w:t>8</w:t>
      </w:r>
    </w:p>
    <w:p w14:paraId="57142C88" w14:textId="4A889376" w:rsidR="00D47383" w:rsidRPr="00C321CA"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THIONVIL</w:t>
      </w:r>
      <w:r w:rsidR="002F1363">
        <w:rPr>
          <w:rFonts w:ascii="Arial Narrow" w:hAnsi="Arial Narrow" w:cs="Comic Sans MS"/>
        </w:rPr>
        <w:t>L</w:t>
      </w:r>
      <w:r>
        <w:rPr>
          <w:rFonts w:ascii="Arial Narrow" w:hAnsi="Arial Narrow" w:cs="Comic Sans MS"/>
        </w:rPr>
        <w:t>E</w:t>
      </w:r>
      <w:r w:rsidR="00D47383" w:rsidRPr="00C321CA">
        <w:rPr>
          <w:rFonts w:ascii="Arial Narrow" w:hAnsi="Arial Narrow" w:cs="Comic Sans MS"/>
        </w:rPr>
        <w:tab/>
      </w:r>
      <w:r w:rsidR="00D47383" w:rsidRPr="00C321CA">
        <w:rPr>
          <w:rFonts w:ascii="Arial Narrow" w:hAnsi="Arial Narrow" w:cs="Comic Sans MS"/>
          <w:sz w:val="16"/>
          <w:szCs w:val="16"/>
        </w:rPr>
        <w:t xml:space="preserve">Page </w:t>
      </w:r>
      <w:r w:rsidR="00A8391D">
        <w:rPr>
          <w:rFonts w:ascii="Arial Narrow" w:hAnsi="Arial Narrow" w:cs="Comic Sans MS"/>
          <w:sz w:val="16"/>
          <w:szCs w:val="16"/>
        </w:rPr>
        <w:t>1</w:t>
      </w:r>
      <w:r w:rsidR="006C305D">
        <w:rPr>
          <w:rFonts w:ascii="Arial Narrow" w:hAnsi="Arial Narrow" w:cs="Comic Sans MS"/>
          <w:sz w:val="16"/>
          <w:szCs w:val="16"/>
        </w:rPr>
        <w:t>9</w:t>
      </w:r>
    </w:p>
    <w:p w14:paraId="5BC67984" w14:textId="77777777" w:rsidR="00D47383" w:rsidRDefault="00D47383" w:rsidP="00B05CC2">
      <w:pPr>
        <w:tabs>
          <w:tab w:val="right" w:pos="9072"/>
        </w:tabs>
        <w:jc w:val="both"/>
        <w:rPr>
          <w:rFonts w:ascii="Arial Narrow" w:hAnsi="Arial Narrow" w:cs="Comic Sans MS"/>
          <w:b/>
          <w:sz w:val="20"/>
          <w:szCs w:val="20"/>
        </w:rPr>
      </w:pPr>
    </w:p>
    <w:p w14:paraId="2893C6F9" w14:textId="4FB3AB77" w:rsidR="00D47383" w:rsidRDefault="00D47383" w:rsidP="00D47383">
      <w:pPr>
        <w:tabs>
          <w:tab w:val="right" w:pos="9072"/>
        </w:tabs>
        <w:jc w:val="both"/>
        <w:rPr>
          <w:rFonts w:ascii="Arial Narrow" w:hAnsi="Arial Narrow" w:cs="Comic Sans MS"/>
          <w:sz w:val="20"/>
          <w:szCs w:val="20"/>
        </w:rPr>
      </w:pPr>
      <w:r w:rsidRPr="00451095">
        <w:rPr>
          <w:rFonts w:ascii="Arial Narrow" w:hAnsi="Arial Narrow" w:cs="Comic Sans MS"/>
          <w:b/>
          <w:sz w:val="20"/>
          <w:szCs w:val="20"/>
        </w:rPr>
        <w:t xml:space="preserve">ANNEXE </w:t>
      </w:r>
      <w:r>
        <w:rPr>
          <w:rFonts w:ascii="Arial Narrow" w:hAnsi="Arial Narrow" w:cs="Comic Sans MS"/>
          <w:b/>
          <w:sz w:val="20"/>
          <w:szCs w:val="20"/>
        </w:rPr>
        <w:t>3</w:t>
      </w:r>
      <w:r w:rsidRPr="00451095">
        <w:rPr>
          <w:rFonts w:ascii="Arial Narrow" w:hAnsi="Arial Narrow" w:cs="Comic Sans MS"/>
          <w:b/>
          <w:sz w:val="20"/>
          <w:szCs w:val="20"/>
        </w:rPr>
        <w:t xml:space="preserve"> </w:t>
      </w:r>
      <w:r>
        <w:rPr>
          <w:rFonts w:ascii="Arial Narrow" w:hAnsi="Arial Narrow" w:cs="Comic Sans MS"/>
          <w:sz w:val="20"/>
          <w:szCs w:val="20"/>
        </w:rPr>
        <w:t>BPU</w:t>
      </w:r>
      <w:r w:rsidR="00C321CA">
        <w:rPr>
          <w:rFonts w:ascii="Arial Narrow" w:hAnsi="Arial Narrow" w:cs="Comic Sans MS"/>
          <w:sz w:val="20"/>
          <w:szCs w:val="20"/>
        </w:rPr>
        <w:t> :</w:t>
      </w:r>
    </w:p>
    <w:p w14:paraId="49C8529D" w14:textId="0A4F915D" w:rsidR="00C321CA" w:rsidRPr="00C321CA"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METZ</w:t>
      </w:r>
      <w:r w:rsidRPr="00C321CA">
        <w:rPr>
          <w:rFonts w:ascii="Arial Narrow" w:hAnsi="Arial Narrow" w:cs="Comic Sans MS"/>
        </w:rPr>
        <w:tab/>
      </w:r>
      <w:r w:rsidRPr="00C321CA">
        <w:rPr>
          <w:rFonts w:ascii="Arial Narrow" w:hAnsi="Arial Narrow" w:cs="Comic Sans MS"/>
          <w:sz w:val="16"/>
          <w:szCs w:val="16"/>
        </w:rPr>
        <w:t xml:space="preserve">Page </w:t>
      </w:r>
      <w:r w:rsidR="006C305D">
        <w:rPr>
          <w:rFonts w:ascii="Arial Narrow" w:hAnsi="Arial Narrow" w:cs="Comic Sans MS"/>
          <w:sz w:val="16"/>
          <w:szCs w:val="16"/>
        </w:rPr>
        <w:t>20</w:t>
      </w:r>
    </w:p>
    <w:p w14:paraId="2516336B" w14:textId="70560B29" w:rsidR="00C321CA" w:rsidRPr="00C321CA"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THIONVIL</w:t>
      </w:r>
      <w:r w:rsidR="002F1363">
        <w:rPr>
          <w:rFonts w:ascii="Arial Narrow" w:hAnsi="Arial Narrow" w:cs="Comic Sans MS"/>
        </w:rPr>
        <w:t>L</w:t>
      </w:r>
      <w:r>
        <w:rPr>
          <w:rFonts w:ascii="Arial Narrow" w:hAnsi="Arial Narrow" w:cs="Comic Sans MS"/>
        </w:rPr>
        <w:t>E</w:t>
      </w:r>
      <w:r w:rsidRPr="00C321CA">
        <w:rPr>
          <w:rFonts w:ascii="Arial Narrow" w:hAnsi="Arial Narrow" w:cs="Comic Sans MS"/>
        </w:rPr>
        <w:tab/>
      </w:r>
      <w:r w:rsidRPr="00C321CA">
        <w:rPr>
          <w:rFonts w:ascii="Arial Narrow" w:hAnsi="Arial Narrow" w:cs="Comic Sans MS"/>
          <w:sz w:val="16"/>
          <w:szCs w:val="16"/>
        </w:rPr>
        <w:t xml:space="preserve">Page </w:t>
      </w:r>
      <w:r w:rsidR="00A8391D">
        <w:rPr>
          <w:rFonts w:ascii="Arial Narrow" w:hAnsi="Arial Narrow" w:cs="Comic Sans MS"/>
          <w:sz w:val="16"/>
          <w:szCs w:val="16"/>
        </w:rPr>
        <w:t>2</w:t>
      </w:r>
      <w:r w:rsidR="006C305D">
        <w:rPr>
          <w:rFonts w:ascii="Arial Narrow" w:hAnsi="Arial Narrow" w:cs="Comic Sans MS"/>
          <w:sz w:val="16"/>
          <w:szCs w:val="16"/>
        </w:rPr>
        <w:t>1</w:t>
      </w:r>
    </w:p>
    <w:p w14:paraId="4BC630ED" w14:textId="77777777" w:rsidR="00C321CA" w:rsidRDefault="00C321CA" w:rsidP="00D47383">
      <w:pPr>
        <w:tabs>
          <w:tab w:val="right" w:pos="9072"/>
        </w:tabs>
        <w:jc w:val="both"/>
        <w:rPr>
          <w:rFonts w:ascii="Arial Narrow" w:hAnsi="Arial Narrow" w:cs="Comic Sans MS"/>
          <w:b/>
          <w:sz w:val="20"/>
          <w:szCs w:val="20"/>
        </w:rPr>
      </w:pPr>
    </w:p>
    <w:p w14:paraId="391C2E17" w14:textId="357BB87D" w:rsidR="000D579A" w:rsidRPr="002F1363" w:rsidRDefault="000D579A" w:rsidP="00D47383">
      <w:pPr>
        <w:tabs>
          <w:tab w:val="right" w:pos="9072"/>
        </w:tabs>
        <w:jc w:val="both"/>
        <w:rPr>
          <w:rFonts w:ascii="Arial Narrow" w:hAnsi="Arial Narrow" w:cs="Comic Sans MS"/>
          <w:bCs/>
          <w:sz w:val="16"/>
          <w:szCs w:val="16"/>
        </w:rPr>
      </w:pPr>
      <w:r>
        <w:rPr>
          <w:rFonts w:ascii="Arial Narrow" w:hAnsi="Arial Narrow" w:cs="Comic Sans MS"/>
          <w:b/>
          <w:sz w:val="20"/>
          <w:szCs w:val="20"/>
        </w:rPr>
        <w:t xml:space="preserve">ANNEXE 4 </w:t>
      </w:r>
      <w:r w:rsidR="002F1363">
        <w:rPr>
          <w:rFonts w:ascii="Arial Narrow" w:hAnsi="Arial Narrow" w:cs="Comic Sans MS"/>
          <w:bCs/>
          <w:sz w:val="20"/>
          <w:szCs w:val="20"/>
        </w:rPr>
        <w:t>STOCK DE PIECES DE RECHANGE SITE DE METZ</w:t>
      </w:r>
      <w:r w:rsidR="002F1363">
        <w:rPr>
          <w:rFonts w:ascii="Arial Narrow" w:hAnsi="Arial Narrow" w:cs="Comic Sans MS"/>
          <w:bCs/>
          <w:sz w:val="20"/>
          <w:szCs w:val="20"/>
        </w:rPr>
        <w:tab/>
      </w:r>
      <w:r w:rsidR="002F1363">
        <w:rPr>
          <w:rFonts w:ascii="Arial Narrow" w:hAnsi="Arial Narrow" w:cs="Comic Sans MS"/>
          <w:bCs/>
          <w:sz w:val="16"/>
          <w:szCs w:val="16"/>
        </w:rPr>
        <w:t>Page 2</w:t>
      </w:r>
      <w:r w:rsidR="006C305D">
        <w:rPr>
          <w:rFonts w:ascii="Arial Narrow" w:hAnsi="Arial Narrow" w:cs="Comic Sans MS"/>
          <w:bCs/>
          <w:sz w:val="16"/>
          <w:szCs w:val="16"/>
        </w:rPr>
        <w:t>2</w:t>
      </w:r>
    </w:p>
    <w:p w14:paraId="4EEB918A" w14:textId="77777777" w:rsidR="000D579A" w:rsidRDefault="000D579A" w:rsidP="00D47383">
      <w:pPr>
        <w:tabs>
          <w:tab w:val="right" w:pos="9072"/>
        </w:tabs>
        <w:jc w:val="both"/>
        <w:rPr>
          <w:rFonts w:ascii="Arial Narrow" w:hAnsi="Arial Narrow" w:cs="Comic Sans MS"/>
          <w:b/>
          <w:sz w:val="20"/>
          <w:szCs w:val="20"/>
        </w:rPr>
      </w:pPr>
    </w:p>
    <w:p w14:paraId="146492FB" w14:textId="0920EB32" w:rsidR="00D47383" w:rsidRPr="00D47383" w:rsidRDefault="00D47383" w:rsidP="00D47383">
      <w:pPr>
        <w:tabs>
          <w:tab w:val="right" w:pos="9072"/>
        </w:tabs>
        <w:jc w:val="both"/>
        <w:rPr>
          <w:rFonts w:ascii="Arial Narrow" w:hAnsi="Arial Narrow" w:cs="Comic Sans MS"/>
          <w:sz w:val="20"/>
          <w:szCs w:val="20"/>
        </w:rPr>
      </w:pPr>
      <w:r w:rsidRPr="00451095">
        <w:rPr>
          <w:rFonts w:ascii="Arial Narrow" w:hAnsi="Arial Narrow" w:cs="Comic Sans MS"/>
          <w:b/>
          <w:sz w:val="20"/>
          <w:szCs w:val="20"/>
        </w:rPr>
        <w:t xml:space="preserve">ANNEXE </w:t>
      </w:r>
      <w:r w:rsidR="000D579A">
        <w:rPr>
          <w:rFonts w:ascii="Arial Narrow" w:hAnsi="Arial Narrow" w:cs="Comic Sans MS"/>
          <w:b/>
          <w:sz w:val="20"/>
          <w:szCs w:val="20"/>
        </w:rPr>
        <w:t>5</w:t>
      </w:r>
      <w:r w:rsidRPr="00451095">
        <w:rPr>
          <w:rFonts w:ascii="Arial Narrow" w:hAnsi="Arial Narrow" w:cs="Comic Sans MS"/>
          <w:b/>
          <w:sz w:val="20"/>
          <w:szCs w:val="20"/>
        </w:rPr>
        <w:t xml:space="preserve"> </w:t>
      </w:r>
      <w:r w:rsidRPr="00D47383">
        <w:rPr>
          <w:rFonts w:ascii="Arial Narrow" w:hAnsi="Arial Narrow" w:cs="Comic Sans MS"/>
          <w:sz w:val="20"/>
          <w:szCs w:val="20"/>
        </w:rPr>
        <w:t>ATTESTATIONS DE VISITES</w:t>
      </w:r>
      <w:r w:rsidR="00C321CA">
        <w:rPr>
          <w:rFonts w:ascii="Arial Narrow" w:hAnsi="Arial Narrow" w:cs="Comic Sans MS"/>
          <w:sz w:val="20"/>
          <w:szCs w:val="20"/>
        </w:rPr>
        <w:t> :</w:t>
      </w:r>
    </w:p>
    <w:p w14:paraId="7167745C" w14:textId="77777777" w:rsidR="00D47383" w:rsidRPr="002C595E" w:rsidRDefault="00D47383" w:rsidP="00D47383">
      <w:pPr>
        <w:tabs>
          <w:tab w:val="right" w:pos="9072"/>
        </w:tabs>
        <w:ind w:left="142"/>
        <w:jc w:val="both"/>
        <w:rPr>
          <w:rFonts w:ascii="Arial Narrow" w:hAnsi="Arial Narrow" w:cs="Comic Sans MS"/>
          <w:b/>
          <w:i/>
          <w:sz w:val="20"/>
          <w:szCs w:val="20"/>
        </w:rPr>
      </w:pPr>
      <w:r w:rsidRPr="002C595E">
        <w:rPr>
          <w:rFonts w:ascii="Arial Narrow" w:hAnsi="Arial Narrow" w:cs="Comic Sans MS"/>
          <w:b/>
          <w:i/>
          <w:sz w:val="20"/>
          <w:szCs w:val="20"/>
        </w:rPr>
        <w:t>LOT 1 :</w:t>
      </w:r>
    </w:p>
    <w:p w14:paraId="4484E542" w14:textId="3FC64329" w:rsidR="002F1363"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METZ</w:t>
      </w:r>
      <w:r w:rsidR="002F1363">
        <w:rPr>
          <w:rFonts w:ascii="Arial Narrow" w:hAnsi="Arial Narrow" w:cs="Comic Sans MS"/>
        </w:rPr>
        <w:tab/>
      </w:r>
      <w:r w:rsidR="002F1363" w:rsidRPr="002F1363">
        <w:rPr>
          <w:rFonts w:ascii="Arial Narrow" w:hAnsi="Arial Narrow" w:cs="Comic Sans MS"/>
          <w:sz w:val="16"/>
          <w:szCs w:val="16"/>
        </w:rPr>
        <w:t>Page 2</w:t>
      </w:r>
      <w:r w:rsidR="006C305D">
        <w:rPr>
          <w:rFonts w:ascii="Arial Narrow" w:hAnsi="Arial Narrow" w:cs="Comic Sans MS"/>
          <w:sz w:val="16"/>
          <w:szCs w:val="16"/>
        </w:rPr>
        <w:t>3</w:t>
      </w:r>
    </w:p>
    <w:p w14:paraId="50B55644" w14:textId="150F8BD3" w:rsidR="00C321CA" w:rsidRPr="002F1363" w:rsidRDefault="002F1363" w:rsidP="002F1363">
      <w:pPr>
        <w:tabs>
          <w:tab w:val="right" w:pos="9072"/>
        </w:tabs>
        <w:ind w:left="142"/>
        <w:jc w:val="both"/>
        <w:rPr>
          <w:rFonts w:ascii="Arial Narrow" w:hAnsi="Arial Narrow" w:cs="Comic Sans MS"/>
          <w:sz w:val="20"/>
          <w:szCs w:val="20"/>
        </w:rPr>
      </w:pPr>
      <w:r w:rsidRPr="002F1363">
        <w:rPr>
          <w:rFonts w:ascii="Arial Narrow" w:hAnsi="Arial Narrow" w:cs="Comic Sans MS"/>
          <w:b/>
          <w:bCs/>
          <w:i/>
          <w:iCs/>
          <w:sz w:val="20"/>
          <w:szCs w:val="20"/>
        </w:rPr>
        <w:t>LOT 2 :</w:t>
      </w:r>
      <w:r w:rsidR="00C321CA" w:rsidRPr="002F1363">
        <w:rPr>
          <w:rFonts w:ascii="Arial Narrow" w:hAnsi="Arial Narrow" w:cs="Comic Sans MS"/>
          <w:sz w:val="20"/>
          <w:szCs w:val="20"/>
        </w:rPr>
        <w:tab/>
      </w:r>
    </w:p>
    <w:p w14:paraId="57BB4E29" w14:textId="2F91D9BE" w:rsidR="00C321CA" w:rsidRPr="00C321CA" w:rsidRDefault="00C321CA" w:rsidP="00C321CA">
      <w:pPr>
        <w:pStyle w:val="Paragraphedeliste"/>
        <w:numPr>
          <w:ilvl w:val="0"/>
          <w:numId w:val="18"/>
        </w:numPr>
        <w:tabs>
          <w:tab w:val="right" w:pos="9072"/>
        </w:tabs>
        <w:jc w:val="both"/>
        <w:rPr>
          <w:rFonts w:ascii="Arial Narrow" w:hAnsi="Arial Narrow" w:cs="Comic Sans MS"/>
        </w:rPr>
      </w:pPr>
      <w:r>
        <w:rPr>
          <w:rFonts w:ascii="Arial Narrow" w:hAnsi="Arial Narrow" w:cs="Comic Sans MS"/>
        </w:rPr>
        <w:t>THIONVIL</w:t>
      </w:r>
      <w:r w:rsidR="000D579A">
        <w:rPr>
          <w:rFonts w:ascii="Arial Narrow" w:hAnsi="Arial Narrow" w:cs="Comic Sans MS"/>
        </w:rPr>
        <w:t>L</w:t>
      </w:r>
      <w:r>
        <w:rPr>
          <w:rFonts w:ascii="Arial Narrow" w:hAnsi="Arial Narrow" w:cs="Comic Sans MS"/>
        </w:rPr>
        <w:t>E</w:t>
      </w:r>
      <w:r w:rsidRPr="00C321CA">
        <w:rPr>
          <w:rFonts w:ascii="Arial Narrow" w:hAnsi="Arial Narrow" w:cs="Comic Sans MS"/>
        </w:rPr>
        <w:tab/>
      </w:r>
      <w:r w:rsidRPr="00C321CA">
        <w:rPr>
          <w:rFonts w:ascii="Arial Narrow" w:hAnsi="Arial Narrow" w:cs="Comic Sans MS"/>
          <w:sz w:val="16"/>
          <w:szCs w:val="16"/>
        </w:rPr>
        <w:t>Page 2</w:t>
      </w:r>
      <w:r w:rsidR="006C305D">
        <w:rPr>
          <w:rFonts w:ascii="Arial Narrow" w:hAnsi="Arial Narrow" w:cs="Comic Sans MS"/>
          <w:sz w:val="16"/>
          <w:szCs w:val="16"/>
        </w:rPr>
        <w:t>4</w:t>
      </w:r>
    </w:p>
    <w:p w14:paraId="62ACDD2D" w14:textId="130FD712" w:rsidR="00436419" w:rsidRPr="007D2A79" w:rsidRDefault="007C594C" w:rsidP="007D2A79">
      <w:pPr>
        <w:rPr>
          <w:rFonts w:ascii="Comic Sans MS" w:hAnsi="Comic Sans MS" w:cs="Comic Sans MS"/>
        </w:rPr>
      </w:pPr>
      <w:r>
        <w:rPr>
          <w:rFonts w:ascii="Comic Sans MS" w:hAnsi="Comic Sans MS" w:cs="Comic Sans MS"/>
        </w:rPr>
        <w:br w:type="page"/>
      </w:r>
    </w:p>
    <w:p w14:paraId="7F53CD6D" w14:textId="19114C88" w:rsidR="00DF6B09" w:rsidRPr="00DF6B09" w:rsidRDefault="00DF6B09" w:rsidP="00DF6B09">
      <w:pPr>
        <w:jc w:val="both"/>
        <w:rPr>
          <w:rFonts w:ascii="Arial Narrow" w:hAnsi="Arial Narrow" w:cs="Comic Sans MS"/>
          <w:sz w:val="20"/>
          <w:szCs w:val="20"/>
        </w:rPr>
      </w:pPr>
      <w:r w:rsidRPr="00DF6B09">
        <w:rPr>
          <w:rFonts w:ascii="Arial Narrow" w:hAnsi="Arial Narrow" w:cs="Comic Sans MS"/>
          <w:b/>
          <w:sz w:val="20"/>
          <w:szCs w:val="20"/>
        </w:rPr>
        <w:lastRenderedPageBreak/>
        <w:t xml:space="preserve">1 - </w:t>
      </w:r>
      <w:r w:rsidRPr="00DF6B09">
        <w:rPr>
          <w:rFonts w:ascii="Arial Narrow" w:hAnsi="Arial Narrow" w:cs="Comic Sans MS"/>
          <w:b/>
          <w:sz w:val="20"/>
          <w:szCs w:val="20"/>
          <w:u w:val="single"/>
        </w:rPr>
        <w:t>OBJET DE LA CONSULTATION</w:t>
      </w:r>
    </w:p>
    <w:p w14:paraId="4CFCD47E" w14:textId="1B25B311" w:rsidR="00DF6B09" w:rsidRDefault="00DF6B09" w:rsidP="00DF6B09">
      <w:pPr>
        <w:tabs>
          <w:tab w:val="left" w:pos="1701"/>
        </w:tabs>
        <w:jc w:val="both"/>
        <w:rPr>
          <w:rFonts w:ascii="Arial Narrow" w:hAnsi="Arial Narrow" w:cs="Comic Sans MS"/>
          <w:bCs/>
          <w:sz w:val="20"/>
          <w:szCs w:val="20"/>
        </w:rPr>
      </w:pPr>
      <w:r w:rsidRPr="00DF6B09">
        <w:rPr>
          <w:rFonts w:ascii="Arial Narrow" w:hAnsi="Arial Narrow" w:cs="Comic Sans MS"/>
          <w:sz w:val="20"/>
          <w:szCs w:val="20"/>
        </w:rPr>
        <w:t xml:space="preserve">La présente consultation a pour objet de désigner un prestataire, chargé d'assurer la prestation </w:t>
      </w:r>
      <w:r w:rsidR="005176E4">
        <w:rPr>
          <w:rFonts w:ascii="Arial Narrow" w:hAnsi="Arial Narrow" w:cs="Comic Sans MS"/>
          <w:sz w:val="20"/>
          <w:szCs w:val="20"/>
        </w:rPr>
        <w:t xml:space="preserve">de Maintenance </w:t>
      </w:r>
      <w:r w:rsidRPr="00DF6B09">
        <w:rPr>
          <w:rFonts w:ascii="Arial Narrow" w:hAnsi="Arial Narrow" w:cs="Comic Sans MS"/>
          <w:sz w:val="20"/>
          <w:szCs w:val="20"/>
        </w:rPr>
        <w:t>de</w:t>
      </w:r>
      <w:r w:rsidR="00721DEE">
        <w:rPr>
          <w:rFonts w:ascii="Arial Narrow" w:hAnsi="Arial Narrow" w:cs="Comic Sans MS"/>
          <w:sz w:val="20"/>
          <w:szCs w:val="20"/>
        </w:rPr>
        <w:t xml:space="preserve">s </w:t>
      </w:r>
      <w:r w:rsidR="00721DEE" w:rsidRPr="00721DEE">
        <w:rPr>
          <w:rFonts w:ascii="Arial Narrow" w:hAnsi="Arial Narrow" w:cs="Comic Sans MS"/>
          <w:sz w:val="20"/>
          <w:szCs w:val="20"/>
        </w:rPr>
        <w:t>TPO (Transports des Petits Objets) Pneumatiques (TELETUBE CP-Bourg)</w:t>
      </w:r>
      <w:r w:rsidR="005176E4">
        <w:rPr>
          <w:rFonts w:ascii="Arial Narrow" w:hAnsi="Arial Narrow" w:cs="Comic Sans MS"/>
          <w:sz w:val="20"/>
          <w:szCs w:val="20"/>
        </w:rPr>
        <w:t xml:space="preserve"> du</w:t>
      </w:r>
      <w:r w:rsidRPr="00DF6B09">
        <w:rPr>
          <w:rFonts w:ascii="Arial Narrow" w:hAnsi="Arial Narrow" w:cs="Comic Sans MS"/>
          <w:b/>
          <w:bCs/>
          <w:sz w:val="20"/>
          <w:szCs w:val="20"/>
        </w:rPr>
        <w:t xml:space="preserve"> Centre Hospitalier Régional de METZ-THIONVILLE</w:t>
      </w:r>
      <w:r w:rsidR="005176E4">
        <w:rPr>
          <w:rFonts w:ascii="Arial Narrow" w:hAnsi="Arial Narrow" w:cs="Comic Sans MS"/>
          <w:b/>
          <w:bCs/>
          <w:sz w:val="20"/>
          <w:szCs w:val="20"/>
        </w:rPr>
        <w:t xml:space="preserve">, </w:t>
      </w:r>
      <w:r w:rsidR="005176E4" w:rsidRPr="005176E4">
        <w:rPr>
          <w:rFonts w:ascii="Arial Narrow" w:hAnsi="Arial Narrow" w:cs="Comic Sans MS"/>
          <w:bCs/>
          <w:sz w:val="20"/>
          <w:szCs w:val="20"/>
        </w:rPr>
        <w:t>à savoir l’Hôpital de MERCY et l’Hôpital Femme Mère Enfant de Mercy</w:t>
      </w:r>
      <w:r w:rsidR="008C3442">
        <w:rPr>
          <w:rFonts w:ascii="Arial Narrow" w:hAnsi="Arial Narrow" w:cs="Comic Sans MS"/>
          <w:bCs/>
          <w:sz w:val="20"/>
          <w:szCs w:val="20"/>
        </w:rPr>
        <w:t xml:space="preserve"> (Lot 1)</w:t>
      </w:r>
      <w:r w:rsidR="005176E4" w:rsidRPr="005176E4">
        <w:rPr>
          <w:rFonts w:ascii="Arial Narrow" w:hAnsi="Arial Narrow" w:cs="Comic Sans MS"/>
          <w:bCs/>
          <w:sz w:val="20"/>
          <w:szCs w:val="20"/>
        </w:rPr>
        <w:t xml:space="preserve"> &amp; L’Hôpital Bel Air et L’Hôpital Femme Mère Enfant de Bel Air</w:t>
      </w:r>
      <w:r w:rsidR="008C3442">
        <w:rPr>
          <w:rFonts w:ascii="Arial Narrow" w:hAnsi="Arial Narrow" w:cs="Comic Sans MS"/>
          <w:bCs/>
          <w:sz w:val="20"/>
          <w:szCs w:val="20"/>
        </w:rPr>
        <w:t xml:space="preserve"> (Lot 2)</w:t>
      </w:r>
      <w:r w:rsidR="005176E4" w:rsidRPr="005176E4">
        <w:rPr>
          <w:rFonts w:ascii="Arial Narrow" w:hAnsi="Arial Narrow" w:cs="Comic Sans MS"/>
          <w:bCs/>
          <w:sz w:val="20"/>
          <w:szCs w:val="20"/>
        </w:rPr>
        <w:t>.</w:t>
      </w:r>
    </w:p>
    <w:p w14:paraId="37A714BD" w14:textId="046B06A3" w:rsidR="00795FAC" w:rsidRPr="00DF6B09" w:rsidRDefault="00795FAC" w:rsidP="00DF6B09">
      <w:pPr>
        <w:tabs>
          <w:tab w:val="left" w:pos="1701"/>
        </w:tabs>
        <w:jc w:val="both"/>
        <w:rPr>
          <w:rFonts w:ascii="Arial Narrow" w:hAnsi="Arial Narrow" w:cs="Comic Sans MS"/>
          <w:b/>
          <w:bCs/>
          <w:sz w:val="20"/>
          <w:szCs w:val="20"/>
        </w:rPr>
      </w:pPr>
      <w:r>
        <w:rPr>
          <w:rFonts w:ascii="Arial Narrow" w:hAnsi="Arial Narrow" w:cs="Comic Sans MS"/>
          <w:bCs/>
          <w:sz w:val="20"/>
          <w:szCs w:val="20"/>
        </w:rPr>
        <w:t xml:space="preserve">Les TPO du CHR sont des </w:t>
      </w:r>
      <w:r w:rsidR="00DF6C62">
        <w:rPr>
          <w:rFonts w:ascii="Arial Narrow" w:hAnsi="Arial Narrow" w:cs="Comic Sans MS"/>
          <w:bCs/>
          <w:sz w:val="20"/>
          <w:szCs w:val="20"/>
        </w:rPr>
        <w:t xml:space="preserve">installations de marque </w:t>
      </w:r>
      <w:r>
        <w:rPr>
          <w:rFonts w:ascii="Arial Narrow" w:hAnsi="Arial Narrow" w:cs="Comic Sans MS"/>
          <w:bCs/>
          <w:sz w:val="20"/>
          <w:szCs w:val="20"/>
        </w:rPr>
        <w:t xml:space="preserve">TELETUBE(S) de la société CP-BOURG, </w:t>
      </w:r>
      <w:r w:rsidR="00501FCA">
        <w:rPr>
          <w:rFonts w:ascii="Arial Narrow" w:hAnsi="Arial Narrow" w:cs="Comic Sans MS"/>
          <w:bCs/>
          <w:sz w:val="20"/>
          <w:szCs w:val="20"/>
        </w:rPr>
        <w:t>qui ont été rénovés en 2025 avec une électronique et des logiciels de marque PTS T</w:t>
      </w:r>
      <w:r w:rsidR="00DF6C62">
        <w:rPr>
          <w:rFonts w:ascii="Arial Narrow" w:hAnsi="Arial Narrow" w:cs="Comic Sans MS"/>
          <w:bCs/>
          <w:sz w:val="20"/>
          <w:szCs w:val="20"/>
        </w:rPr>
        <w:t>EC</w:t>
      </w:r>
      <w:r w:rsidR="00501FCA">
        <w:rPr>
          <w:rFonts w:ascii="Arial Narrow" w:hAnsi="Arial Narrow" w:cs="Comic Sans MS"/>
          <w:bCs/>
          <w:sz w:val="20"/>
          <w:szCs w:val="20"/>
        </w:rPr>
        <w:t>.</w:t>
      </w:r>
      <w:r w:rsidR="00DF6C62">
        <w:rPr>
          <w:rFonts w:ascii="Arial Narrow" w:hAnsi="Arial Narrow" w:cs="Comic Sans MS"/>
          <w:bCs/>
          <w:sz w:val="20"/>
          <w:szCs w:val="20"/>
        </w:rPr>
        <w:t xml:space="preserve"> Sur le site de Mercy, 23 stations CP BOURG ont été remplacées par des stations PTS TEC. Si la connaissance des systèmes PTS TEC est indispensable, celle de la mécanique des systèmes TELETUBE sera un plus.</w:t>
      </w:r>
    </w:p>
    <w:p w14:paraId="2369854C" w14:textId="79BD58F7" w:rsidR="002A123B" w:rsidRPr="00DF6B09" w:rsidRDefault="002A123B" w:rsidP="00445F20">
      <w:pPr>
        <w:tabs>
          <w:tab w:val="right" w:pos="9072"/>
        </w:tabs>
        <w:jc w:val="both"/>
        <w:rPr>
          <w:rFonts w:ascii="Arial Narrow" w:hAnsi="Arial Narrow" w:cs="Comic Sans MS"/>
          <w:b/>
          <w:sz w:val="20"/>
          <w:szCs w:val="20"/>
        </w:rPr>
      </w:pPr>
    </w:p>
    <w:p w14:paraId="35AA2BBA" w14:textId="77777777" w:rsidR="00445F20" w:rsidRPr="00647690" w:rsidRDefault="00445F20" w:rsidP="00445F20">
      <w:pPr>
        <w:jc w:val="both"/>
        <w:rPr>
          <w:rFonts w:ascii="Arial Narrow" w:hAnsi="Arial Narrow" w:cs="Comic Sans MS"/>
          <w:sz w:val="20"/>
          <w:szCs w:val="20"/>
        </w:rPr>
      </w:pPr>
      <w:r w:rsidRPr="00647690">
        <w:rPr>
          <w:rFonts w:ascii="Arial Narrow" w:hAnsi="Arial Narrow" w:cs="Comic Sans MS"/>
          <w:sz w:val="20"/>
          <w:szCs w:val="20"/>
        </w:rPr>
        <w:t xml:space="preserve">1.1 - </w:t>
      </w:r>
      <w:r w:rsidRPr="00647690">
        <w:rPr>
          <w:rFonts w:ascii="Arial Narrow" w:hAnsi="Arial Narrow" w:cs="Comic Sans MS"/>
          <w:sz w:val="20"/>
          <w:szCs w:val="20"/>
          <w:u w:val="single"/>
        </w:rPr>
        <w:t>OPERATIONS DE MAINTENANCE</w:t>
      </w:r>
    </w:p>
    <w:p w14:paraId="5C5C5363"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Termes et définitions de la maintenance :</w:t>
      </w:r>
    </w:p>
    <w:p w14:paraId="5CF7EE7B"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Les différents types de maintenance sont ceux qui sont définis dans la norme NF EN 13306 d’octobre 2010, indice de classement X 60-319.</w:t>
      </w:r>
    </w:p>
    <w:p w14:paraId="2E84C5A4"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présente Norme européenne a pour objet de définir les termes génériques utilisés pour tous les types de maintenance et d'organisation de la maintenance, indépendamment du type de bien considéré.</w:t>
      </w:r>
    </w:p>
    <w:p w14:paraId="369F0011"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Les principaux objectifs sont les suivants :</w:t>
      </w:r>
    </w:p>
    <w:p w14:paraId="0CD25DB4" w14:textId="39E33C53" w:rsidR="00445F20" w:rsidRPr="00647690" w:rsidRDefault="00C321CA" w:rsidP="00CA3214">
      <w:pPr>
        <w:numPr>
          <w:ilvl w:val="0"/>
          <w:numId w:val="8"/>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Assurer</w:t>
      </w:r>
      <w:r w:rsidR="00445F20" w:rsidRPr="00647690">
        <w:rPr>
          <w:rFonts w:ascii="Arial Narrow" w:hAnsi="Arial Narrow" w:cs="Comic Sans MS"/>
          <w:sz w:val="20"/>
          <w:szCs w:val="20"/>
        </w:rPr>
        <w:t xml:space="preserve"> la disponibilité du bien pour la fonction requise, au coût optimal</w:t>
      </w:r>
    </w:p>
    <w:p w14:paraId="7D61677A" w14:textId="76C6E4C8" w:rsidR="00445F20" w:rsidRPr="00647690" w:rsidRDefault="00C321CA" w:rsidP="00CA3214">
      <w:pPr>
        <w:numPr>
          <w:ilvl w:val="0"/>
          <w:numId w:val="8"/>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Tenir</w:t>
      </w:r>
      <w:r w:rsidR="00445F20" w:rsidRPr="00647690">
        <w:rPr>
          <w:rFonts w:ascii="Arial Narrow" w:hAnsi="Arial Narrow" w:cs="Comic Sans MS"/>
          <w:sz w:val="20"/>
          <w:szCs w:val="20"/>
        </w:rPr>
        <w:t xml:space="preserve"> compte des exigences de sécurité et de toutes les autres exigences obligatoires relatives au bien</w:t>
      </w:r>
    </w:p>
    <w:p w14:paraId="1CCBB027" w14:textId="1CDF1656" w:rsidR="00445F20" w:rsidRPr="00647690" w:rsidRDefault="00C321CA" w:rsidP="00CA3214">
      <w:pPr>
        <w:numPr>
          <w:ilvl w:val="0"/>
          <w:numId w:val="8"/>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Tenir</w:t>
      </w:r>
      <w:r w:rsidR="00445F20" w:rsidRPr="00647690">
        <w:rPr>
          <w:rFonts w:ascii="Arial Narrow" w:hAnsi="Arial Narrow" w:cs="Comic Sans MS"/>
          <w:sz w:val="20"/>
          <w:szCs w:val="20"/>
        </w:rPr>
        <w:t xml:space="preserve"> compte des répercussions sur l'environnement</w:t>
      </w:r>
    </w:p>
    <w:p w14:paraId="4D319352" w14:textId="16D5638D" w:rsidR="00445F20" w:rsidRPr="00647690" w:rsidRDefault="00C321CA" w:rsidP="00CA3214">
      <w:pPr>
        <w:numPr>
          <w:ilvl w:val="0"/>
          <w:numId w:val="8"/>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Améliorer</w:t>
      </w:r>
      <w:r w:rsidR="00445F20" w:rsidRPr="00647690">
        <w:rPr>
          <w:rFonts w:ascii="Arial Narrow" w:hAnsi="Arial Narrow" w:cs="Comic Sans MS"/>
          <w:sz w:val="20"/>
          <w:szCs w:val="20"/>
        </w:rPr>
        <w:t xml:space="preserve"> la durabilité du bien et/ou la qualité du produit ou du service fournis, en tenant compte des coûts si nécessaire.</w:t>
      </w:r>
    </w:p>
    <w:p w14:paraId="01ED91C0" w14:textId="77777777" w:rsidR="00445F20" w:rsidRPr="00647690" w:rsidRDefault="00445F20" w:rsidP="00445F20">
      <w:pPr>
        <w:tabs>
          <w:tab w:val="left" w:pos="1701"/>
        </w:tabs>
        <w:jc w:val="both"/>
        <w:rPr>
          <w:rFonts w:ascii="Arial Narrow" w:hAnsi="Arial Narrow" w:cs="Comic Sans MS"/>
          <w:sz w:val="20"/>
          <w:szCs w:val="20"/>
        </w:rPr>
      </w:pPr>
    </w:p>
    <w:p w14:paraId="11FD27E1"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1.1.1 – </w:t>
      </w:r>
      <w:r w:rsidRPr="00647690">
        <w:rPr>
          <w:rFonts w:ascii="Arial Narrow" w:hAnsi="Arial Narrow" w:cs="Comic Sans MS"/>
          <w:sz w:val="20"/>
          <w:szCs w:val="20"/>
          <w:u w:val="single"/>
        </w:rPr>
        <w:t>Maintenance</w:t>
      </w:r>
    </w:p>
    <w:p w14:paraId="37EF8DE6"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Ensemble de toutes les actions techniques, administratives et de management durant le cycle de vie d'un bien, destinées à le maintenir ou à le rétablir dans un état dans lequel il peut accomplir la fonction requise. »</w:t>
      </w:r>
    </w:p>
    <w:p w14:paraId="7C239302"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regroupe les actions de dépannage et de réparation, de réglage, de révision, de contrôle et de vérification des équipements.</w:t>
      </w:r>
    </w:p>
    <w:p w14:paraId="7BCBA77D"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doit prendre en considération la qualité, la sécurité et l'environnement.</w:t>
      </w:r>
    </w:p>
    <w:p w14:paraId="4EE558AD" w14:textId="77777777" w:rsidR="00445F20" w:rsidRPr="00647690" w:rsidRDefault="00445F20" w:rsidP="00445F20">
      <w:pPr>
        <w:tabs>
          <w:tab w:val="left" w:pos="1701"/>
        </w:tabs>
        <w:jc w:val="both"/>
        <w:rPr>
          <w:rFonts w:ascii="Arial Narrow" w:hAnsi="Arial Narrow" w:cs="Comic Sans MS"/>
          <w:sz w:val="20"/>
          <w:szCs w:val="20"/>
        </w:rPr>
      </w:pPr>
    </w:p>
    <w:p w14:paraId="4F87BED6"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1.1.2 - </w:t>
      </w:r>
      <w:r w:rsidRPr="00647690">
        <w:rPr>
          <w:rFonts w:ascii="Arial Narrow" w:hAnsi="Arial Narrow" w:cs="Comic Sans MS"/>
          <w:sz w:val="20"/>
          <w:szCs w:val="20"/>
          <w:u w:val="single"/>
        </w:rPr>
        <w:t>Management de la maintenance</w:t>
      </w:r>
    </w:p>
    <w:p w14:paraId="25B0F75A" w14:textId="77777777" w:rsidR="00445F20" w:rsidRPr="00647690" w:rsidRDefault="00445F20" w:rsidP="00445F20">
      <w:pPr>
        <w:tabs>
          <w:tab w:val="left" w:pos="1701"/>
        </w:tabs>
        <w:jc w:val="both"/>
        <w:rPr>
          <w:rFonts w:ascii="Arial Narrow" w:hAnsi="Arial Narrow"/>
          <w:sz w:val="20"/>
          <w:szCs w:val="20"/>
        </w:rPr>
      </w:pPr>
      <w:r w:rsidRPr="00647690">
        <w:rPr>
          <w:rFonts w:ascii="Arial Narrow" w:hAnsi="Arial Narrow" w:cs="Comic Sans MS"/>
          <w:sz w:val="20"/>
          <w:szCs w:val="20"/>
        </w:rPr>
        <w:t>« Toutes les activités des instances de direction qui déterminent les objectifs, la stratégie et les responsabilités en matière de maintenance et qui les mettent en application par des moyens tels que la planification, la maîtrise et le contrôle de la maintenance, l'amélioration des activités de maintenance et des aspects économiques ».</w:t>
      </w:r>
    </w:p>
    <w:p w14:paraId="110E08D9" w14:textId="77777777" w:rsidR="00445F20" w:rsidRPr="00647690" w:rsidRDefault="00445F20" w:rsidP="00445F20">
      <w:pPr>
        <w:tabs>
          <w:tab w:val="left" w:pos="1701"/>
        </w:tabs>
        <w:jc w:val="both"/>
        <w:rPr>
          <w:rFonts w:ascii="Arial Narrow" w:hAnsi="Arial Narrow" w:cs="Comic Sans MS"/>
          <w:sz w:val="20"/>
          <w:szCs w:val="20"/>
        </w:rPr>
      </w:pPr>
    </w:p>
    <w:p w14:paraId="62761571"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1.1.3 - </w:t>
      </w:r>
      <w:r w:rsidRPr="00647690">
        <w:rPr>
          <w:rFonts w:ascii="Arial Narrow" w:hAnsi="Arial Narrow" w:cs="Comic Sans MS"/>
          <w:sz w:val="20"/>
          <w:szCs w:val="20"/>
          <w:u w:val="single"/>
        </w:rPr>
        <w:t>Plan de maintenance</w:t>
      </w:r>
    </w:p>
    <w:p w14:paraId="67217B1F"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Ensemble structuré et documenté de tâches qui comprennent les activités, les instructions, les ressources et la durée nécessaire pour exécuter la maintenance ».</w:t>
      </w:r>
    </w:p>
    <w:p w14:paraId="0A7D43C2" w14:textId="77777777" w:rsidR="00445F20" w:rsidRPr="00647690" w:rsidRDefault="00445F20" w:rsidP="00445F20">
      <w:pPr>
        <w:tabs>
          <w:tab w:val="left" w:pos="1701"/>
        </w:tabs>
        <w:jc w:val="both"/>
        <w:rPr>
          <w:rFonts w:ascii="Arial Narrow" w:hAnsi="Arial Narrow" w:cs="Comic Sans MS"/>
          <w:sz w:val="20"/>
          <w:szCs w:val="20"/>
        </w:rPr>
      </w:pPr>
    </w:p>
    <w:p w14:paraId="029D27BF"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1.1.4 - </w:t>
      </w:r>
      <w:r w:rsidRPr="00647690">
        <w:rPr>
          <w:rFonts w:ascii="Arial Narrow" w:hAnsi="Arial Narrow" w:cs="Comic Sans MS"/>
          <w:sz w:val="20"/>
          <w:szCs w:val="20"/>
          <w:u w:val="single"/>
        </w:rPr>
        <w:t>Maintenance préventive</w:t>
      </w:r>
    </w:p>
    <w:p w14:paraId="620A7BB0"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Maintenance exécutée à intervalles prédéterminés ou selon des critères prescrits et destinée à réduire la probabilité de défaillance ou la dégradation du fonctionnement d'un bien ».</w:t>
      </w:r>
    </w:p>
    <w:p w14:paraId="4737FCB6"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préventive comprend :</w:t>
      </w:r>
    </w:p>
    <w:p w14:paraId="49E6A091" w14:textId="77777777" w:rsidR="00445F20" w:rsidRPr="00647690" w:rsidRDefault="00445F20" w:rsidP="00CA3214">
      <w:pPr>
        <w:numPr>
          <w:ilvl w:val="0"/>
          <w:numId w:val="9"/>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La maintenance systématique</w:t>
      </w:r>
    </w:p>
    <w:p w14:paraId="2FAABB56" w14:textId="77777777" w:rsidR="00445F20" w:rsidRPr="00647690" w:rsidRDefault="00445F20" w:rsidP="00CA3214">
      <w:pPr>
        <w:numPr>
          <w:ilvl w:val="0"/>
          <w:numId w:val="9"/>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La maintenance conditionnelle</w:t>
      </w:r>
    </w:p>
    <w:p w14:paraId="43E191DB" w14:textId="77777777" w:rsidR="00445F20" w:rsidRPr="00647690" w:rsidRDefault="00445F20" w:rsidP="00CA3214">
      <w:pPr>
        <w:numPr>
          <w:ilvl w:val="0"/>
          <w:numId w:val="9"/>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La maintenance prévisionnelle.</w:t>
      </w:r>
    </w:p>
    <w:p w14:paraId="1A414009" w14:textId="77777777" w:rsidR="00B06059" w:rsidRDefault="00B06059" w:rsidP="00445F20">
      <w:pPr>
        <w:tabs>
          <w:tab w:val="left" w:pos="1701"/>
        </w:tabs>
        <w:jc w:val="both"/>
        <w:rPr>
          <w:rFonts w:ascii="Arial Narrow" w:hAnsi="Arial Narrow" w:cs="Comic Sans MS"/>
          <w:sz w:val="20"/>
          <w:szCs w:val="20"/>
        </w:rPr>
      </w:pPr>
    </w:p>
    <w:p w14:paraId="3FA56091" w14:textId="5FDF72BA"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1.1.41 - Maintenance systématique</w:t>
      </w:r>
    </w:p>
    <w:p w14:paraId="467664A1"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Maintenance préventive exécutée à intervalles de temps préétablis ou selon un nombre défini d'unités d'usage mais sans contrôle préalable de l'état du bien »</w:t>
      </w:r>
    </w:p>
    <w:p w14:paraId="46FF590B"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systématique correspond donc à la maintenance préventive effectuée selon un planning prédéfini, avec des interventions à intervalles préalablement fixés, et ce, quel que soit l’état de fonctionnement du matériel sur lequel on doit intervenir.</w:t>
      </w:r>
    </w:p>
    <w:p w14:paraId="4D07CBB2" w14:textId="77777777" w:rsidR="00445F20" w:rsidRPr="00647690" w:rsidRDefault="00445F20" w:rsidP="00445F20">
      <w:pPr>
        <w:tabs>
          <w:tab w:val="left" w:pos="1701"/>
        </w:tabs>
        <w:jc w:val="both"/>
        <w:rPr>
          <w:rFonts w:ascii="Arial Narrow" w:hAnsi="Arial Narrow" w:cs="Comic Sans MS"/>
          <w:sz w:val="20"/>
          <w:szCs w:val="20"/>
        </w:rPr>
      </w:pPr>
    </w:p>
    <w:p w14:paraId="3F1E3731"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1.1.42 - Maintenance conditionnelle</w:t>
      </w:r>
    </w:p>
    <w:p w14:paraId="0538303E"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Maintenance préventive qui comprend une combinaison de surveillance en fonctionnement et/ou d’inspection et/ou d’essai, d’analyse et les actions de maintenance qui en découlent »</w:t>
      </w:r>
    </w:p>
    <w:p w14:paraId="579F5B0B"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lastRenderedPageBreak/>
        <w:t>NOTE : La surveillance en fonctionnement et/ou l’inspection et/ou l’essai peuvent être programmés, sur demande ou continus ».</w:t>
      </w:r>
    </w:p>
    <w:p w14:paraId="3A57B9AA" w14:textId="77777777" w:rsidR="00214E95" w:rsidRDefault="00214E95" w:rsidP="00445F20">
      <w:pPr>
        <w:tabs>
          <w:tab w:val="left" w:pos="1701"/>
        </w:tabs>
        <w:jc w:val="both"/>
        <w:rPr>
          <w:rFonts w:ascii="Arial Narrow" w:hAnsi="Arial Narrow" w:cs="Comic Sans MS"/>
          <w:sz w:val="20"/>
          <w:szCs w:val="20"/>
        </w:rPr>
      </w:pPr>
    </w:p>
    <w:p w14:paraId="0BD0BD61" w14:textId="1852C4E1" w:rsidR="00A270B1"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conditionnelle est donc réalisée à la suite de relevés, de mesures, de contrôles révélateurs de l'état de dégradation de l'équipement. Cela correspond à anticiper les défaillances futures en analysant l’état de fonctionnement ou d’usure du matériel.</w:t>
      </w:r>
    </w:p>
    <w:p w14:paraId="79E68DCB" w14:textId="1AE38A38" w:rsidR="005176E4" w:rsidRDefault="005176E4" w:rsidP="00445F20">
      <w:pPr>
        <w:tabs>
          <w:tab w:val="left" w:pos="1701"/>
        </w:tabs>
        <w:jc w:val="both"/>
        <w:rPr>
          <w:rFonts w:ascii="Arial Narrow" w:hAnsi="Arial Narrow" w:cs="Comic Sans MS"/>
          <w:sz w:val="20"/>
          <w:szCs w:val="20"/>
        </w:rPr>
      </w:pPr>
    </w:p>
    <w:p w14:paraId="01CF1E4E" w14:textId="5B3E238C"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1.1.43 - Maintenance prévisionnelle</w:t>
      </w:r>
    </w:p>
    <w:p w14:paraId="01CA446C"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Maintenance conditionnelle exécutée suite à une prévision obtenue grâce à une analyse répétée ou à des caractéristiques connues et à une évaluation des paramètres significatifs de la dégradation du bien ».</w:t>
      </w:r>
    </w:p>
    <w:p w14:paraId="47AF8B8C"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prévisionnelle sera donc réalisée à la suite d'une analyse de l'évolution de l'état de dégradation de l'équipement. Elle correspond à la planification de l’intervention suite au dépassement (ou à l’atteinte) du seuil de dégradation préalablement défini.</w:t>
      </w:r>
    </w:p>
    <w:p w14:paraId="3489600F" w14:textId="77777777" w:rsidR="00445F20" w:rsidRPr="00647690" w:rsidRDefault="00445F20" w:rsidP="00445F20">
      <w:pPr>
        <w:tabs>
          <w:tab w:val="left" w:pos="1701"/>
        </w:tabs>
        <w:jc w:val="both"/>
        <w:rPr>
          <w:rFonts w:ascii="Arial Narrow" w:hAnsi="Arial Narrow" w:cs="Comic Sans MS"/>
          <w:sz w:val="20"/>
          <w:szCs w:val="20"/>
        </w:rPr>
      </w:pPr>
    </w:p>
    <w:p w14:paraId="1536E85B"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1.1.5 - </w:t>
      </w:r>
      <w:r w:rsidRPr="00647690">
        <w:rPr>
          <w:rFonts w:ascii="Arial Narrow" w:hAnsi="Arial Narrow" w:cs="Comic Sans MS"/>
          <w:sz w:val="20"/>
          <w:szCs w:val="20"/>
          <w:u w:val="single"/>
        </w:rPr>
        <w:t>Maintenance corrective</w:t>
      </w:r>
    </w:p>
    <w:p w14:paraId="767CBAC8"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Maintenance exécutée après détection d'une panne et destinée à remettre un bien dans un état dans lequel il peut accomplir une fonction requise ».</w:t>
      </w:r>
    </w:p>
    <w:p w14:paraId="2A166EB0"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corrective consiste donc à intervenir sur un équipement une fois que celui-ci est défaillant. Cette intervention suite à défaillance consiste au dépannage de l’équipement suivi obligatoirement d’une réparation ou d’un remplacement.</w:t>
      </w:r>
    </w:p>
    <w:p w14:paraId="39A11C4C"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maintenance corrective comprend :</w:t>
      </w:r>
    </w:p>
    <w:p w14:paraId="74C75896" w14:textId="77777777" w:rsidR="00445F20" w:rsidRPr="00647690" w:rsidRDefault="00445F20" w:rsidP="00CA3214">
      <w:pPr>
        <w:numPr>
          <w:ilvl w:val="0"/>
          <w:numId w:val="5"/>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La maintenance curative qui apporte une réparation définitive pour le long terme</w:t>
      </w:r>
    </w:p>
    <w:p w14:paraId="1E9E6F8D" w14:textId="77777777" w:rsidR="00445F20" w:rsidRPr="00647690" w:rsidRDefault="00445F20" w:rsidP="00CA3214">
      <w:pPr>
        <w:numPr>
          <w:ilvl w:val="0"/>
          <w:numId w:val="5"/>
        </w:numPr>
        <w:tabs>
          <w:tab w:val="left" w:pos="1701"/>
        </w:tabs>
        <w:suppressAutoHyphens/>
        <w:jc w:val="both"/>
        <w:rPr>
          <w:rFonts w:ascii="Arial Narrow" w:hAnsi="Arial Narrow" w:cs="Comic Sans MS"/>
          <w:sz w:val="20"/>
          <w:szCs w:val="20"/>
        </w:rPr>
      </w:pPr>
      <w:r w:rsidRPr="00647690">
        <w:rPr>
          <w:rFonts w:ascii="Arial Narrow" w:hAnsi="Arial Narrow" w:cs="Comic Sans MS"/>
          <w:sz w:val="20"/>
          <w:szCs w:val="20"/>
        </w:rPr>
        <w:t>La maintenance palliative qui consiste à un dépannage provisoire pour le court terme.</w:t>
      </w:r>
    </w:p>
    <w:p w14:paraId="3F2A2DD8" w14:textId="77777777" w:rsidR="00445F20" w:rsidRPr="00647690" w:rsidRDefault="00445F20" w:rsidP="00445F20">
      <w:pPr>
        <w:tabs>
          <w:tab w:val="left" w:pos="1701"/>
        </w:tabs>
        <w:jc w:val="both"/>
        <w:rPr>
          <w:rFonts w:ascii="Arial Narrow" w:hAnsi="Arial Narrow" w:cs="Comic Sans MS"/>
          <w:sz w:val="20"/>
          <w:szCs w:val="20"/>
        </w:rPr>
      </w:pPr>
    </w:p>
    <w:p w14:paraId="502D8518"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1.2 – </w:t>
      </w:r>
      <w:r w:rsidRPr="00647690">
        <w:rPr>
          <w:rFonts w:ascii="Arial Narrow" w:hAnsi="Arial Narrow" w:cs="Comic Sans MS"/>
          <w:sz w:val="20"/>
          <w:szCs w:val="20"/>
          <w:u w:val="single"/>
        </w:rPr>
        <w:t>DEROULEMENT DES OPERATIONS</w:t>
      </w:r>
    </w:p>
    <w:p w14:paraId="7D57CA73"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Les opérations de maintenance forfaitaire prévisionnelle seront réalisées du Lundi au Vendredi de 8h00 à 17h00, hors jours fériés.</w:t>
      </w:r>
    </w:p>
    <w:p w14:paraId="2BFE8ABA"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Les opérations de maintenance corrective (curatif et palliatif) seront réalisées 24h/24 tous les jours de l’année.</w:t>
      </w:r>
    </w:p>
    <w:p w14:paraId="5F1CB93E" w14:textId="77777777"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Le PRESTATAIRE doit signaler sa présence dans l’établissement directement à une personne désignée par lui (exemple : Chef d’Atelier), soit physiquement, soit par téléphone.</w:t>
      </w:r>
    </w:p>
    <w:p w14:paraId="6BFB57C9" w14:textId="77777777" w:rsidR="00445F20" w:rsidRPr="00647690" w:rsidRDefault="00445F20" w:rsidP="00445F20">
      <w:pPr>
        <w:jc w:val="both"/>
        <w:rPr>
          <w:rFonts w:ascii="Arial Narrow" w:hAnsi="Arial Narrow" w:cs="Comic Sans MS"/>
          <w:b/>
          <w:sz w:val="20"/>
          <w:szCs w:val="20"/>
        </w:rPr>
      </w:pPr>
    </w:p>
    <w:p w14:paraId="2463B92D" w14:textId="3CA54635" w:rsidR="00445F20" w:rsidRDefault="00445F20" w:rsidP="00445F20">
      <w:pPr>
        <w:jc w:val="both"/>
        <w:rPr>
          <w:rFonts w:ascii="Arial Narrow" w:hAnsi="Arial Narrow" w:cs="Comic Sans MS"/>
          <w:b/>
          <w:sz w:val="20"/>
          <w:szCs w:val="20"/>
        </w:rPr>
      </w:pPr>
    </w:p>
    <w:p w14:paraId="00575FA6" w14:textId="77777777" w:rsidR="00DF6B09" w:rsidRPr="00DF6B09" w:rsidRDefault="00DF6B09" w:rsidP="00DF6B09">
      <w:pPr>
        <w:jc w:val="both"/>
        <w:rPr>
          <w:rFonts w:ascii="Arial Narrow" w:hAnsi="Arial Narrow" w:cs="Comic Sans MS"/>
          <w:sz w:val="20"/>
          <w:szCs w:val="20"/>
        </w:rPr>
      </w:pPr>
      <w:r w:rsidRPr="00DF6B09">
        <w:rPr>
          <w:rFonts w:ascii="Arial Narrow" w:hAnsi="Arial Narrow" w:cs="Comic Sans MS"/>
          <w:b/>
          <w:sz w:val="20"/>
          <w:szCs w:val="20"/>
        </w:rPr>
        <w:t xml:space="preserve">2 - </w:t>
      </w:r>
      <w:r w:rsidRPr="00DF6B09">
        <w:rPr>
          <w:rFonts w:ascii="Arial Narrow" w:hAnsi="Arial Narrow" w:cs="Comic Sans MS"/>
          <w:b/>
          <w:sz w:val="20"/>
          <w:szCs w:val="20"/>
          <w:u w:val="single"/>
        </w:rPr>
        <w:t>SITES CONCERNES</w:t>
      </w:r>
    </w:p>
    <w:p w14:paraId="32FD0326" w14:textId="77777777" w:rsidR="00DF6B09" w:rsidRPr="00DF6B09" w:rsidRDefault="00DF6B09" w:rsidP="005176E4">
      <w:pPr>
        <w:tabs>
          <w:tab w:val="left" w:pos="851"/>
        </w:tabs>
        <w:suppressAutoHyphens/>
        <w:ind w:left="426"/>
        <w:jc w:val="both"/>
        <w:rPr>
          <w:rFonts w:ascii="Arial Narrow" w:hAnsi="Arial Narrow" w:cs="Comic Sans MS"/>
          <w:b/>
          <w:sz w:val="20"/>
          <w:szCs w:val="20"/>
        </w:rPr>
      </w:pPr>
      <w:r w:rsidRPr="00DF6B09">
        <w:rPr>
          <w:rFonts w:ascii="Arial Narrow" w:hAnsi="Arial Narrow" w:cs="Comic Sans MS"/>
          <w:b/>
          <w:sz w:val="20"/>
          <w:szCs w:val="20"/>
        </w:rPr>
        <w:t>Le Centre Hospitalier Régional METZ–THIONVILLE est constitué de deux sites :</w:t>
      </w:r>
    </w:p>
    <w:p w14:paraId="2F6EAA37" w14:textId="77777777" w:rsidR="00DF6B09" w:rsidRPr="00DF6B09" w:rsidRDefault="00DF6B09" w:rsidP="00DF6B09">
      <w:pPr>
        <w:numPr>
          <w:ilvl w:val="0"/>
          <w:numId w:val="4"/>
        </w:numPr>
        <w:tabs>
          <w:tab w:val="left" w:pos="1701"/>
        </w:tabs>
        <w:suppressAutoHyphens/>
        <w:ind w:left="1701"/>
        <w:jc w:val="both"/>
        <w:rPr>
          <w:rFonts w:ascii="Arial Narrow" w:hAnsi="Arial Narrow" w:cs="Comic Sans MS"/>
          <w:sz w:val="20"/>
          <w:szCs w:val="20"/>
        </w:rPr>
      </w:pPr>
      <w:r w:rsidRPr="00DF6B09">
        <w:rPr>
          <w:rFonts w:ascii="Arial Narrow" w:hAnsi="Arial Narrow" w:cs="Comic Sans MS"/>
          <w:sz w:val="20"/>
          <w:szCs w:val="20"/>
        </w:rPr>
        <w:t>Les sites de METZ :</w:t>
      </w:r>
    </w:p>
    <w:p w14:paraId="4384C6F0" w14:textId="32996443" w:rsidR="00DF6B09" w:rsidRPr="00DF6B09" w:rsidRDefault="00DF6B09" w:rsidP="00DF6B09">
      <w:pPr>
        <w:numPr>
          <w:ilvl w:val="0"/>
          <w:numId w:val="11"/>
        </w:numPr>
        <w:tabs>
          <w:tab w:val="left" w:pos="1701"/>
        </w:tabs>
        <w:suppressAutoHyphens/>
        <w:jc w:val="both"/>
        <w:rPr>
          <w:rFonts w:ascii="Arial Narrow" w:hAnsi="Arial Narrow" w:cs="Comic Sans MS"/>
          <w:sz w:val="20"/>
          <w:szCs w:val="20"/>
        </w:rPr>
      </w:pPr>
      <w:r w:rsidRPr="00DF6B09">
        <w:rPr>
          <w:rFonts w:ascii="Arial Narrow" w:hAnsi="Arial Narrow" w:cs="Comic Sans MS"/>
          <w:sz w:val="20"/>
          <w:szCs w:val="20"/>
        </w:rPr>
        <w:t>Hôpital de Mercy</w:t>
      </w:r>
    </w:p>
    <w:p w14:paraId="57D0BF8D" w14:textId="094D13FF" w:rsidR="00DF6B09" w:rsidRPr="00DF6B09" w:rsidRDefault="005176E4" w:rsidP="00DF6B09">
      <w:pPr>
        <w:numPr>
          <w:ilvl w:val="0"/>
          <w:numId w:val="11"/>
        </w:numPr>
        <w:tabs>
          <w:tab w:val="left" w:pos="1701"/>
        </w:tabs>
        <w:suppressAutoHyphens/>
        <w:jc w:val="both"/>
        <w:rPr>
          <w:rFonts w:ascii="Arial Narrow" w:hAnsi="Arial Narrow" w:cs="Comic Sans MS"/>
          <w:sz w:val="20"/>
          <w:szCs w:val="20"/>
        </w:rPr>
      </w:pPr>
      <w:r>
        <w:rPr>
          <w:rFonts w:ascii="Arial Narrow" w:hAnsi="Arial Narrow" w:cs="Comic Sans MS"/>
          <w:sz w:val="20"/>
          <w:szCs w:val="20"/>
        </w:rPr>
        <w:t>H</w:t>
      </w:r>
      <w:r w:rsidR="00AA640C">
        <w:rPr>
          <w:rFonts w:ascii="Arial Narrow" w:hAnsi="Arial Narrow" w:cs="Comic Sans MS"/>
          <w:sz w:val="20"/>
          <w:szCs w:val="20"/>
        </w:rPr>
        <w:t>ôpital Femme Mère Enfant de Mercy</w:t>
      </w:r>
    </w:p>
    <w:p w14:paraId="7E51604E" w14:textId="77777777" w:rsidR="00DF6B09" w:rsidRPr="00DF6B09" w:rsidRDefault="00DF6B09" w:rsidP="00DF6B09">
      <w:pPr>
        <w:numPr>
          <w:ilvl w:val="0"/>
          <w:numId w:val="4"/>
        </w:numPr>
        <w:tabs>
          <w:tab w:val="left" w:pos="1701"/>
        </w:tabs>
        <w:suppressAutoHyphens/>
        <w:ind w:left="1701"/>
        <w:jc w:val="both"/>
        <w:rPr>
          <w:rFonts w:ascii="Arial Narrow" w:hAnsi="Arial Narrow" w:cs="Comic Sans MS"/>
          <w:sz w:val="20"/>
          <w:szCs w:val="20"/>
        </w:rPr>
      </w:pPr>
      <w:r w:rsidRPr="00DF6B09">
        <w:rPr>
          <w:rFonts w:ascii="Arial Narrow" w:hAnsi="Arial Narrow" w:cs="Comic Sans MS"/>
          <w:sz w:val="20"/>
          <w:szCs w:val="20"/>
        </w:rPr>
        <w:t>Les sites de THIONVILLE</w:t>
      </w:r>
    </w:p>
    <w:p w14:paraId="12E8999C" w14:textId="77777777" w:rsidR="00DF6B09" w:rsidRPr="00DF6B09" w:rsidRDefault="00DF6B09" w:rsidP="00DF6B09">
      <w:pPr>
        <w:numPr>
          <w:ilvl w:val="0"/>
          <w:numId w:val="12"/>
        </w:numPr>
        <w:tabs>
          <w:tab w:val="left" w:pos="1701"/>
        </w:tabs>
        <w:suppressAutoHyphens/>
        <w:jc w:val="both"/>
        <w:rPr>
          <w:rFonts w:ascii="Arial Narrow" w:hAnsi="Arial Narrow" w:cs="Comic Sans MS"/>
          <w:sz w:val="20"/>
          <w:szCs w:val="20"/>
        </w:rPr>
      </w:pPr>
      <w:r w:rsidRPr="00DF6B09">
        <w:rPr>
          <w:rFonts w:ascii="Arial Narrow" w:hAnsi="Arial Narrow" w:cs="Comic Sans MS"/>
          <w:sz w:val="20"/>
          <w:szCs w:val="20"/>
        </w:rPr>
        <w:t>Hôpital Bel Air</w:t>
      </w:r>
    </w:p>
    <w:p w14:paraId="0059A029" w14:textId="38B029BD" w:rsidR="00DF6B09" w:rsidRPr="00DF6B09" w:rsidRDefault="005176E4" w:rsidP="00DF6B09">
      <w:pPr>
        <w:numPr>
          <w:ilvl w:val="0"/>
          <w:numId w:val="12"/>
        </w:numPr>
        <w:tabs>
          <w:tab w:val="left" w:pos="1701"/>
        </w:tabs>
        <w:suppressAutoHyphens/>
        <w:jc w:val="both"/>
        <w:rPr>
          <w:rFonts w:ascii="Arial Narrow" w:hAnsi="Arial Narrow" w:cs="Comic Sans MS"/>
          <w:sz w:val="20"/>
          <w:szCs w:val="20"/>
        </w:rPr>
      </w:pPr>
      <w:r>
        <w:rPr>
          <w:rFonts w:ascii="Arial Narrow" w:hAnsi="Arial Narrow" w:cs="Comic Sans MS"/>
          <w:sz w:val="20"/>
          <w:szCs w:val="20"/>
        </w:rPr>
        <w:t>H</w:t>
      </w:r>
      <w:r w:rsidR="00AA640C">
        <w:rPr>
          <w:rFonts w:ascii="Arial Narrow" w:hAnsi="Arial Narrow" w:cs="Comic Sans MS"/>
          <w:sz w:val="20"/>
          <w:szCs w:val="20"/>
        </w:rPr>
        <w:t>ôpital Femme Mère Enfant de Bel Air</w:t>
      </w:r>
    </w:p>
    <w:p w14:paraId="05C65E1F" w14:textId="77777777" w:rsidR="005176E4" w:rsidRDefault="005176E4" w:rsidP="00FC62A5">
      <w:pPr>
        <w:tabs>
          <w:tab w:val="left" w:pos="1701"/>
        </w:tabs>
        <w:jc w:val="both"/>
        <w:rPr>
          <w:rFonts w:ascii="Arial Narrow" w:hAnsi="Arial Narrow" w:cs="Comic Sans MS"/>
          <w:sz w:val="20"/>
          <w:szCs w:val="20"/>
        </w:rPr>
      </w:pPr>
    </w:p>
    <w:p w14:paraId="3039C8D1" w14:textId="6A4D13DB" w:rsidR="00A75EC6" w:rsidRDefault="00445F20" w:rsidP="00FC62A5">
      <w:pPr>
        <w:tabs>
          <w:tab w:val="left" w:pos="1701"/>
        </w:tabs>
        <w:jc w:val="both"/>
        <w:rPr>
          <w:rFonts w:ascii="Arial Narrow" w:hAnsi="Arial Narrow"/>
          <w:sz w:val="20"/>
          <w:szCs w:val="20"/>
        </w:rPr>
      </w:pPr>
      <w:r w:rsidRPr="00647690">
        <w:rPr>
          <w:rFonts w:ascii="Arial Narrow" w:hAnsi="Arial Narrow"/>
          <w:sz w:val="20"/>
          <w:szCs w:val="20"/>
        </w:rPr>
        <w:t xml:space="preserve">Le prestataire </w:t>
      </w:r>
      <w:r w:rsidR="006D0872">
        <w:rPr>
          <w:rFonts w:ascii="Arial Narrow" w:hAnsi="Arial Narrow"/>
          <w:sz w:val="20"/>
          <w:szCs w:val="20"/>
        </w:rPr>
        <w:t>peut faire une offre pour tous les lots (ensemble des sites) ou seulement pour un seul lot.</w:t>
      </w:r>
    </w:p>
    <w:p w14:paraId="58B6ECD2" w14:textId="77777777" w:rsidR="005176E4" w:rsidRDefault="005176E4" w:rsidP="00445F20">
      <w:pPr>
        <w:tabs>
          <w:tab w:val="left" w:pos="1701"/>
          <w:tab w:val="left" w:pos="5529"/>
          <w:tab w:val="left" w:pos="6521"/>
        </w:tabs>
        <w:jc w:val="both"/>
        <w:rPr>
          <w:rFonts w:ascii="Arial Narrow" w:hAnsi="Arial Narrow"/>
          <w:sz w:val="20"/>
          <w:szCs w:val="20"/>
        </w:rPr>
      </w:pPr>
    </w:p>
    <w:p w14:paraId="6A45FD33" w14:textId="77777777" w:rsidR="005176E4" w:rsidRDefault="005176E4" w:rsidP="00445F20">
      <w:pPr>
        <w:tabs>
          <w:tab w:val="left" w:pos="1701"/>
          <w:tab w:val="left" w:pos="5529"/>
          <w:tab w:val="left" w:pos="6521"/>
        </w:tabs>
        <w:jc w:val="both"/>
        <w:rPr>
          <w:rFonts w:ascii="Arial Narrow" w:hAnsi="Arial Narrow"/>
          <w:sz w:val="20"/>
          <w:szCs w:val="20"/>
        </w:rPr>
      </w:pPr>
    </w:p>
    <w:p w14:paraId="791CE400" w14:textId="5FDE328C" w:rsidR="00445F20" w:rsidRDefault="00445F20" w:rsidP="00445F20">
      <w:pPr>
        <w:tabs>
          <w:tab w:val="left" w:pos="1701"/>
          <w:tab w:val="left" w:pos="5529"/>
          <w:tab w:val="left" w:pos="6521"/>
        </w:tabs>
        <w:jc w:val="both"/>
        <w:rPr>
          <w:rFonts w:ascii="Arial Narrow" w:hAnsi="Arial Narrow" w:cs="Comic Sans MS"/>
          <w:b/>
          <w:sz w:val="20"/>
          <w:szCs w:val="20"/>
          <w:u w:val="single"/>
        </w:rPr>
      </w:pPr>
      <w:r w:rsidRPr="00647690">
        <w:rPr>
          <w:rFonts w:ascii="Arial Narrow" w:hAnsi="Arial Narrow" w:cs="Comic Sans MS"/>
          <w:b/>
          <w:sz w:val="20"/>
          <w:szCs w:val="20"/>
        </w:rPr>
        <w:t xml:space="preserve">3 </w:t>
      </w:r>
      <w:r w:rsidR="00C918B8">
        <w:rPr>
          <w:rFonts w:ascii="Arial Narrow" w:hAnsi="Arial Narrow" w:cs="Comic Sans MS"/>
          <w:b/>
          <w:sz w:val="20"/>
          <w:szCs w:val="20"/>
        </w:rPr>
        <w:t>–</w:t>
      </w:r>
      <w:r w:rsidRPr="00647690">
        <w:rPr>
          <w:rFonts w:ascii="Arial Narrow" w:hAnsi="Arial Narrow" w:cs="Comic Sans MS"/>
          <w:b/>
          <w:sz w:val="20"/>
          <w:szCs w:val="20"/>
        </w:rPr>
        <w:t xml:space="preserve"> </w:t>
      </w:r>
      <w:r w:rsidR="00C918B8">
        <w:rPr>
          <w:rFonts w:ascii="Arial Narrow" w:hAnsi="Arial Narrow" w:cs="Comic Sans MS"/>
          <w:b/>
          <w:sz w:val="20"/>
          <w:szCs w:val="20"/>
          <w:u w:val="single"/>
        </w:rPr>
        <w:t>DEVELOPPEMENT DURABLE</w:t>
      </w:r>
    </w:p>
    <w:p w14:paraId="153D3EB2" w14:textId="273DEF97" w:rsidR="00C918B8" w:rsidRPr="00FC62A5" w:rsidRDefault="00C918B8" w:rsidP="00FC62A5">
      <w:pPr>
        <w:tabs>
          <w:tab w:val="left" w:pos="1701"/>
        </w:tabs>
        <w:jc w:val="both"/>
        <w:rPr>
          <w:rFonts w:ascii="Arial Narrow" w:hAnsi="Arial Narrow"/>
          <w:sz w:val="20"/>
          <w:szCs w:val="20"/>
        </w:rPr>
      </w:pPr>
      <w:r w:rsidRPr="00FC62A5">
        <w:rPr>
          <w:rFonts w:ascii="Arial Narrow" w:hAnsi="Arial Narrow"/>
          <w:sz w:val="20"/>
          <w:szCs w:val="20"/>
        </w:rPr>
        <w:t>Dans le cadre de la politique de développement durable de chaque établissement, le candidat joindra à son offre, une note de présentation (DD) qui fera ressortir de façon précise et détaillée l’ensemble des actions mises en place pour le développement durable :</w:t>
      </w:r>
    </w:p>
    <w:p w14:paraId="7A7836D6" w14:textId="6661D098" w:rsidR="00C918B8" w:rsidRPr="00FC62A5" w:rsidRDefault="00C918B8" w:rsidP="006B2674">
      <w:pPr>
        <w:pStyle w:val="Paragraphedeliste"/>
        <w:numPr>
          <w:ilvl w:val="0"/>
          <w:numId w:val="13"/>
        </w:numPr>
        <w:tabs>
          <w:tab w:val="left" w:pos="1701"/>
        </w:tabs>
        <w:jc w:val="both"/>
        <w:rPr>
          <w:rFonts w:ascii="Arial Narrow" w:hAnsi="Arial Narrow"/>
        </w:rPr>
      </w:pPr>
      <w:r w:rsidRPr="00FC62A5">
        <w:rPr>
          <w:rFonts w:ascii="Arial Narrow" w:hAnsi="Arial Narrow"/>
        </w:rPr>
        <w:t>En matière de politique environnementale, organisation pour réduire l’impact environnemental du produit, système de management de l’environnement sur le site de production, certification ISO 14001, EMAS ou équivalent, optimisation des circuits de livraisons, utilisation de véhicules à faible émission de CO</w:t>
      </w:r>
      <w:r w:rsidRPr="00FC62A5">
        <w:rPr>
          <w:rFonts w:ascii="Arial Narrow" w:hAnsi="Arial Narrow"/>
          <w:vertAlign w:val="subscript"/>
        </w:rPr>
        <w:t>2</w:t>
      </w:r>
      <w:r w:rsidRPr="00FC62A5">
        <w:rPr>
          <w:rFonts w:ascii="Arial Narrow" w:hAnsi="Arial Narrow"/>
        </w:rPr>
        <w:t>, traitement et valorisation des déchets …</w:t>
      </w:r>
    </w:p>
    <w:p w14:paraId="70DCAA52" w14:textId="77DCCD88" w:rsidR="00C918B8" w:rsidRPr="00FC62A5" w:rsidRDefault="00C918B8" w:rsidP="006B2674">
      <w:pPr>
        <w:pStyle w:val="Paragraphedeliste"/>
        <w:numPr>
          <w:ilvl w:val="0"/>
          <w:numId w:val="13"/>
        </w:numPr>
        <w:tabs>
          <w:tab w:val="left" w:pos="1701"/>
        </w:tabs>
        <w:jc w:val="both"/>
        <w:rPr>
          <w:rFonts w:ascii="Arial Narrow" w:hAnsi="Arial Narrow"/>
        </w:rPr>
      </w:pPr>
      <w:r w:rsidRPr="00FC62A5">
        <w:rPr>
          <w:rFonts w:ascii="Arial Narrow" w:hAnsi="Arial Narrow"/>
        </w:rPr>
        <w:t xml:space="preserve">En matière sociale, respect des principes et droits fondamentaux </w:t>
      </w:r>
      <w:proofErr w:type="gramStart"/>
      <w:r w:rsidRPr="00FC62A5">
        <w:rPr>
          <w:rFonts w:ascii="Arial Narrow" w:hAnsi="Arial Narrow"/>
        </w:rPr>
        <w:t>au travail énoncés</w:t>
      </w:r>
      <w:proofErr w:type="gramEnd"/>
      <w:r w:rsidRPr="00FC62A5">
        <w:rPr>
          <w:rFonts w:ascii="Arial Narrow" w:hAnsi="Arial Narrow"/>
        </w:rPr>
        <w:t xml:space="preserve"> par l’organisation internationale du travail, insertion de public en difficulté …</w:t>
      </w:r>
    </w:p>
    <w:p w14:paraId="5C7F1249" w14:textId="144C77F5" w:rsidR="00C918B8" w:rsidRPr="00FC62A5" w:rsidRDefault="00C918B8" w:rsidP="00FC62A5">
      <w:pPr>
        <w:tabs>
          <w:tab w:val="left" w:pos="1701"/>
        </w:tabs>
        <w:jc w:val="both"/>
        <w:rPr>
          <w:rFonts w:ascii="Arial Narrow" w:hAnsi="Arial Narrow"/>
          <w:sz w:val="20"/>
          <w:szCs w:val="20"/>
        </w:rPr>
      </w:pPr>
      <w:r w:rsidRPr="00FC62A5">
        <w:rPr>
          <w:rFonts w:ascii="Arial Narrow" w:hAnsi="Arial Narrow"/>
          <w:sz w:val="20"/>
          <w:szCs w:val="20"/>
        </w:rPr>
        <w:t>Outre l’aspect déclaratif de la note de présentation, les candidats apporteront des justificatifs ; copie des certifications, justificatifs d’insertion de publics en difficulté, copie des bordereau</w:t>
      </w:r>
      <w:r w:rsidR="00604768" w:rsidRPr="00FC62A5">
        <w:rPr>
          <w:rFonts w:ascii="Arial Narrow" w:hAnsi="Arial Narrow"/>
          <w:sz w:val="20"/>
          <w:szCs w:val="20"/>
        </w:rPr>
        <w:t>x d’élimination des déchets …</w:t>
      </w:r>
    </w:p>
    <w:p w14:paraId="11ED5629" w14:textId="1DCCC1D0" w:rsidR="00C918B8" w:rsidRDefault="00C918B8" w:rsidP="00FC62A5">
      <w:pPr>
        <w:tabs>
          <w:tab w:val="left" w:pos="1701"/>
        </w:tabs>
        <w:jc w:val="both"/>
        <w:rPr>
          <w:rFonts w:ascii="Arial Narrow" w:hAnsi="Arial Narrow"/>
          <w:sz w:val="20"/>
          <w:szCs w:val="20"/>
        </w:rPr>
      </w:pPr>
      <w:r w:rsidRPr="00FC62A5">
        <w:rPr>
          <w:rFonts w:ascii="Arial Narrow" w:hAnsi="Arial Narrow"/>
          <w:sz w:val="20"/>
          <w:szCs w:val="20"/>
        </w:rPr>
        <w:lastRenderedPageBreak/>
        <w:t>Les actions citées en exemple ne présentent aucun caractère d’exhaustivité et chaque candidat peut mentionner des éléments dans sa note ou apporter les justificatifs ayant un intérêt dans le cadre de la démarche de développement durable.</w:t>
      </w:r>
    </w:p>
    <w:p w14:paraId="53340554" w14:textId="77777777" w:rsidR="00E2170E" w:rsidRPr="00FC62A5" w:rsidRDefault="00E2170E" w:rsidP="00FC62A5">
      <w:pPr>
        <w:tabs>
          <w:tab w:val="left" w:pos="1701"/>
        </w:tabs>
        <w:jc w:val="both"/>
        <w:rPr>
          <w:rFonts w:ascii="Arial Narrow" w:hAnsi="Arial Narrow"/>
          <w:sz w:val="20"/>
          <w:szCs w:val="20"/>
        </w:rPr>
      </w:pPr>
    </w:p>
    <w:p w14:paraId="28B85E11" w14:textId="3D2AB0B2" w:rsidR="00A75EC6" w:rsidRDefault="00A75EC6" w:rsidP="00A75EC6">
      <w:pPr>
        <w:tabs>
          <w:tab w:val="left" w:pos="1701"/>
          <w:tab w:val="left" w:pos="5529"/>
          <w:tab w:val="left" w:pos="6521"/>
        </w:tabs>
        <w:jc w:val="both"/>
        <w:rPr>
          <w:rFonts w:ascii="Arial Narrow" w:hAnsi="Arial Narrow" w:cs="Comic Sans MS"/>
          <w:b/>
          <w:sz w:val="20"/>
          <w:szCs w:val="20"/>
          <w:u w:val="single"/>
        </w:rPr>
      </w:pPr>
      <w:r>
        <w:rPr>
          <w:rFonts w:ascii="Arial Narrow" w:hAnsi="Arial Narrow" w:cs="Comic Sans MS"/>
          <w:b/>
          <w:sz w:val="20"/>
          <w:szCs w:val="20"/>
        </w:rPr>
        <w:t>4</w:t>
      </w:r>
      <w:r w:rsidRPr="00647690">
        <w:rPr>
          <w:rFonts w:ascii="Arial Narrow" w:hAnsi="Arial Narrow" w:cs="Comic Sans MS"/>
          <w:b/>
          <w:sz w:val="20"/>
          <w:szCs w:val="20"/>
        </w:rPr>
        <w:t xml:space="preserve"> - </w:t>
      </w:r>
      <w:r w:rsidRPr="00647690">
        <w:rPr>
          <w:rFonts w:ascii="Arial Narrow" w:hAnsi="Arial Narrow" w:cs="Comic Sans MS"/>
          <w:b/>
          <w:sz w:val="20"/>
          <w:szCs w:val="20"/>
          <w:u w:val="single"/>
        </w:rPr>
        <w:t>DEFINITION DES PRESTATIONS A EFFECTUER</w:t>
      </w:r>
    </w:p>
    <w:p w14:paraId="63D12B7F" w14:textId="77777777" w:rsidR="00A75EC6" w:rsidRDefault="00A75EC6" w:rsidP="00445F20">
      <w:pPr>
        <w:pStyle w:val="Corpsdetexte"/>
        <w:rPr>
          <w:rFonts w:ascii="Arial Narrow" w:hAnsi="Arial Narrow" w:cs="Comic Sans MS"/>
          <w:sz w:val="20"/>
          <w:szCs w:val="20"/>
        </w:rPr>
      </w:pPr>
    </w:p>
    <w:p w14:paraId="64DC201E" w14:textId="2B09F9EE"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4</w:t>
      </w:r>
      <w:r w:rsidR="00445F20" w:rsidRPr="00647690">
        <w:rPr>
          <w:rFonts w:ascii="Arial Narrow" w:hAnsi="Arial Narrow" w:cs="Comic Sans MS"/>
          <w:sz w:val="20"/>
          <w:szCs w:val="20"/>
        </w:rPr>
        <w:t xml:space="preserve">.1 – </w:t>
      </w:r>
      <w:r w:rsidR="00445F20" w:rsidRPr="00647690">
        <w:rPr>
          <w:rFonts w:ascii="Arial Narrow" w:hAnsi="Arial Narrow" w:cs="Comic Sans MS"/>
          <w:sz w:val="20"/>
          <w:szCs w:val="20"/>
          <w:u w:val="single"/>
        </w:rPr>
        <w:t>ACCES</w:t>
      </w:r>
    </w:p>
    <w:p w14:paraId="6BC91522" w14:textId="4625C8AB"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Certains appareils</w:t>
      </w:r>
      <w:r w:rsidR="002C4251">
        <w:rPr>
          <w:rFonts w:ascii="Arial Narrow" w:hAnsi="Arial Narrow" w:cs="Comic Sans MS"/>
          <w:sz w:val="20"/>
          <w:szCs w:val="20"/>
        </w:rPr>
        <w:t>, installations</w:t>
      </w:r>
      <w:r w:rsidR="00604768">
        <w:rPr>
          <w:rFonts w:ascii="Arial Narrow" w:hAnsi="Arial Narrow" w:cs="Comic Sans MS"/>
          <w:sz w:val="20"/>
          <w:szCs w:val="20"/>
        </w:rPr>
        <w:t xml:space="preserve"> et équipements</w:t>
      </w:r>
      <w:r w:rsidRPr="00647690">
        <w:rPr>
          <w:rFonts w:ascii="Arial Narrow" w:hAnsi="Arial Narrow" w:cs="Comic Sans MS"/>
          <w:sz w:val="20"/>
          <w:szCs w:val="20"/>
        </w:rPr>
        <w:t xml:space="preserve"> peuvent être équipés d’un dispositif limitant l’accès aux seules personnes autorisées, tels que, contacts à clef, clés codées, claviers, lecteurs de badges de toutes sortes</w:t>
      </w:r>
      <w:r w:rsidR="00604768">
        <w:rPr>
          <w:rFonts w:ascii="Arial Narrow" w:hAnsi="Arial Narrow" w:cs="Comic Sans MS"/>
          <w:sz w:val="20"/>
          <w:szCs w:val="20"/>
        </w:rPr>
        <w:t xml:space="preserve"> … </w:t>
      </w:r>
      <w:r w:rsidRPr="00647690">
        <w:rPr>
          <w:rFonts w:ascii="Arial Narrow" w:hAnsi="Arial Narrow" w:cs="Comic Sans MS"/>
          <w:sz w:val="20"/>
          <w:szCs w:val="20"/>
        </w:rPr>
        <w:t>(</w:t>
      </w:r>
      <w:r w:rsidR="0079573B">
        <w:rPr>
          <w:rFonts w:ascii="Arial Narrow" w:hAnsi="Arial Narrow" w:cs="Comic Sans MS"/>
          <w:sz w:val="20"/>
          <w:szCs w:val="20"/>
        </w:rPr>
        <w:t>l</w:t>
      </w:r>
      <w:r w:rsidRPr="00647690">
        <w:rPr>
          <w:rFonts w:ascii="Arial Narrow" w:hAnsi="Arial Narrow" w:cs="Comic Sans MS"/>
          <w:sz w:val="20"/>
          <w:szCs w:val="20"/>
        </w:rPr>
        <w:t>iste non exhaustive)</w:t>
      </w:r>
      <w:r w:rsidR="00604768">
        <w:rPr>
          <w:rFonts w:ascii="Arial Narrow" w:hAnsi="Arial Narrow" w:cs="Comic Sans MS"/>
          <w:sz w:val="20"/>
          <w:szCs w:val="20"/>
        </w:rPr>
        <w:t>.</w:t>
      </w:r>
    </w:p>
    <w:p w14:paraId="1C3CAB52" w14:textId="24556A9F"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 xml:space="preserve">LE PRESTATAIRE, doit s’assurer </w:t>
      </w:r>
      <w:r w:rsidR="00E2170E">
        <w:rPr>
          <w:rFonts w:ascii="Arial Narrow" w:hAnsi="Arial Narrow" w:cs="Comic Sans MS"/>
          <w:sz w:val="20"/>
          <w:szCs w:val="20"/>
        </w:rPr>
        <w:t>d’</w:t>
      </w:r>
      <w:r w:rsidRPr="00647690">
        <w:rPr>
          <w:rFonts w:ascii="Arial Narrow" w:hAnsi="Arial Narrow" w:cs="Comic Sans MS"/>
          <w:sz w:val="20"/>
          <w:szCs w:val="20"/>
        </w:rPr>
        <w:t xml:space="preserve">avoir toutes les autorisations et moyens d’accès aux </w:t>
      </w:r>
      <w:r w:rsidR="002C4251" w:rsidRPr="00647690">
        <w:rPr>
          <w:rFonts w:ascii="Arial Narrow" w:hAnsi="Arial Narrow" w:cs="Comic Sans MS"/>
          <w:sz w:val="20"/>
          <w:szCs w:val="20"/>
        </w:rPr>
        <w:t>appareils</w:t>
      </w:r>
      <w:r w:rsidR="002C4251">
        <w:rPr>
          <w:rFonts w:ascii="Arial Narrow" w:hAnsi="Arial Narrow" w:cs="Comic Sans MS"/>
          <w:sz w:val="20"/>
          <w:szCs w:val="20"/>
        </w:rPr>
        <w:t>, installations et équipements</w:t>
      </w:r>
      <w:r w:rsidRPr="00647690">
        <w:rPr>
          <w:rFonts w:ascii="Arial Narrow" w:hAnsi="Arial Narrow" w:cs="Comic Sans MS"/>
          <w:sz w:val="20"/>
          <w:szCs w:val="20"/>
        </w:rPr>
        <w:t>.</w:t>
      </w:r>
    </w:p>
    <w:p w14:paraId="4CBE953B" w14:textId="77777777" w:rsidR="00214E95" w:rsidRDefault="00214E95" w:rsidP="00445F20">
      <w:pPr>
        <w:pStyle w:val="Corpsdetexte"/>
        <w:rPr>
          <w:rFonts w:ascii="Arial Narrow" w:hAnsi="Arial Narrow" w:cs="Comic Sans MS"/>
          <w:sz w:val="20"/>
          <w:szCs w:val="20"/>
        </w:rPr>
      </w:pPr>
    </w:p>
    <w:p w14:paraId="35325C03" w14:textId="51D0A7B4"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4</w:t>
      </w:r>
      <w:r w:rsidR="00445F20" w:rsidRPr="00647690">
        <w:rPr>
          <w:rFonts w:ascii="Arial Narrow" w:hAnsi="Arial Narrow" w:cs="Comic Sans MS"/>
          <w:sz w:val="20"/>
          <w:szCs w:val="20"/>
        </w:rPr>
        <w:t xml:space="preserve">.2 – </w:t>
      </w:r>
      <w:r w:rsidR="00445F20" w:rsidRPr="00647690">
        <w:rPr>
          <w:rFonts w:ascii="Arial Narrow" w:hAnsi="Arial Narrow" w:cs="Comic Sans MS"/>
          <w:sz w:val="20"/>
          <w:szCs w:val="20"/>
          <w:u w:val="single"/>
        </w:rPr>
        <w:t>DELAIS</w:t>
      </w:r>
    </w:p>
    <w:p w14:paraId="6800AEBD" w14:textId="439AC48F"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délai de chaque intervention (préventive) et de remise en service des installations doit être planifié et respecté.</w:t>
      </w:r>
    </w:p>
    <w:p w14:paraId="0CD10F33" w14:textId="77777777" w:rsidR="002A123B" w:rsidRDefault="002A123B" w:rsidP="00445F20">
      <w:pPr>
        <w:pStyle w:val="Corpsdetexte"/>
        <w:rPr>
          <w:rFonts w:ascii="Arial Narrow" w:hAnsi="Arial Narrow" w:cs="Comic Sans MS"/>
          <w:sz w:val="20"/>
          <w:szCs w:val="20"/>
        </w:rPr>
      </w:pPr>
    </w:p>
    <w:p w14:paraId="1117349D" w14:textId="2747E962"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4</w:t>
      </w:r>
      <w:r w:rsidR="00445F20" w:rsidRPr="00647690">
        <w:rPr>
          <w:rFonts w:ascii="Arial Narrow" w:hAnsi="Arial Narrow" w:cs="Comic Sans MS"/>
          <w:sz w:val="20"/>
          <w:szCs w:val="20"/>
        </w:rPr>
        <w:t xml:space="preserve">.3 - </w:t>
      </w:r>
      <w:r w:rsidR="00445F20" w:rsidRPr="00647690">
        <w:rPr>
          <w:rFonts w:ascii="Arial Narrow" w:hAnsi="Arial Narrow" w:cs="Comic Sans MS"/>
          <w:caps/>
          <w:sz w:val="20"/>
          <w:szCs w:val="20"/>
          <w:u w:val="single"/>
        </w:rPr>
        <w:t>Hygiène, sécurité, protection de la santé et conditions de travail</w:t>
      </w:r>
    </w:p>
    <w:p w14:paraId="424A2CBF"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du présent contrat est tenu de prendre ou de faire prendre toutes les dispositions afin d’assurer la sécurité, l’hygiène, la santé et la sécurité :</w:t>
      </w:r>
    </w:p>
    <w:p w14:paraId="32A380B1" w14:textId="77777777" w:rsidR="00445F20" w:rsidRPr="00647690" w:rsidRDefault="00445F20" w:rsidP="00CA3214">
      <w:pPr>
        <w:pStyle w:val="Corpsdetexte"/>
        <w:numPr>
          <w:ilvl w:val="0"/>
          <w:numId w:val="2"/>
        </w:numPr>
        <w:rPr>
          <w:rFonts w:ascii="Arial Narrow" w:hAnsi="Arial Narrow" w:cs="Comic Sans MS"/>
          <w:sz w:val="20"/>
          <w:szCs w:val="20"/>
        </w:rPr>
      </w:pPr>
      <w:r w:rsidRPr="00647690">
        <w:rPr>
          <w:rFonts w:ascii="Arial Narrow" w:hAnsi="Arial Narrow" w:cs="Comic Sans MS"/>
          <w:sz w:val="20"/>
          <w:szCs w:val="20"/>
        </w:rPr>
        <w:t>Des usagers de l’établissement hospitalier</w:t>
      </w:r>
    </w:p>
    <w:p w14:paraId="458CCFF5" w14:textId="77777777" w:rsidR="00445F20" w:rsidRPr="00647690" w:rsidRDefault="00445F20" w:rsidP="00CA3214">
      <w:pPr>
        <w:pStyle w:val="Corpsdetexte"/>
        <w:numPr>
          <w:ilvl w:val="0"/>
          <w:numId w:val="2"/>
        </w:numPr>
        <w:rPr>
          <w:rFonts w:ascii="Arial Narrow" w:hAnsi="Arial Narrow" w:cs="Comic Sans MS"/>
          <w:sz w:val="20"/>
          <w:szCs w:val="20"/>
        </w:rPr>
      </w:pPr>
      <w:r w:rsidRPr="00647690">
        <w:rPr>
          <w:rFonts w:ascii="Arial Narrow" w:hAnsi="Arial Narrow" w:cs="Comic Sans MS"/>
          <w:sz w:val="20"/>
          <w:szCs w:val="20"/>
        </w:rPr>
        <w:t>De ses employés intervenants sur les installations de l’établissement.</w:t>
      </w:r>
    </w:p>
    <w:p w14:paraId="4612B2AF"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emploie, sous sa seule responsabilité, des techniciens et agents formés et qualifiés ayant l’expérience requise pour les services demandés et utilise les outils et méthodes nécessaires à l’exécution du contrat.</w:t>
      </w:r>
    </w:p>
    <w:p w14:paraId="565DC4C1"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s’engage à disposer à tout moment d’un personnel en règle avec la législation en vigueur et à s’acquitter notamment de l’ensemble des obligations dues en application des articles L.8323-1 et suivants du code du travail.</w:t>
      </w:r>
    </w:p>
    <w:p w14:paraId="66521081"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présentera dans les 15 jours suivant la date de notification de son marché les documents relatifs au Plan et Prévention d’Hygiène et de Sécurité.</w:t>
      </w:r>
    </w:p>
    <w:p w14:paraId="7550106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L’entreprise doit procéder aux épreuves et vérifications réglementaires du matériel mis à la disposition de ses employés intervenant sur les installations de l’établissement.</w:t>
      </w:r>
    </w:p>
    <w:p w14:paraId="1B91728B"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L’entreprise doit exercer une surveillance continue afin d’éviter tous accidents pouvant survenir à ses employés, aux personnes utilisatrices des installations ou aux personnes se trouvant dans l’environnement d’un appareil en cours de maintenance ou de travaux exécutés par le PRESTATAIRE du présent marché.</w:t>
      </w:r>
    </w:p>
    <w:p w14:paraId="35E40A8D"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du présent marché réalise un Plan Particulier de Sécurité et de Protection de la Santé pour la partie qui le concerne et pour l’établissement concerné, le soumet à l’établissement pour approbation, et le remet ensuite au coordinateur sécurité, au chef de l’établissement ou à son représentant selon la demande.</w:t>
      </w:r>
    </w:p>
    <w:p w14:paraId="087584B7" w14:textId="77777777" w:rsidR="00445F20" w:rsidRPr="00647690" w:rsidRDefault="00445F20" w:rsidP="00445F20">
      <w:pPr>
        <w:pStyle w:val="Corpsdetexte"/>
        <w:rPr>
          <w:rFonts w:ascii="Arial Narrow" w:hAnsi="Arial Narrow" w:cs="Comic Sans MS"/>
          <w:sz w:val="20"/>
          <w:szCs w:val="20"/>
        </w:rPr>
      </w:pPr>
    </w:p>
    <w:p w14:paraId="1F710A84" w14:textId="6AABC0E0"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4</w:t>
      </w:r>
      <w:r w:rsidR="00445F20" w:rsidRPr="00647690">
        <w:rPr>
          <w:rFonts w:ascii="Arial Narrow" w:hAnsi="Arial Narrow" w:cs="Comic Sans MS"/>
          <w:sz w:val="20"/>
          <w:szCs w:val="20"/>
        </w:rPr>
        <w:t xml:space="preserve">.4 - </w:t>
      </w:r>
      <w:r w:rsidR="00445F20" w:rsidRPr="00647690">
        <w:rPr>
          <w:rFonts w:ascii="Arial Narrow" w:hAnsi="Arial Narrow" w:cs="Comic Sans MS"/>
          <w:caps/>
          <w:sz w:val="20"/>
          <w:szCs w:val="20"/>
          <w:u w:val="single"/>
        </w:rPr>
        <w:t>Formation</w:t>
      </w:r>
    </w:p>
    <w:p w14:paraId="4EAD3FF8"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Formation et équipements du personnel intervenant sur les installations de l’établissement :</w:t>
      </w:r>
    </w:p>
    <w:p w14:paraId="677BFB03" w14:textId="77777777" w:rsidR="00445F20" w:rsidRPr="00647690" w:rsidRDefault="00445F20" w:rsidP="00CA3214">
      <w:pPr>
        <w:pStyle w:val="Corpsdetexte"/>
        <w:numPr>
          <w:ilvl w:val="0"/>
          <w:numId w:val="3"/>
        </w:numPr>
        <w:rPr>
          <w:rFonts w:ascii="Arial Narrow" w:hAnsi="Arial Narrow" w:cs="Comic Sans MS"/>
          <w:sz w:val="20"/>
          <w:szCs w:val="20"/>
        </w:rPr>
      </w:pPr>
      <w:r w:rsidRPr="00647690">
        <w:rPr>
          <w:rFonts w:ascii="Arial Narrow" w:hAnsi="Arial Narrow" w:cs="Comic Sans MS"/>
          <w:sz w:val="20"/>
          <w:szCs w:val="20"/>
        </w:rPr>
        <w:t>Le PRESTATAIRE emploie des techniciens ayant l’expérience requise pour les prestations et utilise les outils et les méthodes de maintenance nécessaires à l’exécution du contrat</w:t>
      </w:r>
    </w:p>
    <w:p w14:paraId="1A598DD7" w14:textId="77777777" w:rsidR="00445F20" w:rsidRPr="00647690" w:rsidRDefault="00445F20" w:rsidP="00CA3214">
      <w:pPr>
        <w:pStyle w:val="Corpsdetexte"/>
        <w:numPr>
          <w:ilvl w:val="0"/>
          <w:numId w:val="3"/>
        </w:numPr>
        <w:rPr>
          <w:rFonts w:ascii="Arial Narrow" w:hAnsi="Arial Narrow" w:cs="Comic Sans MS"/>
          <w:sz w:val="20"/>
          <w:szCs w:val="20"/>
        </w:rPr>
      </w:pPr>
      <w:r w:rsidRPr="00647690">
        <w:rPr>
          <w:rFonts w:ascii="Arial Narrow" w:hAnsi="Arial Narrow" w:cs="Comic Sans MS"/>
          <w:sz w:val="20"/>
          <w:szCs w:val="20"/>
        </w:rPr>
        <w:t>Le personnel chargé de l'entretien doit avoir reçu une formation appropriée dans les conditions prévues aux articles R.4543-22 à R.4543-24 du code du travail</w:t>
      </w:r>
    </w:p>
    <w:p w14:paraId="78A32C39" w14:textId="224933F0" w:rsidR="00445F20" w:rsidRDefault="00445F20" w:rsidP="00CA3214">
      <w:pPr>
        <w:pStyle w:val="Corpsdetexte"/>
        <w:numPr>
          <w:ilvl w:val="0"/>
          <w:numId w:val="3"/>
        </w:numPr>
        <w:rPr>
          <w:rFonts w:ascii="Arial Narrow" w:hAnsi="Arial Narrow" w:cs="Comic Sans MS"/>
          <w:sz w:val="20"/>
          <w:szCs w:val="20"/>
        </w:rPr>
      </w:pPr>
      <w:r w:rsidRPr="00647690">
        <w:rPr>
          <w:rFonts w:ascii="Arial Narrow" w:hAnsi="Arial Narrow" w:cs="Comic Sans MS"/>
          <w:sz w:val="20"/>
          <w:szCs w:val="20"/>
        </w:rPr>
        <w:t>Nonobstant les dispositions ci-dessus, le personnel de l’entreprise doit pouvoir produire sur simple demande de l’établissement ou de son représentant les justificatifs des formations réglementaires exigibles par le décret n° 2004-924 du 1er septembre 2004 (information sur le travail en hauteur et formation au port de l’Equipement de Protection Individuel EPI).</w:t>
      </w:r>
    </w:p>
    <w:p w14:paraId="26E46C9D"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En outre le personnel affecté à la maintenance ou à la réparation des équipements doit être en mesure de pouvoir prouver son appartenance à la société PRESTATAIRE du marché, pour cela, il doit être muni d’une carte d’identité de son l’entreprise et être en mesure de la produire sur simple demande de l’établissement ou de son représentant.</w:t>
      </w:r>
    </w:p>
    <w:p w14:paraId="242777B6"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personnel de l’entreprise doit être doté des équipements nécessaires pour la bonne exécution des prestations dans des conditions normales de sécurité. Ces équipements respectent les exigences du code du travail et les périodicités de révision.</w:t>
      </w:r>
    </w:p>
    <w:p w14:paraId="19284F3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Les équipements individuels de sécurité (EPI) doivent être à proximité immédiats du poste de travail et doivent être utilisés dès qu’une situation le nécessite.</w:t>
      </w:r>
    </w:p>
    <w:p w14:paraId="3A72EEFB"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personnel de l’entreprise doit porter en permanence sur les installations de l’établissement un vêtement de travail approprié de l’entreprise ainsi que des chaussures de sécurité.</w:t>
      </w:r>
    </w:p>
    <w:p w14:paraId="6646E767"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L’établissement ou son représentant se réserve le droit d’interdire l’accès d’un technicien aux installations s’il estime que celui-ci ne respecte pas les règles élémentaires de sécurité.</w:t>
      </w:r>
    </w:p>
    <w:p w14:paraId="49283A8D" w14:textId="77777777" w:rsidR="00445F20" w:rsidRPr="00647690" w:rsidRDefault="00445F20" w:rsidP="00445F20">
      <w:pPr>
        <w:pStyle w:val="Corpsdetexte"/>
        <w:rPr>
          <w:rFonts w:ascii="Arial Narrow" w:hAnsi="Arial Narrow" w:cs="Comic Sans MS"/>
          <w:sz w:val="20"/>
          <w:szCs w:val="20"/>
        </w:rPr>
      </w:pPr>
    </w:p>
    <w:p w14:paraId="275B0EC9" w14:textId="7176CB55"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4</w:t>
      </w:r>
      <w:r w:rsidR="00445F20" w:rsidRPr="00647690">
        <w:rPr>
          <w:rFonts w:ascii="Arial Narrow" w:hAnsi="Arial Narrow" w:cs="Comic Sans MS"/>
          <w:sz w:val="20"/>
          <w:szCs w:val="20"/>
        </w:rPr>
        <w:t xml:space="preserve">.5 - </w:t>
      </w:r>
      <w:r w:rsidR="00445F20" w:rsidRPr="00647690">
        <w:rPr>
          <w:rFonts w:ascii="Arial Narrow" w:hAnsi="Arial Narrow" w:cs="Comic Sans MS"/>
          <w:caps/>
          <w:sz w:val="20"/>
          <w:szCs w:val="20"/>
          <w:u w:val="single"/>
        </w:rPr>
        <w:t>Choix du personnel intervenant</w:t>
      </w:r>
    </w:p>
    <w:p w14:paraId="6B530D8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lastRenderedPageBreak/>
        <w:t>Le PRESTATAIRE se réserve le droit exclusif de désigner le personnel affecté à l‘exécution des prestations. Le personnel du PRESTATAIRE devra avoir une connaissance et une expérience éprouvée des prestations objets des présentes.</w:t>
      </w:r>
    </w:p>
    <w:p w14:paraId="0D343194"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Pour le cas où le PPRESTATAIRE n’est pas en mesure d’assurer ses obligations, le PRESTATAIRE devra sous-traiter la prestation qu’il n’est pas en mesure d’effectuer. La sous-traitance se fera conformément aux dispositions du code des marchés publics.</w:t>
      </w:r>
    </w:p>
    <w:p w14:paraId="265EC253"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L’établissement ou son représentant se réserve le droit de refuser l’accès à un établissement s’ils jugent que le comportement du PRESTATAIRE est de nature à porter atteinte aux mœurs, à la dignité ou à la sécurité des personnes, qu’elles soient des résidents, du personnel de l’établissement ou des visiteurs.</w:t>
      </w:r>
    </w:p>
    <w:p w14:paraId="1C51AF8A"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L’établissement se réserve le droit de refuser l’accès du PRESTATAIRE aux équipements pour le cas où celui-ci interviendrait illégalement sur les installations (étude de sécurité non valide).</w:t>
      </w:r>
    </w:p>
    <w:p w14:paraId="04C7FC41" w14:textId="77777777" w:rsidR="00445F20" w:rsidRPr="00647690" w:rsidRDefault="00445F20" w:rsidP="00445F20">
      <w:pPr>
        <w:pStyle w:val="Corpsdetexte"/>
        <w:rPr>
          <w:rFonts w:ascii="Arial Narrow" w:hAnsi="Arial Narrow"/>
          <w:sz w:val="20"/>
          <w:szCs w:val="20"/>
        </w:rPr>
      </w:pPr>
      <w:r w:rsidRPr="00647690">
        <w:rPr>
          <w:rFonts w:ascii="Arial Narrow" w:hAnsi="Arial Narrow" w:cs="Comic Sans MS"/>
          <w:sz w:val="20"/>
          <w:szCs w:val="20"/>
        </w:rPr>
        <w:t>II est convenu entre les Parties que pendant toute la durée du contrat, le PRESTATAIRE continue d'assurer la gestion administrative, comptable et sociale du personnel en cause, lequel reste en tout état de cause sous son autorité hiérarchique.</w:t>
      </w:r>
    </w:p>
    <w:p w14:paraId="07250928"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personnel du PRESTATAIRE, intervenant dans les locaux de l’établissement, devra respecter le règlement intérieur de l’établissement, notamment en ce qui concerne les déplacements et les consignes de sécurité en vigueur, et d’une manière générale toutes les contraintes du site.</w:t>
      </w:r>
    </w:p>
    <w:p w14:paraId="32DCF835" w14:textId="4F73A0C8" w:rsidR="00445F2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Les moyens humains que le prestataire met en place pour exécuter les prestations doivent être définis au stade de la candidature. Le prestataire s’engage sur ces moyens.</w:t>
      </w:r>
    </w:p>
    <w:p w14:paraId="21EBFC9D" w14:textId="2BCEC91E" w:rsidR="00562EC2" w:rsidRPr="008F7583" w:rsidRDefault="00562EC2" w:rsidP="00445F20">
      <w:pPr>
        <w:pStyle w:val="Corpsdetexte"/>
        <w:rPr>
          <w:rFonts w:ascii="Arial Narrow" w:hAnsi="Arial Narrow" w:cs="Comic Sans MS"/>
          <w:sz w:val="20"/>
          <w:szCs w:val="20"/>
        </w:rPr>
      </w:pPr>
    </w:p>
    <w:p w14:paraId="37064F34" w14:textId="77777777" w:rsidR="00562EC2" w:rsidRPr="008F7583" w:rsidRDefault="00562EC2" w:rsidP="00445F20">
      <w:pPr>
        <w:pStyle w:val="Corpsdetexte"/>
        <w:rPr>
          <w:rFonts w:ascii="Arial Narrow" w:hAnsi="Arial Narrow" w:cs="Comic Sans MS"/>
          <w:sz w:val="20"/>
          <w:szCs w:val="20"/>
        </w:rPr>
      </w:pPr>
    </w:p>
    <w:p w14:paraId="3832AB3C" w14:textId="2D13FF34" w:rsidR="00562EC2" w:rsidRPr="008F7583" w:rsidRDefault="00562EC2" w:rsidP="00562EC2">
      <w:pPr>
        <w:pStyle w:val="Corpsdetexte"/>
        <w:rPr>
          <w:rFonts w:ascii="Arial Narrow" w:hAnsi="Arial Narrow" w:cs="Comic Sans MS"/>
          <w:b/>
          <w:sz w:val="20"/>
          <w:szCs w:val="20"/>
          <w:u w:val="single"/>
        </w:rPr>
      </w:pPr>
      <w:r w:rsidRPr="008F7583">
        <w:rPr>
          <w:rFonts w:ascii="Arial Narrow" w:hAnsi="Arial Narrow" w:cs="Comic Sans MS"/>
          <w:b/>
          <w:sz w:val="20"/>
          <w:szCs w:val="20"/>
        </w:rPr>
        <w:t xml:space="preserve">5 – </w:t>
      </w:r>
      <w:r w:rsidRPr="008F7583">
        <w:rPr>
          <w:rFonts w:ascii="Arial Narrow" w:hAnsi="Arial Narrow" w:cs="Comic Sans MS"/>
          <w:b/>
          <w:sz w:val="20"/>
          <w:szCs w:val="20"/>
          <w:u w:val="single"/>
        </w:rPr>
        <w:t>TRAVAUX</w:t>
      </w:r>
    </w:p>
    <w:p w14:paraId="0ADFF5D1" w14:textId="298A548D"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Les travaux porteront sur l’exécution régulière, suivant les fréquences déterminées (</w:t>
      </w:r>
      <w:r w:rsidR="005176E4">
        <w:rPr>
          <w:rFonts w:ascii="Arial Narrow" w:hAnsi="Arial Narrow" w:cs="Comic Sans MS"/>
          <w:sz w:val="20"/>
          <w:szCs w:val="20"/>
        </w:rPr>
        <w:t xml:space="preserve">2 passages </w:t>
      </w:r>
      <w:r w:rsidRPr="008F7583">
        <w:rPr>
          <w:rFonts w:ascii="Arial Narrow" w:hAnsi="Arial Narrow" w:cs="Comic Sans MS"/>
          <w:sz w:val="20"/>
          <w:szCs w:val="20"/>
        </w:rPr>
        <w:t xml:space="preserve">annuels, soit une fois par </w:t>
      </w:r>
      <w:r w:rsidR="005176E4">
        <w:rPr>
          <w:rFonts w:ascii="Arial Narrow" w:hAnsi="Arial Narrow" w:cs="Comic Sans MS"/>
          <w:sz w:val="20"/>
          <w:szCs w:val="20"/>
        </w:rPr>
        <w:t>sem</w:t>
      </w:r>
      <w:r w:rsidRPr="008F7583">
        <w:rPr>
          <w:rFonts w:ascii="Arial Narrow" w:hAnsi="Arial Narrow" w:cs="Comic Sans MS"/>
          <w:sz w:val="20"/>
          <w:szCs w:val="20"/>
        </w:rPr>
        <w:t xml:space="preserve">estre), de l’entretien des </w:t>
      </w:r>
      <w:r w:rsidR="005176E4">
        <w:rPr>
          <w:rFonts w:ascii="Arial Narrow" w:hAnsi="Arial Narrow" w:cs="Comic Sans MS"/>
          <w:sz w:val="20"/>
          <w:szCs w:val="20"/>
        </w:rPr>
        <w:t>TPO d</w:t>
      </w:r>
      <w:r w:rsidRPr="008F7583">
        <w:rPr>
          <w:rFonts w:ascii="Arial Narrow" w:hAnsi="Arial Narrow" w:cs="Comic Sans MS"/>
          <w:sz w:val="20"/>
          <w:szCs w:val="20"/>
        </w:rPr>
        <w:t>es Hôpitaux de Metz</w:t>
      </w:r>
      <w:r w:rsidR="005176E4">
        <w:rPr>
          <w:rFonts w:ascii="Arial Narrow" w:hAnsi="Arial Narrow" w:cs="Comic Sans MS"/>
          <w:sz w:val="20"/>
          <w:szCs w:val="20"/>
        </w:rPr>
        <w:t xml:space="preserve"> et</w:t>
      </w:r>
      <w:r w:rsidRPr="008F7583">
        <w:rPr>
          <w:rFonts w:ascii="Arial Narrow" w:hAnsi="Arial Narrow" w:cs="Comic Sans MS"/>
          <w:sz w:val="20"/>
          <w:szCs w:val="20"/>
        </w:rPr>
        <w:t xml:space="preserve"> de Thionville</w:t>
      </w:r>
      <w:r w:rsidR="005176E4">
        <w:rPr>
          <w:rFonts w:ascii="Arial Narrow" w:hAnsi="Arial Narrow" w:cs="Comic Sans MS"/>
          <w:sz w:val="20"/>
          <w:szCs w:val="20"/>
        </w:rPr>
        <w:t xml:space="preserve"> (MERCY et BEL AIR) du CHR</w:t>
      </w:r>
      <w:r w:rsidRPr="008F7583">
        <w:rPr>
          <w:rFonts w:ascii="Arial Narrow" w:hAnsi="Arial Narrow" w:cs="Comic Sans MS"/>
          <w:sz w:val="20"/>
          <w:szCs w:val="20"/>
        </w:rPr>
        <w:t>.</w:t>
      </w:r>
    </w:p>
    <w:p w14:paraId="4CE5FE4F" w14:textId="77777777" w:rsidR="00562EC2" w:rsidRPr="008F7583" w:rsidRDefault="00562EC2" w:rsidP="00562EC2">
      <w:pPr>
        <w:pStyle w:val="Corpsdetexte"/>
        <w:rPr>
          <w:rFonts w:ascii="Arial Narrow" w:hAnsi="Arial Narrow" w:cs="Comic Sans MS"/>
          <w:sz w:val="20"/>
          <w:szCs w:val="20"/>
        </w:rPr>
      </w:pPr>
    </w:p>
    <w:p w14:paraId="2E59FD0F" w14:textId="5F04016A" w:rsidR="00562EC2" w:rsidRPr="008F7583" w:rsidRDefault="00562EC2" w:rsidP="00562EC2">
      <w:pPr>
        <w:pStyle w:val="Corpsdetexte"/>
        <w:tabs>
          <w:tab w:val="clear" w:pos="6804"/>
          <w:tab w:val="right" w:pos="9072"/>
        </w:tabs>
        <w:rPr>
          <w:rFonts w:ascii="Arial Narrow" w:hAnsi="Arial Narrow" w:cs="Comic Sans MS"/>
          <w:caps/>
          <w:sz w:val="20"/>
          <w:szCs w:val="20"/>
          <w:u w:val="single"/>
        </w:rPr>
      </w:pPr>
      <w:r w:rsidRPr="008F7583">
        <w:rPr>
          <w:rFonts w:ascii="Arial Narrow" w:hAnsi="Arial Narrow" w:cs="Comic Sans MS"/>
          <w:sz w:val="20"/>
          <w:szCs w:val="20"/>
        </w:rPr>
        <w:t xml:space="preserve">5.1 – </w:t>
      </w:r>
      <w:r w:rsidRPr="008F7583">
        <w:rPr>
          <w:rFonts w:ascii="Arial Narrow" w:hAnsi="Arial Narrow" w:cs="Comic Sans MS"/>
          <w:caps/>
          <w:sz w:val="20"/>
          <w:szCs w:val="20"/>
          <w:u w:val="single"/>
        </w:rPr>
        <w:t>Etendue du marché</w:t>
      </w:r>
    </w:p>
    <w:p w14:paraId="4D4DF28E" w14:textId="77777777" w:rsidR="00562EC2" w:rsidRPr="008F7583" w:rsidRDefault="00562EC2" w:rsidP="00562EC2">
      <w:pPr>
        <w:pStyle w:val="Corpsdetexte"/>
        <w:tabs>
          <w:tab w:val="clear" w:pos="6804"/>
          <w:tab w:val="right" w:pos="9072"/>
        </w:tabs>
        <w:rPr>
          <w:rFonts w:ascii="Arial Narrow" w:hAnsi="Arial Narrow" w:cs="Comic Sans MS"/>
          <w:sz w:val="20"/>
          <w:szCs w:val="20"/>
        </w:rPr>
      </w:pPr>
    </w:p>
    <w:p w14:paraId="425EFDB7" w14:textId="03717273" w:rsidR="00562EC2" w:rsidRPr="008F7583" w:rsidRDefault="00562EC2" w:rsidP="00562EC2">
      <w:pPr>
        <w:pStyle w:val="Corpsdetexte"/>
        <w:tabs>
          <w:tab w:val="clear" w:pos="6804"/>
          <w:tab w:val="right" w:pos="9072"/>
        </w:tabs>
        <w:rPr>
          <w:rFonts w:ascii="Arial Narrow" w:hAnsi="Arial Narrow" w:cs="Comic Sans MS"/>
          <w:sz w:val="20"/>
          <w:szCs w:val="20"/>
          <w:u w:val="single"/>
        </w:rPr>
      </w:pPr>
      <w:r w:rsidRPr="008F7583">
        <w:rPr>
          <w:rFonts w:ascii="Arial Narrow" w:hAnsi="Arial Narrow" w:cs="Comic Sans MS"/>
          <w:sz w:val="20"/>
          <w:szCs w:val="20"/>
        </w:rPr>
        <w:t xml:space="preserve">5.1.1– </w:t>
      </w:r>
      <w:r w:rsidRPr="008F7583">
        <w:rPr>
          <w:rFonts w:ascii="Arial Narrow" w:hAnsi="Arial Narrow" w:cs="Comic Sans MS"/>
          <w:sz w:val="20"/>
          <w:szCs w:val="20"/>
          <w:u w:val="single"/>
        </w:rPr>
        <w:t>Exploitation</w:t>
      </w:r>
    </w:p>
    <w:p w14:paraId="51381DEF" w14:textId="77777777"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Les travaux seront réalisés suivant le planning prévisionnel suivant :</w:t>
      </w:r>
    </w:p>
    <w:p w14:paraId="70E14C76" w14:textId="7321BCEF" w:rsidR="00562EC2" w:rsidRPr="008F7583" w:rsidRDefault="00562EC2" w:rsidP="006B2674">
      <w:pPr>
        <w:pStyle w:val="Corpsdetexte"/>
        <w:numPr>
          <w:ilvl w:val="0"/>
          <w:numId w:val="14"/>
        </w:numPr>
        <w:tabs>
          <w:tab w:val="clear" w:pos="1701"/>
          <w:tab w:val="left" w:pos="851"/>
        </w:tabs>
        <w:rPr>
          <w:rFonts w:ascii="Arial Narrow" w:hAnsi="Arial Narrow" w:cs="Comic Sans MS"/>
          <w:sz w:val="20"/>
          <w:szCs w:val="20"/>
        </w:rPr>
      </w:pPr>
      <w:r w:rsidRPr="008F7583">
        <w:rPr>
          <w:rFonts w:ascii="Arial Narrow" w:hAnsi="Arial Narrow" w:cs="Comic Sans MS"/>
          <w:sz w:val="20"/>
          <w:szCs w:val="20"/>
        </w:rPr>
        <w:t>Visite 1</w:t>
      </w:r>
      <w:r w:rsidRPr="008F7583">
        <w:rPr>
          <w:rFonts w:ascii="Arial Narrow" w:hAnsi="Arial Narrow" w:cs="Comic Sans MS"/>
          <w:sz w:val="20"/>
          <w:szCs w:val="20"/>
          <w:vertAlign w:val="superscript"/>
        </w:rPr>
        <w:t>er</w:t>
      </w:r>
      <w:r w:rsidRPr="008F7583">
        <w:rPr>
          <w:rFonts w:ascii="Arial Narrow" w:hAnsi="Arial Narrow" w:cs="Comic Sans MS"/>
          <w:sz w:val="20"/>
          <w:szCs w:val="20"/>
        </w:rPr>
        <w:t xml:space="preserve"> </w:t>
      </w:r>
      <w:r w:rsidR="005176E4">
        <w:rPr>
          <w:rFonts w:ascii="Arial Narrow" w:hAnsi="Arial Narrow" w:cs="Comic Sans MS"/>
          <w:sz w:val="20"/>
          <w:szCs w:val="20"/>
        </w:rPr>
        <w:t>sem</w:t>
      </w:r>
      <w:r w:rsidRPr="008F7583">
        <w:rPr>
          <w:rFonts w:ascii="Arial Narrow" w:hAnsi="Arial Narrow" w:cs="Comic Sans MS"/>
          <w:sz w:val="20"/>
          <w:szCs w:val="20"/>
        </w:rPr>
        <w:t>estre, mois de février</w:t>
      </w:r>
    </w:p>
    <w:p w14:paraId="0E3F47A0" w14:textId="1B4A8748" w:rsidR="00562EC2" w:rsidRPr="008F7583" w:rsidRDefault="00562EC2" w:rsidP="006B2674">
      <w:pPr>
        <w:pStyle w:val="Corpsdetexte"/>
        <w:numPr>
          <w:ilvl w:val="0"/>
          <w:numId w:val="14"/>
        </w:numPr>
        <w:tabs>
          <w:tab w:val="clear" w:pos="1701"/>
          <w:tab w:val="left" w:pos="851"/>
        </w:tabs>
        <w:rPr>
          <w:rFonts w:ascii="Arial Narrow" w:hAnsi="Arial Narrow" w:cs="Comic Sans MS"/>
          <w:sz w:val="20"/>
          <w:szCs w:val="20"/>
        </w:rPr>
      </w:pPr>
      <w:r w:rsidRPr="008F7583">
        <w:rPr>
          <w:rFonts w:ascii="Arial Narrow" w:hAnsi="Arial Narrow" w:cs="Comic Sans MS"/>
          <w:sz w:val="20"/>
          <w:szCs w:val="20"/>
        </w:rPr>
        <w:t>Visite 2</w:t>
      </w:r>
      <w:r w:rsidRPr="008F7583">
        <w:rPr>
          <w:rFonts w:ascii="Arial Narrow" w:hAnsi="Arial Narrow" w:cs="Comic Sans MS"/>
          <w:sz w:val="20"/>
          <w:szCs w:val="20"/>
          <w:vertAlign w:val="superscript"/>
        </w:rPr>
        <w:t>ème</w:t>
      </w:r>
      <w:r w:rsidRPr="008F7583">
        <w:rPr>
          <w:rFonts w:ascii="Arial Narrow" w:hAnsi="Arial Narrow" w:cs="Comic Sans MS"/>
          <w:sz w:val="20"/>
          <w:szCs w:val="20"/>
        </w:rPr>
        <w:t xml:space="preserve"> </w:t>
      </w:r>
      <w:r w:rsidR="005176E4">
        <w:rPr>
          <w:rFonts w:ascii="Arial Narrow" w:hAnsi="Arial Narrow" w:cs="Comic Sans MS"/>
          <w:sz w:val="20"/>
          <w:szCs w:val="20"/>
        </w:rPr>
        <w:t>sem</w:t>
      </w:r>
      <w:r w:rsidR="004153F1">
        <w:rPr>
          <w:rFonts w:ascii="Arial Narrow" w:hAnsi="Arial Narrow" w:cs="Comic Sans MS"/>
          <w:sz w:val="20"/>
          <w:szCs w:val="20"/>
        </w:rPr>
        <w:t>estre,</w:t>
      </w:r>
      <w:r w:rsidRPr="008F7583">
        <w:rPr>
          <w:rFonts w:ascii="Arial Narrow" w:hAnsi="Arial Narrow" w:cs="Comic Sans MS"/>
          <w:sz w:val="20"/>
          <w:szCs w:val="20"/>
        </w:rPr>
        <w:t xml:space="preserve"> mois de </w:t>
      </w:r>
      <w:r w:rsidR="004153F1">
        <w:rPr>
          <w:rFonts w:ascii="Arial Narrow" w:hAnsi="Arial Narrow" w:cs="Comic Sans MS"/>
          <w:sz w:val="20"/>
          <w:szCs w:val="20"/>
        </w:rPr>
        <w:t>septembre</w:t>
      </w:r>
    </w:p>
    <w:p w14:paraId="1E75C384" w14:textId="0DA0C9C2"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Les jours et heures de chaque intervention doit être entendue avec les chefs d’ateliers</w:t>
      </w:r>
      <w:r w:rsidR="004153F1">
        <w:rPr>
          <w:rFonts w:ascii="Arial Narrow" w:hAnsi="Arial Narrow" w:cs="Comic Sans MS"/>
          <w:sz w:val="20"/>
          <w:szCs w:val="20"/>
        </w:rPr>
        <w:t xml:space="preserve"> (et responsable des équipements)</w:t>
      </w:r>
      <w:r w:rsidRPr="008F7583">
        <w:rPr>
          <w:rFonts w:ascii="Arial Narrow" w:hAnsi="Arial Narrow" w:cs="Comic Sans MS"/>
          <w:sz w:val="20"/>
          <w:szCs w:val="20"/>
        </w:rPr>
        <w:t xml:space="preserve"> des différents sites.</w:t>
      </w:r>
    </w:p>
    <w:p w14:paraId="26DA73A0" w14:textId="77777777" w:rsidR="00562EC2" w:rsidRPr="008F7583" w:rsidRDefault="00562EC2" w:rsidP="00562EC2">
      <w:pPr>
        <w:pStyle w:val="Corpsdetexte"/>
        <w:rPr>
          <w:rFonts w:ascii="Arial Narrow" w:hAnsi="Arial Narrow" w:cs="Comic Sans MS"/>
          <w:sz w:val="20"/>
          <w:szCs w:val="20"/>
        </w:rPr>
      </w:pPr>
    </w:p>
    <w:p w14:paraId="25927E58" w14:textId="1F35CC9E" w:rsidR="00562EC2" w:rsidRPr="008F7583" w:rsidRDefault="00562EC2" w:rsidP="00562EC2">
      <w:pPr>
        <w:pStyle w:val="Corpsdetexte"/>
        <w:tabs>
          <w:tab w:val="clear" w:pos="6804"/>
          <w:tab w:val="right" w:pos="9072"/>
        </w:tabs>
        <w:rPr>
          <w:rFonts w:ascii="Arial Narrow" w:hAnsi="Arial Narrow" w:cs="Comic Sans MS"/>
          <w:sz w:val="20"/>
          <w:szCs w:val="20"/>
          <w:u w:val="single"/>
        </w:rPr>
      </w:pPr>
      <w:r w:rsidRPr="008F7583">
        <w:rPr>
          <w:rFonts w:ascii="Arial Narrow" w:hAnsi="Arial Narrow" w:cs="Comic Sans MS"/>
          <w:sz w:val="20"/>
          <w:szCs w:val="20"/>
        </w:rPr>
        <w:t xml:space="preserve">5.1.2– </w:t>
      </w:r>
      <w:r w:rsidRPr="008F7583">
        <w:rPr>
          <w:rFonts w:ascii="Arial Narrow" w:hAnsi="Arial Narrow" w:cs="Comic Sans MS"/>
          <w:sz w:val="20"/>
          <w:szCs w:val="20"/>
          <w:u w:val="single"/>
        </w:rPr>
        <w:t>Installations</w:t>
      </w:r>
    </w:p>
    <w:p w14:paraId="0005B8CF" w14:textId="3D11AE67"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 xml:space="preserve">Le prix de </w:t>
      </w:r>
      <w:r w:rsidR="004153F1">
        <w:rPr>
          <w:rFonts w:ascii="Arial Narrow" w:hAnsi="Arial Narrow" w:cs="Comic Sans MS"/>
          <w:sz w:val="20"/>
          <w:szCs w:val="20"/>
        </w:rPr>
        <w:t>la prestation</w:t>
      </w:r>
      <w:r w:rsidRPr="008F7583">
        <w:rPr>
          <w:rFonts w:ascii="Arial Narrow" w:hAnsi="Arial Narrow" w:cs="Comic Sans MS"/>
          <w:sz w:val="20"/>
          <w:szCs w:val="20"/>
        </w:rPr>
        <w:t xml:space="preserve"> tient compte de l’état actuel des installations des différents sites.</w:t>
      </w:r>
    </w:p>
    <w:p w14:paraId="768F9192" w14:textId="4ECF43BB"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 xml:space="preserve">Il pourra être modifié en fonction de la suppression ou de l’installation </w:t>
      </w:r>
      <w:r w:rsidR="004153F1">
        <w:rPr>
          <w:rFonts w:ascii="Arial Narrow" w:hAnsi="Arial Narrow" w:cs="Comic Sans MS"/>
          <w:sz w:val="20"/>
          <w:szCs w:val="20"/>
        </w:rPr>
        <w:t>des équipements</w:t>
      </w:r>
      <w:r w:rsidRPr="008F7583">
        <w:rPr>
          <w:rFonts w:ascii="Arial Narrow" w:hAnsi="Arial Narrow" w:cs="Comic Sans MS"/>
          <w:sz w:val="20"/>
          <w:szCs w:val="20"/>
        </w:rPr>
        <w:t>.</w:t>
      </w:r>
    </w:p>
    <w:p w14:paraId="7CD08CF7" w14:textId="77777777"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L’état actuel est :</w:t>
      </w:r>
    </w:p>
    <w:p w14:paraId="67BCE254" w14:textId="18A91B92" w:rsidR="00562EC2" w:rsidRPr="008F7583" w:rsidRDefault="008F7583" w:rsidP="006B2674">
      <w:pPr>
        <w:pStyle w:val="Corpsdetexte"/>
        <w:numPr>
          <w:ilvl w:val="0"/>
          <w:numId w:val="15"/>
        </w:numPr>
        <w:tabs>
          <w:tab w:val="clear" w:pos="1701"/>
          <w:tab w:val="left" w:pos="851"/>
        </w:tabs>
        <w:rPr>
          <w:rFonts w:ascii="Arial Narrow" w:hAnsi="Arial Narrow" w:cs="Comic Sans MS"/>
          <w:sz w:val="20"/>
          <w:szCs w:val="20"/>
          <w:lang w:val="en-US"/>
        </w:rPr>
      </w:pPr>
      <w:r>
        <w:rPr>
          <w:rFonts w:ascii="Arial Narrow" w:hAnsi="Arial Narrow" w:cs="Comic Sans MS"/>
          <w:sz w:val="20"/>
          <w:szCs w:val="20"/>
          <w:lang w:val="en-US"/>
        </w:rPr>
        <w:t>CHR Metz</w:t>
      </w:r>
    </w:p>
    <w:p w14:paraId="5443A16F" w14:textId="2105FB1B" w:rsidR="00562EC2" w:rsidRPr="008F7583" w:rsidRDefault="004153F1" w:rsidP="006B2674">
      <w:pPr>
        <w:pStyle w:val="Corpsdetexte"/>
        <w:numPr>
          <w:ilvl w:val="0"/>
          <w:numId w:val="16"/>
        </w:numPr>
        <w:tabs>
          <w:tab w:val="clear" w:pos="1701"/>
          <w:tab w:val="left" w:pos="1134"/>
        </w:tabs>
        <w:ind w:left="1134"/>
        <w:rPr>
          <w:rFonts w:ascii="Arial Narrow" w:hAnsi="Arial Narrow" w:cs="Comic Sans MS"/>
          <w:sz w:val="20"/>
          <w:szCs w:val="20"/>
        </w:rPr>
      </w:pPr>
      <w:r>
        <w:rPr>
          <w:rFonts w:ascii="Arial Narrow" w:hAnsi="Arial Narrow" w:cs="Comic Sans MS"/>
          <w:sz w:val="20"/>
          <w:szCs w:val="20"/>
        </w:rPr>
        <w:t>Réseau MERCY</w:t>
      </w:r>
    </w:p>
    <w:p w14:paraId="4194EEE6" w14:textId="6BFF1437" w:rsidR="00562EC2" w:rsidRPr="008F7583" w:rsidRDefault="004153F1" w:rsidP="006B2674">
      <w:pPr>
        <w:pStyle w:val="Corpsdetexte"/>
        <w:numPr>
          <w:ilvl w:val="0"/>
          <w:numId w:val="16"/>
        </w:numPr>
        <w:tabs>
          <w:tab w:val="clear" w:pos="1701"/>
          <w:tab w:val="left" w:pos="1134"/>
        </w:tabs>
        <w:ind w:left="1134"/>
        <w:rPr>
          <w:rFonts w:ascii="Arial Narrow" w:hAnsi="Arial Narrow" w:cs="Comic Sans MS"/>
          <w:sz w:val="20"/>
          <w:szCs w:val="20"/>
        </w:rPr>
      </w:pPr>
      <w:r>
        <w:rPr>
          <w:rFonts w:ascii="Arial Narrow" w:hAnsi="Arial Narrow" w:cs="Comic Sans MS"/>
          <w:sz w:val="20"/>
          <w:szCs w:val="20"/>
        </w:rPr>
        <w:t>Réseau HFME</w:t>
      </w:r>
      <w:r w:rsidR="009960E4">
        <w:rPr>
          <w:rFonts w:ascii="Arial Narrow" w:hAnsi="Arial Narrow" w:cs="Comic Sans MS"/>
          <w:sz w:val="20"/>
          <w:szCs w:val="20"/>
        </w:rPr>
        <w:t xml:space="preserve"> (ligne 6)</w:t>
      </w:r>
    </w:p>
    <w:p w14:paraId="7F0F5A7A" w14:textId="728207D6" w:rsidR="008F7583" w:rsidRDefault="004153F1" w:rsidP="006B2674">
      <w:pPr>
        <w:pStyle w:val="Corpsdetexte"/>
        <w:numPr>
          <w:ilvl w:val="0"/>
          <w:numId w:val="15"/>
        </w:numPr>
        <w:tabs>
          <w:tab w:val="clear" w:pos="1701"/>
          <w:tab w:val="left" w:pos="851"/>
        </w:tabs>
        <w:rPr>
          <w:rFonts w:ascii="Arial Narrow" w:hAnsi="Arial Narrow" w:cs="Comic Sans MS"/>
          <w:sz w:val="20"/>
          <w:szCs w:val="20"/>
          <w:lang w:val="en-US"/>
        </w:rPr>
      </w:pPr>
      <w:r>
        <w:rPr>
          <w:rFonts w:ascii="Arial Narrow" w:hAnsi="Arial Narrow" w:cs="Comic Sans MS"/>
          <w:sz w:val="20"/>
          <w:szCs w:val="20"/>
          <w:lang w:val="en-US"/>
        </w:rPr>
        <w:t xml:space="preserve">CHR </w:t>
      </w:r>
      <w:proofErr w:type="spellStart"/>
      <w:r>
        <w:rPr>
          <w:rFonts w:ascii="Arial Narrow" w:hAnsi="Arial Narrow" w:cs="Comic Sans MS"/>
          <w:sz w:val="20"/>
          <w:szCs w:val="20"/>
          <w:lang w:val="en-US"/>
        </w:rPr>
        <w:t>Thionville</w:t>
      </w:r>
      <w:proofErr w:type="spellEnd"/>
    </w:p>
    <w:p w14:paraId="06EDDEB5" w14:textId="35BDF716" w:rsidR="008F7583" w:rsidRDefault="004153F1" w:rsidP="006B2674">
      <w:pPr>
        <w:pStyle w:val="Corpsdetexte"/>
        <w:numPr>
          <w:ilvl w:val="0"/>
          <w:numId w:val="16"/>
        </w:numPr>
        <w:tabs>
          <w:tab w:val="clear" w:pos="1701"/>
          <w:tab w:val="left" w:pos="1134"/>
        </w:tabs>
        <w:ind w:left="1134"/>
        <w:rPr>
          <w:rFonts w:ascii="Arial Narrow" w:hAnsi="Arial Narrow" w:cs="Comic Sans MS"/>
          <w:sz w:val="20"/>
          <w:szCs w:val="20"/>
        </w:rPr>
      </w:pPr>
      <w:r>
        <w:rPr>
          <w:rFonts w:ascii="Arial Narrow" w:hAnsi="Arial Narrow" w:cs="Comic Sans MS"/>
          <w:sz w:val="20"/>
          <w:szCs w:val="20"/>
        </w:rPr>
        <w:t xml:space="preserve">Réseau Bel Air </w:t>
      </w:r>
    </w:p>
    <w:p w14:paraId="25B1FF7B" w14:textId="2F08B6D1" w:rsidR="004153F1" w:rsidRDefault="004153F1" w:rsidP="006B2674">
      <w:pPr>
        <w:pStyle w:val="Corpsdetexte"/>
        <w:numPr>
          <w:ilvl w:val="0"/>
          <w:numId w:val="16"/>
        </w:numPr>
        <w:tabs>
          <w:tab w:val="clear" w:pos="1701"/>
          <w:tab w:val="left" w:pos="1134"/>
        </w:tabs>
        <w:ind w:left="1134"/>
        <w:rPr>
          <w:rFonts w:ascii="Arial Narrow" w:hAnsi="Arial Narrow" w:cs="Comic Sans MS"/>
          <w:sz w:val="20"/>
          <w:szCs w:val="20"/>
        </w:rPr>
      </w:pPr>
      <w:r>
        <w:rPr>
          <w:rFonts w:ascii="Arial Narrow" w:hAnsi="Arial Narrow" w:cs="Comic Sans MS"/>
          <w:sz w:val="20"/>
          <w:szCs w:val="20"/>
        </w:rPr>
        <w:t>Réseau HFME</w:t>
      </w:r>
    </w:p>
    <w:p w14:paraId="7C5A312F" w14:textId="35CE2C74" w:rsidR="004153F1" w:rsidRDefault="004153F1" w:rsidP="004153F1">
      <w:pPr>
        <w:pStyle w:val="Corpsdetexte"/>
        <w:tabs>
          <w:tab w:val="clear" w:pos="1701"/>
          <w:tab w:val="left" w:pos="1134"/>
        </w:tabs>
        <w:rPr>
          <w:rFonts w:ascii="Arial Narrow" w:hAnsi="Arial Narrow" w:cs="Comic Sans MS"/>
          <w:sz w:val="20"/>
          <w:szCs w:val="20"/>
        </w:rPr>
      </w:pPr>
      <w:r>
        <w:rPr>
          <w:rFonts w:ascii="Arial Narrow" w:hAnsi="Arial Narrow" w:cs="Comic Sans MS"/>
          <w:sz w:val="20"/>
          <w:szCs w:val="20"/>
        </w:rPr>
        <w:t>Voir les synoptiques en pièces jointes</w:t>
      </w:r>
      <w:r w:rsidR="00214E95">
        <w:rPr>
          <w:rFonts w:ascii="Arial Narrow" w:hAnsi="Arial Narrow" w:cs="Comic Sans MS"/>
          <w:sz w:val="20"/>
          <w:szCs w:val="20"/>
        </w:rPr>
        <w:t xml:space="preserve"> (annexe 1)</w:t>
      </w:r>
      <w:r>
        <w:rPr>
          <w:rFonts w:ascii="Arial Narrow" w:hAnsi="Arial Narrow" w:cs="Comic Sans MS"/>
          <w:sz w:val="20"/>
          <w:szCs w:val="20"/>
        </w:rPr>
        <w:t>.</w:t>
      </w:r>
    </w:p>
    <w:p w14:paraId="35693B5B" w14:textId="77777777" w:rsidR="008F7583" w:rsidRPr="008F7583" w:rsidRDefault="008F7583" w:rsidP="008F7583">
      <w:pPr>
        <w:pStyle w:val="Corpsdetexte"/>
        <w:tabs>
          <w:tab w:val="clear" w:pos="1701"/>
          <w:tab w:val="left" w:pos="1134"/>
        </w:tabs>
        <w:rPr>
          <w:rFonts w:ascii="Arial Narrow" w:hAnsi="Arial Narrow" w:cs="Comic Sans MS"/>
          <w:sz w:val="20"/>
          <w:szCs w:val="20"/>
        </w:rPr>
      </w:pPr>
    </w:p>
    <w:p w14:paraId="4A2B42A6" w14:textId="003E9757" w:rsidR="00562EC2" w:rsidRPr="008F7583" w:rsidRDefault="00562EC2" w:rsidP="00562EC2">
      <w:pPr>
        <w:pStyle w:val="Corpsdetexte"/>
        <w:tabs>
          <w:tab w:val="clear" w:pos="6804"/>
          <w:tab w:val="right" w:pos="9072"/>
        </w:tabs>
        <w:rPr>
          <w:rFonts w:ascii="Arial Narrow" w:hAnsi="Arial Narrow" w:cs="Comic Sans MS"/>
          <w:caps/>
          <w:sz w:val="20"/>
          <w:szCs w:val="20"/>
          <w:u w:val="single"/>
        </w:rPr>
      </w:pPr>
      <w:r w:rsidRPr="008F7583">
        <w:rPr>
          <w:rFonts w:ascii="Arial Narrow" w:hAnsi="Arial Narrow" w:cs="Comic Sans MS"/>
          <w:sz w:val="20"/>
          <w:szCs w:val="20"/>
        </w:rPr>
        <w:t xml:space="preserve">5.2 – </w:t>
      </w:r>
      <w:r w:rsidRPr="008F7583">
        <w:rPr>
          <w:rFonts w:ascii="Arial Narrow" w:hAnsi="Arial Narrow" w:cs="Comic Sans MS"/>
          <w:caps/>
          <w:sz w:val="20"/>
          <w:szCs w:val="20"/>
          <w:u w:val="single"/>
        </w:rPr>
        <w:t>Prestations</w:t>
      </w:r>
    </w:p>
    <w:p w14:paraId="78A8C9CB" w14:textId="77777777" w:rsidR="00562EC2" w:rsidRPr="008F7583" w:rsidRDefault="00562EC2" w:rsidP="00562EC2">
      <w:pPr>
        <w:pStyle w:val="Corpsdetexte"/>
        <w:rPr>
          <w:rFonts w:ascii="Arial Narrow" w:hAnsi="Arial Narrow" w:cs="Comic Sans MS"/>
          <w:sz w:val="20"/>
          <w:szCs w:val="20"/>
        </w:rPr>
      </w:pPr>
    </w:p>
    <w:p w14:paraId="7E527BBC" w14:textId="48FC3C5E" w:rsidR="00562EC2" w:rsidRPr="008F7583" w:rsidRDefault="00562EC2" w:rsidP="00562EC2">
      <w:pPr>
        <w:pStyle w:val="Corpsdetexte"/>
        <w:tabs>
          <w:tab w:val="clear" w:pos="6804"/>
          <w:tab w:val="right" w:pos="9072"/>
        </w:tabs>
        <w:rPr>
          <w:rFonts w:ascii="Arial Narrow" w:hAnsi="Arial Narrow" w:cs="Comic Sans MS"/>
          <w:sz w:val="20"/>
          <w:szCs w:val="20"/>
          <w:u w:val="single"/>
        </w:rPr>
      </w:pPr>
      <w:r w:rsidRPr="008F7583">
        <w:rPr>
          <w:rFonts w:ascii="Arial Narrow" w:hAnsi="Arial Narrow" w:cs="Comic Sans MS"/>
          <w:sz w:val="20"/>
          <w:szCs w:val="20"/>
        </w:rPr>
        <w:t xml:space="preserve">5.2.1– </w:t>
      </w:r>
      <w:r w:rsidRPr="008F7583">
        <w:rPr>
          <w:rFonts w:ascii="Arial Narrow" w:hAnsi="Arial Narrow" w:cs="Comic Sans MS"/>
          <w:sz w:val="20"/>
          <w:szCs w:val="20"/>
          <w:u w:val="single"/>
        </w:rPr>
        <w:t>Maintenance Préventive</w:t>
      </w:r>
    </w:p>
    <w:p w14:paraId="45284DD9" w14:textId="50E72C01" w:rsidR="00562EC2" w:rsidRDefault="006E1288" w:rsidP="00562EC2">
      <w:pPr>
        <w:pStyle w:val="Corpsdetexte"/>
        <w:rPr>
          <w:rFonts w:ascii="Arial Narrow" w:hAnsi="Arial Narrow" w:cs="Comic Sans MS"/>
          <w:sz w:val="20"/>
          <w:szCs w:val="20"/>
        </w:rPr>
      </w:pPr>
      <w:r>
        <w:rPr>
          <w:rFonts w:ascii="Arial Narrow" w:hAnsi="Arial Narrow" w:cs="Comic Sans MS"/>
          <w:sz w:val="20"/>
          <w:szCs w:val="20"/>
        </w:rPr>
        <w:t>Exécution deux fois par an aux périodicités indiquées au chapitre 5.1.1.</w:t>
      </w:r>
    </w:p>
    <w:p w14:paraId="289BA124" w14:textId="48962337" w:rsidR="005E49FF" w:rsidRPr="005E49FF" w:rsidRDefault="005E49FF" w:rsidP="005E49FF">
      <w:pPr>
        <w:pStyle w:val="Corpsdetexte"/>
        <w:rPr>
          <w:rFonts w:ascii="Arial Narrow" w:hAnsi="Arial Narrow" w:cs="Comic Sans MS"/>
          <w:sz w:val="20"/>
          <w:szCs w:val="20"/>
        </w:rPr>
      </w:pPr>
      <w:r w:rsidRPr="005E49FF">
        <w:rPr>
          <w:rFonts w:ascii="Arial Narrow" w:hAnsi="Arial Narrow" w:cs="Comic Sans MS"/>
          <w:sz w:val="20"/>
          <w:szCs w:val="20"/>
        </w:rPr>
        <w:t>Les prestations porteront sur l’ensemble des installations y compris les prestations imposées, remplacements ou réparations des pièces détachées composants ou organes défectueux.</w:t>
      </w:r>
    </w:p>
    <w:p w14:paraId="1E91781F" w14:textId="6A2DE3AE" w:rsidR="005E49FF" w:rsidRPr="005E49FF" w:rsidRDefault="005E49FF" w:rsidP="005E49FF">
      <w:pPr>
        <w:pStyle w:val="Corpsdetexte"/>
        <w:rPr>
          <w:rFonts w:ascii="Arial Narrow" w:hAnsi="Arial Narrow" w:cs="Comic Sans MS"/>
          <w:sz w:val="20"/>
          <w:szCs w:val="20"/>
        </w:rPr>
      </w:pPr>
      <w:r w:rsidRPr="005E49FF">
        <w:rPr>
          <w:rFonts w:ascii="Arial Narrow" w:hAnsi="Arial Narrow" w:cs="Comic Sans MS"/>
          <w:sz w:val="20"/>
          <w:szCs w:val="20"/>
        </w:rPr>
        <w:t>Maintenance des éléments suivant</w:t>
      </w:r>
      <w:r w:rsidR="00206DBB">
        <w:rPr>
          <w:rFonts w:ascii="Arial Narrow" w:hAnsi="Arial Narrow" w:cs="Comic Sans MS"/>
          <w:sz w:val="20"/>
          <w:szCs w:val="20"/>
        </w:rPr>
        <w:t>s</w:t>
      </w:r>
      <w:r w:rsidRPr="005E49FF">
        <w:rPr>
          <w:rFonts w:ascii="Arial Narrow" w:hAnsi="Arial Narrow" w:cs="Comic Sans MS"/>
          <w:sz w:val="20"/>
          <w:szCs w:val="20"/>
        </w:rPr>
        <w:t xml:space="preserve"> avec fiches d’autocontrôle</w:t>
      </w:r>
      <w:r w:rsidR="00206DBB">
        <w:rPr>
          <w:rFonts w:ascii="Arial Narrow" w:hAnsi="Arial Narrow" w:cs="Comic Sans MS"/>
          <w:sz w:val="20"/>
          <w:szCs w:val="20"/>
        </w:rPr>
        <w:t xml:space="preserve"> (liste non exhaustive)</w:t>
      </w:r>
      <w:r w:rsidRPr="005E49FF">
        <w:rPr>
          <w:rFonts w:ascii="Arial Narrow" w:hAnsi="Arial Narrow" w:cs="Comic Sans MS"/>
          <w:sz w:val="20"/>
          <w:szCs w:val="20"/>
        </w:rPr>
        <w:t>.</w:t>
      </w:r>
    </w:p>
    <w:p w14:paraId="1BF51795" w14:textId="77777777" w:rsidR="005E49FF" w:rsidRPr="005E49FF" w:rsidRDefault="005E49FF" w:rsidP="005E49FF">
      <w:pPr>
        <w:pStyle w:val="Corpsdetexte"/>
        <w:rPr>
          <w:rFonts w:ascii="Arial Narrow" w:hAnsi="Arial Narrow" w:cs="Comic Sans MS"/>
          <w:sz w:val="20"/>
          <w:szCs w:val="20"/>
        </w:rPr>
      </w:pPr>
    </w:p>
    <w:p w14:paraId="75D60078" w14:textId="55584338" w:rsidR="005E49FF" w:rsidRPr="005E49FF" w:rsidRDefault="005E49FF" w:rsidP="006B2674">
      <w:pPr>
        <w:pStyle w:val="Corpsdetexte"/>
        <w:numPr>
          <w:ilvl w:val="0"/>
          <w:numId w:val="23"/>
        </w:numPr>
        <w:ind w:left="426"/>
        <w:rPr>
          <w:rFonts w:ascii="Arial Narrow" w:hAnsi="Arial Narrow" w:cs="Comic Sans MS"/>
          <w:b/>
          <w:sz w:val="20"/>
          <w:szCs w:val="20"/>
          <w:u w:val="single"/>
        </w:rPr>
      </w:pPr>
      <w:r w:rsidRPr="005E49FF">
        <w:rPr>
          <w:rFonts w:ascii="Arial Narrow" w:hAnsi="Arial Narrow" w:cs="Comic Sans MS"/>
          <w:b/>
          <w:sz w:val="20"/>
          <w:szCs w:val="20"/>
          <w:u w:val="single"/>
        </w:rPr>
        <w:t>Aiguillages :</w:t>
      </w:r>
    </w:p>
    <w:p w14:paraId="113338C1" w14:textId="3FD8EB4E" w:rsidR="005E49FF" w:rsidRPr="005E49FF" w:rsidRDefault="005E49FF" w:rsidP="006B2674">
      <w:pPr>
        <w:pStyle w:val="Corpsdetexte"/>
        <w:numPr>
          <w:ilvl w:val="0"/>
          <w:numId w:val="19"/>
        </w:numPr>
        <w:rPr>
          <w:rFonts w:ascii="Arial Narrow" w:hAnsi="Arial Narrow" w:cs="Comic Sans MS"/>
          <w:sz w:val="20"/>
          <w:szCs w:val="20"/>
        </w:rPr>
      </w:pPr>
      <w:r>
        <w:rPr>
          <w:rFonts w:ascii="Arial Narrow" w:hAnsi="Arial Narrow" w:cs="Comic Sans MS"/>
          <w:sz w:val="20"/>
          <w:szCs w:val="20"/>
        </w:rPr>
        <w:t>Nettoyage</w:t>
      </w:r>
      <w:r w:rsidR="003770D6">
        <w:rPr>
          <w:rFonts w:ascii="Arial Narrow" w:hAnsi="Arial Narrow" w:cs="Comic Sans MS"/>
          <w:sz w:val="20"/>
          <w:szCs w:val="20"/>
        </w:rPr>
        <w:t xml:space="preserve"> intérieur extérieur</w:t>
      </w:r>
    </w:p>
    <w:p w14:paraId="7514FEB4" w14:textId="2AB27EA9" w:rsidR="005E49FF" w:rsidRPr="005E49FF" w:rsidRDefault="005E49FF" w:rsidP="006B2674">
      <w:pPr>
        <w:pStyle w:val="Corpsdetexte"/>
        <w:numPr>
          <w:ilvl w:val="0"/>
          <w:numId w:val="19"/>
        </w:numPr>
        <w:rPr>
          <w:rFonts w:ascii="Arial Narrow" w:hAnsi="Arial Narrow" w:cs="Comic Sans MS"/>
          <w:sz w:val="20"/>
          <w:szCs w:val="20"/>
        </w:rPr>
      </w:pPr>
      <w:r w:rsidRPr="005E49FF">
        <w:rPr>
          <w:rFonts w:ascii="Arial Narrow" w:hAnsi="Arial Narrow" w:cs="Comic Sans MS"/>
          <w:sz w:val="20"/>
          <w:szCs w:val="20"/>
        </w:rPr>
        <w:t>Vérification intérieure des bras mobiles</w:t>
      </w:r>
      <w:r w:rsidR="00E837F0">
        <w:rPr>
          <w:rFonts w:ascii="Arial Narrow" w:hAnsi="Arial Narrow" w:cs="Comic Sans MS"/>
          <w:sz w:val="20"/>
          <w:szCs w:val="20"/>
        </w:rPr>
        <w:t xml:space="preserve"> et engrenages</w:t>
      </w:r>
    </w:p>
    <w:p w14:paraId="417C413E" w14:textId="77777777" w:rsidR="005E49FF" w:rsidRPr="005E49FF" w:rsidRDefault="005E49FF" w:rsidP="006B2674">
      <w:pPr>
        <w:pStyle w:val="Corpsdetexte"/>
        <w:numPr>
          <w:ilvl w:val="0"/>
          <w:numId w:val="19"/>
        </w:numPr>
        <w:rPr>
          <w:rFonts w:ascii="Arial Narrow" w:hAnsi="Arial Narrow" w:cs="Comic Sans MS"/>
          <w:sz w:val="20"/>
          <w:szCs w:val="20"/>
        </w:rPr>
      </w:pPr>
      <w:r w:rsidRPr="005E49FF">
        <w:rPr>
          <w:rFonts w:ascii="Arial Narrow" w:hAnsi="Arial Narrow" w:cs="Comic Sans MS"/>
          <w:sz w:val="20"/>
          <w:szCs w:val="20"/>
        </w:rPr>
        <w:t>Vérification des connexions et des interrupteurs de tube</w:t>
      </w:r>
    </w:p>
    <w:p w14:paraId="56DFB91F" w14:textId="77777777" w:rsidR="005E49FF" w:rsidRPr="005E49FF" w:rsidRDefault="005E49FF" w:rsidP="006B2674">
      <w:pPr>
        <w:pStyle w:val="Corpsdetexte"/>
        <w:numPr>
          <w:ilvl w:val="0"/>
          <w:numId w:val="19"/>
        </w:numPr>
        <w:rPr>
          <w:rFonts w:ascii="Arial Narrow" w:hAnsi="Arial Narrow" w:cs="Comic Sans MS"/>
          <w:sz w:val="20"/>
          <w:szCs w:val="20"/>
        </w:rPr>
      </w:pPr>
      <w:r w:rsidRPr="005E49FF">
        <w:rPr>
          <w:rFonts w:ascii="Arial Narrow" w:hAnsi="Arial Narrow" w:cs="Comic Sans MS"/>
          <w:sz w:val="20"/>
          <w:szCs w:val="20"/>
        </w:rPr>
        <w:t>Vérification et réglage moteur</w:t>
      </w:r>
    </w:p>
    <w:p w14:paraId="706687EB" w14:textId="50EF7317" w:rsidR="005E49FF" w:rsidRDefault="005E49FF" w:rsidP="006B2674">
      <w:pPr>
        <w:pStyle w:val="Corpsdetexte"/>
        <w:numPr>
          <w:ilvl w:val="0"/>
          <w:numId w:val="19"/>
        </w:numPr>
        <w:rPr>
          <w:rFonts w:ascii="Arial Narrow" w:hAnsi="Arial Narrow" w:cs="Comic Sans MS"/>
          <w:sz w:val="20"/>
          <w:szCs w:val="20"/>
        </w:rPr>
      </w:pPr>
      <w:r w:rsidRPr="005E49FF">
        <w:rPr>
          <w:rFonts w:ascii="Arial Narrow" w:hAnsi="Arial Narrow" w:cs="Comic Sans MS"/>
          <w:sz w:val="20"/>
          <w:szCs w:val="20"/>
        </w:rPr>
        <w:lastRenderedPageBreak/>
        <w:t>Remplacement pièces d’usure</w:t>
      </w:r>
    </w:p>
    <w:p w14:paraId="4E7AB982" w14:textId="5B51E7B4" w:rsidR="00E837F0" w:rsidRPr="00E837F0" w:rsidRDefault="00E837F0" w:rsidP="00E837F0">
      <w:pPr>
        <w:pStyle w:val="Corpsdetexte"/>
        <w:numPr>
          <w:ilvl w:val="0"/>
          <w:numId w:val="19"/>
        </w:numPr>
        <w:rPr>
          <w:rFonts w:ascii="Arial Narrow" w:hAnsi="Arial Narrow" w:cs="Comic Sans MS"/>
          <w:sz w:val="20"/>
          <w:szCs w:val="20"/>
        </w:rPr>
      </w:pPr>
      <w:r w:rsidRPr="00E837F0">
        <w:rPr>
          <w:rFonts w:ascii="Arial Narrow" w:hAnsi="Arial Narrow" w:cs="Comic Sans MS"/>
          <w:sz w:val="20"/>
          <w:szCs w:val="20"/>
        </w:rPr>
        <w:t xml:space="preserve">Lubrifier la surface </w:t>
      </w:r>
      <w:r>
        <w:rPr>
          <w:rFonts w:ascii="Arial Narrow" w:hAnsi="Arial Narrow" w:cs="Comic Sans MS"/>
          <w:sz w:val="20"/>
          <w:szCs w:val="20"/>
        </w:rPr>
        <w:t>PVC</w:t>
      </w:r>
      <w:r w:rsidRPr="00E837F0">
        <w:rPr>
          <w:rFonts w:ascii="Arial Narrow" w:hAnsi="Arial Narrow" w:cs="Comic Sans MS"/>
          <w:sz w:val="20"/>
          <w:szCs w:val="20"/>
        </w:rPr>
        <w:t xml:space="preserve"> sur laquelle le bras mobile se déplace </w:t>
      </w:r>
    </w:p>
    <w:p w14:paraId="552B9EBF" w14:textId="7032D109" w:rsidR="00E837F0" w:rsidRPr="00E837F0" w:rsidRDefault="00E837F0" w:rsidP="00E837F0">
      <w:pPr>
        <w:pStyle w:val="Corpsdetexte"/>
        <w:numPr>
          <w:ilvl w:val="0"/>
          <w:numId w:val="19"/>
        </w:numPr>
        <w:rPr>
          <w:rFonts w:ascii="Arial Narrow" w:hAnsi="Arial Narrow" w:cs="Comic Sans MS"/>
          <w:sz w:val="20"/>
          <w:szCs w:val="20"/>
        </w:rPr>
      </w:pPr>
      <w:r w:rsidRPr="00E837F0">
        <w:rPr>
          <w:rFonts w:ascii="Arial Narrow" w:hAnsi="Arial Narrow" w:cs="Comic Sans MS"/>
          <w:sz w:val="20"/>
          <w:szCs w:val="20"/>
        </w:rPr>
        <w:t xml:space="preserve">Contrôler que le bras mobile s’immobilise bien en face des 3 positions (gauche, droite et milieu) ; régler si nécessaire </w:t>
      </w:r>
    </w:p>
    <w:p w14:paraId="0575DC28" w14:textId="6845DD91" w:rsidR="00E837F0" w:rsidRPr="00E837F0" w:rsidRDefault="00E837F0" w:rsidP="00E837F0">
      <w:pPr>
        <w:pStyle w:val="Corpsdetexte"/>
        <w:numPr>
          <w:ilvl w:val="0"/>
          <w:numId w:val="19"/>
        </w:numPr>
        <w:rPr>
          <w:rFonts w:ascii="Arial Narrow" w:hAnsi="Arial Narrow" w:cs="Comic Sans MS"/>
          <w:sz w:val="20"/>
          <w:szCs w:val="20"/>
        </w:rPr>
      </w:pPr>
      <w:r w:rsidRPr="00E837F0">
        <w:rPr>
          <w:rFonts w:ascii="Arial Narrow" w:hAnsi="Arial Narrow" w:cs="Comic Sans MS"/>
          <w:sz w:val="20"/>
          <w:szCs w:val="20"/>
        </w:rPr>
        <w:t>Contrôler l’usure de la bague et du joint d’étanchéité</w:t>
      </w:r>
      <w:r>
        <w:rPr>
          <w:rFonts w:ascii="Arial Narrow" w:hAnsi="Arial Narrow" w:cs="Comic Sans MS"/>
          <w:sz w:val="20"/>
          <w:szCs w:val="20"/>
        </w:rPr>
        <w:t>, remplacer si nécessaire</w:t>
      </w:r>
    </w:p>
    <w:p w14:paraId="158BAB0C" w14:textId="688A2EA4" w:rsidR="00E837F0" w:rsidRPr="00E837F0" w:rsidRDefault="00E837F0" w:rsidP="00E837F0">
      <w:pPr>
        <w:pStyle w:val="Corpsdetexte"/>
        <w:numPr>
          <w:ilvl w:val="0"/>
          <w:numId w:val="19"/>
        </w:numPr>
        <w:rPr>
          <w:rFonts w:ascii="Arial Narrow" w:hAnsi="Arial Narrow" w:cs="Comic Sans MS"/>
          <w:sz w:val="20"/>
          <w:szCs w:val="20"/>
        </w:rPr>
      </w:pPr>
      <w:r w:rsidRPr="00E837F0">
        <w:rPr>
          <w:rFonts w:ascii="Arial Narrow" w:hAnsi="Arial Narrow" w:cs="Comic Sans MS"/>
          <w:sz w:val="20"/>
          <w:szCs w:val="20"/>
        </w:rPr>
        <w:t xml:space="preserve">Vérifier la tension de la courroie </w:t>
      </w:r>
    </w:p>
    <w:p w14:paraId="2A2DADE6" w14:textId="182C4AD5" w:rsidR="00E837F0" w:rsidRPr="00E837F0" w:rsidRDefault="00E837F0" w:rsidP="00E837F0">
      <w:pPr>
        <w:pStyle w:val="Corpsdetexte"/>
        <w:numPr>
          <w:ilvl w:val="0"/>
          <w:numId w:val="19"/>
        </w:numPr>
        <w:rPr>
          <w:rFonts w:ascii="Arial Narrow" w:hAnsi="Arial Narrow" w:cs="Comic Sans MS"/>
          <w:sz w:val="20"/>
          <w:szCs w:val="20"/>
        </w:rPr>
      </w:pPr>
      <w:r w:rsidRPr="00E837F0">
        <w:rPr>
          <w:rFonts w:ascii="Arial Narrow" w:hAnsi="Arial Narrow" w:cs="Comic Sans MS"/>
          <w:sz w:val="20"/>
          <w:szCs w:val="20"/>
        </w:rPr>
        <w:t xml:space="preserve">Contrôle des contacts de position </w:t>
      </w:r>
    </w:p>
    <w:p w14:paraId="64C89D46" w14:textId="77777777" w:rsidR="00E837F0" w:rsidRPr="005E49FF" w:rsidRDefault="00E837F0" w:rsidP="00E837F0">
      <w:pPr>
        <w:pStyle w:val="Corpsdetexte"/>
        <w:ind w:left="360"/>
        <w:rPr>
          <w:rFonts w:ascii="Arial Narrow" w:hAnsi="Arial Narrow" w:cs="Comic Sans MS"/>
          <w:sz w:val="20"/>
          <w:szCs w:val="20"/>
        </w:rPr>
      </w:pPr>
    </w:p>
    <w:p w14:paraId="2879341D" w14:textId="6083939D" w:rsidR="005E49FF" w:rsidRPr="005E49FF" w:rsidRDefault="005E49FF" w:rsidP="005E49FF">
      <w:pPr>
        <w:pStyle w:val="Corpsdetexte"/>
        <w:rPr>
          <w:rFonts w:ascii="Arial Narrow" w:hAnsi="Arial Narrow" w:cs="Comic Sans MS"/>
          <w:sz w:val="20"/>
          <w:szCs w:val="20"/>
        </w:rPr>
      </w:pPr>
    </w:p>
    <w:p w14:paraId="4CD10C2F" w14:textId="2527110D" w:rsidR="005E49FF" w:rsidRPr="005E49FF" w:rsidRDefault="005E49FF" w:rsidP="00931532">
      <w:pPr>
        <w:pStyle w:val="Corpsdetexte"/>
        <w:numPr>
          <w:ilvl w:val="0"/>
          <w:numId w:val="23"/>
        </w:numPr>
        <w:ind w:left="425" w:hanging="357"/>
        <w:rPr>
          <w:rFonts w:ascii="Arial Narrow" w:hAnsi="Arial Narrow" w:cs="Comic Sans MS"/>
          <w:b/>
          <w:sz w:val="20"/>
          <w:szCs w:val="20"/>
          <w:u w:val="single"/>
        </w:rPr>
      </w:pPr>
      <w:r w:rsidRPr="005E49FF">
        <w:rPr>
          <w:rFonts w:ascii="Arial Narrow" w:hAnsi="Arial Narrow" w:cs="Comic Sans MS"/>
          <w:b/>
          <w:sz w:val="20"/>
          <w:szCs w:val="20"/>
          <w:u w:val="single"/>
        </w:rPr>
        <w:t>Stations </w:t>
      </w:r>
      <w:r w:rsidR="00327BC8">
        <w:rPr>
          <w:rFonts w:ascii="Arial Narrow" w:hAnsi="Arial Narrow" w:cs="Comic Sans MS"/>
          <w:b/>
          <w:sz w:val="20"/>
          <w:szCs w:val="20"/>
          <w:u w:val="single"/>
        </w:rPr>
        <w:t xml:space="preserve">CP </w:t>
      </w:r>
      <w:proofErr w:type="gramStart"/>
      <w:r w:rsidR="00327BC8">
        <w:rPr>
          <w:rFonts w:ascii="Arial Narrow" w:hAnsi="Arial Narrow" w:cs="Comic Sans MS"/>
          <w:b/>
          <w:sz w:val="20"/>
          <w:szCs w:val="20"/>
          <w:u w:val="single"/>
        </w:rPr>
        <w:t>BOURG</w:t>
      </w:r>
      <w:r w:rsidRPr="005E49FF">
        <w:rPr>
          <w:rFonts w:ascii="Arial Narrow" w:hAnsi="Arial Narrow" w:cs="Comic Sans MS"/>
          <w:b/>
          <w:sz w:val="20"/>
          <w:szCs w:val="20"/>
          <w:u w:val="single"/>
        </w:rPr>
        <w:t>:</w:t>
      </w:r>
      <w:proofErr w:type="gramEnd"/>
    </w:p>
    <w:p w14:paraId="73843168" w14:textId="77777777"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Dépoussiérer l’extérieur de la station ainsi que le bac de réception,</w:t>
      </w:r>
    </w:p>
    <w:p w14:paraId="316856C5" w14:textId="64BD083F"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 xml:space="preserve">Contrôler </w:t>
      </w:r>
      <w:r>
        <w:rPr>
          <w:rFonts w:ascii="Arial Narrow" w:hAnsi="Arial Narrow" w:cs="Comic Sans MS"/>
          <w:sz w:val="20"/>
          <w:szCs w:val="20"/>
        </w:rPr>
        <w:t>le filet de réception</w:t>
      </w:r>
      <w:r w:rsidRPr="007E5B23">
        <w:rPr>
          <w:rFonts w:ascii="Arial Narrow" w:hAnsi="Arial Narrow" w:cs="Comic Sans MS"/>
          <w:sz w:val="20"/>
          <w:szCs w:val="20"/>
        </w:rPr>
        <w:t>,</w:t>
      </w:r>
    </w:p>
    <w:p w14:paraId="0AD5A44D" w14:textId="6481CDD9"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Retirer le panneau frontal de la station et nettoyer l’intérieur,</w:t>
      </w:r>
    </w:p>
    <w:p w14:paraId="410CE48E" w14:textId="025B5B7F"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Contrôler que le barillet ainsi que le clapet se trouvant sous celui-ci restent bien alignés dans leurs différentes positions,</w:t>
      </w:r>
    </w:p>
    <w:p w14:paraId="26A8F979" w14:textId="2D773F5D"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Vérifier la tension des courroies,</w:t>
      </w:r>
    </w:p>
    <w:p w14:paraId="3B776149" w14:textId="69170311"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Contrôler l’usure trop importante de la bague et du joint d’étanchéité</w:t>
      </w:r>
      <w:r w:rsidR="00D95D49">
        <w:rPr>
          <w:rFonts w:ascii="Arial Narrow" w:hAnsi="Arial Narrow" w:cs="Comic Sans MS"/>
          <w:sz w:val="20"/>
          <w:szCs w:val="20"/>
        </w:rPr>
        <w:t>, remplacement si nécessaire</w:t>
      </w:r>
      <w:r w:rsidR="00D67370">
        <w:rPr>
          <w:rFonts w:ascii="Arial Narrow" w:hAnsi="Arial Narrow" w:cs="Comic Sans MS"/>
          <w:sz w:val="20"/>
          <w:szCs w:val="20"/>
        </w:rPr>
        <w:t>,</w:t>
      </w:r>
    </w:p>
    <w:p w14:paraId="6DDC0E8D" w14:textId="7DA73491"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Vérifier la réception des cartouches et le freinage,</w:t>
      </w:r>
    </w:p>
    <w:p w14:paraId="2E2719AE" w14:textId="0098D795"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Essais avec cartouche de départ et d’arrivée,</w:t>
      </w:r>
    </w:p>
    <w:p w14:paraId="2D10F5C3" w14:textId="32DDA148" w:rsidR="007E5B23" w:rsidRPr="007E5B23"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 xml:space="preserve">Contrôle du clavier et </w:t>
      </w:r>
      <w:r>
        <w:rPr>
          <w:rFonts w:ascii="Arial Narrow" w:hAnsi="Arial Narrow" w:cs="Comic Sans MS"/>
          <w:sz w:val="20"/>
          <w:szCs w:val="20"/>
        </w:rPr>
        <w:t>de l’afficheur</w:t>
      </w:r>
      <w:r w:rsidR="00D67370">
        <w:rPr>
          <w:rFonts w:ascii="Arial Narrow" w:hAnsi="Arial Narrow" w:cs="Comic Sans MS"/>
          <w:sz w:val="20"/>
          <w:szCs w:val="20"/>
        </w:rPr>
        <w:t>,</w:t>
      </w:r>
    </w:p>
    <w:p w14:paraId="282F5AFC" w14:textId="4F2B8BF8" w:rsidR="0003091D" w:rsidRDefault="007E5B23" w:rsidP="007E5B23">
      <w:pPr>
        <w:pStyle w:val="Corpsdetexte"/>
        <w:numPr>
          <w:ilvl w:val="0"/>
          <w:numId w:val="20"/>
        </w:numPr>
        <w:rPr>
          <w:rFonts w:ascii="Arial Narrow" w:hAnsi="Arial Narrow" w:cs="Comic Sans MS"/>
          <w:sz w:val="20"/>
          <w:szCs w:val="20"/>
        </w:rPr>
      </w:pPr>
      <w:r w:rsidRPr="007E5B23">
        <w:rPr>
          <w:rFonts w:ascii="Arial Narrow" w:hAnsi="Arial Narrow" w:cs="Comic Sans MS"/>
          <w:sz w:val="20"/>
          <w:szCs w:val="20"/>
        </w:rPr>
        <w:t xml:space="preserve">Test de toutes les fonctions </w:t>
      </w:r>
    </w:p>
    <w:p w14:paraId="54A576F1" w14:textId="77777777" w:rsidR="00931532" w:rsidRDefault="00931532" w:rsidP="00931532">
      <w:pPr>
        <w:pStyle w:val="Corpsdetexte"/>
        <w:ind w:left="360"/>
        <w:rPr>
          <w:rFonts w:ascii="Arial Narrow" w:hAnsi="Arial Narrow" w:cs="Comic Sans MS"/>
          <w:sz w:val="20"/>
          <w:szCs w:val="20"/>
        </w:rPr>
      </w:pPr>
    </w:p>
    <w:p w14:paraId="0ED5ED3F" w14:textId="00D94DE8" w:rsidR="00931532" w:rsidRPr="00931532" w:rsidRDefault="00931532" w:rsidP="00931532">
      <w:pPr>
        <w:pStyle w:val="Corpsdetexte"/>
        <w:numPr>
          <w:ilvl w:val="0"/>
          <w:numId w:val="23"/>
        </w:numPr>
        <w:ind w:left="425" w:hanging="357"/>
        <w:rPr>
          <w:rFonts w:ascii="Arial Narrow" w:hAnsi="Arial Narrow" w:cs="Comic Sans MS"/>
          <w:b/>
          <w:bCs/>
          <w:sz w:val="20"/>
          <w:szCs w:val="20"/>
          <w:u w:val="single"/>
        </w:rPr>
      </w:pPr>
      <w:r w:rsidRPr="00931532">
        <w:rPr>
          <w:rFonts w:ascii="Arial Narrow" w:hAnsi="Arial Narrow" w:cs="Comic Sans MS"/>
          <w:b/>
          <w:bCs/>
          <w:sz w:val="20"/>
          <w:szCs w:val="20"/>
          <w:u w:val="single"/>
        </w:rPr>
        <w:t>Stations PTS TEC</w:t>
      </w:r>
    </w:p>
    <w:p w14:paraId="2B8E68E4" w14:textId="4F7F5E7D"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Vérifier les serrages des connexions électriques</w:t>
      </w:r>
    </w:p>
    <w:p w14:paraId="6458BC99" w14:textId="513285FD"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des fonctions de service</w:t>
      </w:r>
    </w:p>
    <w:p w14:paraId="1A4B1221" w14:textId="3F3CFC40"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Nettoyer la station (intérieur – extérieur)</w:t>
      </w:r>
    </w:p>
    <w:p w14:paraId="7B6F3E53" w14:textId="3627C2EA"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Vérifier le réglage des positions</w:t>
      </w:r>
    </w:p>
    <w:p w14:paraId="2E6D5DA8" w14:textId="60F526D4"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Mesure de la tension de fonctionnement au démarrage</w:t>
      </w:r>
    </w:p>
    <w:p w14:paraId="37DF7386" w14:textId="1A7360FC"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Vérifier la présence d’humidité</w:t>
      </w:r>
    </w:p>
    <w:p w14:paraId="575C742B" w14:textId="3EC58A1A"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Vérifier les roulements</w:t>
      </w:r>
    </w:p>
    <w:p w14:paraId="3B4FEAA7" w14:textId="2437C67F"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Vérifier les bagues d’étanchéité sur l’élément coulissant</w:t>
      </w:r>
    </w:p>
    <w:p w14:paraId="0AC6C3EA" w14:textId="62DE8379"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process arrivée – départ</w:t>
      </w:r>
    </w:p>
    <w:p w14:paraId="2676CAC6" w14:textId="1F9417E7"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tube de raccordement</w:t>
      </w:r>
    </w:p>
    <w:p w14:paraId="0F65B3E4" w14:textId="0F4ED1EC"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des cellules</w:t>
      </w:r>
    </w:p>
    <w:p w14:paraId="5DD7F9CA" w14:textId="525A8EBE"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jeu entre pignon et crémaillère</w:t>
      </w:r>
    </w:p>
    <w:p w14:paraId="7722EDF4" w14:textId="53D35F68"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Lubrification de la plaque de base avec un spray silicone</w:t>
      </w:r>
    </w:p>
    <w:p w14:paraId="6EFFEA00" w14:textId="2E7ED483"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verrou de transmission, y compris ressort</w:t>
      </w:r>
    </w:p>
    <w:p w14:paraId="52AB7A55" w14:textId="00A9285F"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de l’affichage écran</w:t>
      </w:r>
    </w:p>
    <w:p w14:paraId="747E7D3B" w14:textId="4B41044E"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clavier</w:t>
      </w:r>
    </w:p>
    <w:p w14:paraId="184EF27D" w14:textId="51749C90"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 xml:space="preserve">Contrôle des </w:t>
      </w:r>
      <w:proofErr w:type="spellStart"/>
      <w:r>
        <w:rPr>
          <w:rFonts w:ascii="Arial Narrow" w:hAnsi="Arial Narrow" w:cs="Comic Sans MS"/>
          <w:sz w:val="20"/>
          <w:szCs w:val="20"/>
        </w:rPr>
        <w:t>leds</w:t>
      </w:r>
      <w:proofErr w:type="spellEnd"/>
    </w:p>
    <w:p w14:paraId="01A7124A" w14:textId="47938534" w:rsidR="00931532" w:rsidRDefault="00931532"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buzzer et du signal d’arrivée</w:t>
      </w:r>
    </w:p>
    <w:p w14:paraId="0169ED91" w14:textId="47B62A3E" w:rsidR="00931532" w:rsidRDefault="00DB35CF"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lecteur de puce RFID</w:t>
      </w:r>
    </w:p>
    <w:p w14:paraId="327F7221" w14:textId="696CE6EE" w:rsidR="00DB35CF" w:rsidRDefault="00DB35CF"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de l’arbre d’entraînement et de l’embrayage à friction</w:t>
      </w:r>
    </w:p>
    <w:p w14:paraId="11E41D3E" w14:textId="47D3D26D" w:rsidR="00DB35CF" w:rsidRPr="005E49FF" w:rsidRDefault="00DB35CF" w:rsidP="00931532">
      <w:pPr>
        <w:pStyle w:val="Corpsdetexte"/>
        <w:numPr>
          <w:ilvl w:val="0"/>
          <w:numId w:val="29"/>
        </w:numPr>
        <w:rPr>
          <w:rFonts w:ascii="Arial Narrow" w:hAnsi="Arial Narrow" w:cs="Comic Sans MS"/>
          <w:sz w:val="20"/>
          <w:szCs w:val="20"/>
        </w:rPr>
      </w:pPr>
      <w:r>
        <w:rPr>
          <w:rFonts w:ascii="Arial Narrow" w:hAnsi="Arial Narrow" w:cs="Comic Sans MS"/>
          <w:sz w:val="20"/>
          <w:szCs w:val="20"/>
        </w:rPr>
        <w:t>Contrôle du faisceau de câblage</w:t>
      </w:r>
    </w:p>
    <w:p w14:paraId="03FD75BD" w14:textId="6B2667F2" w:rsidR="005E49FF" w:rsidRDefault="005E49FF" w:rsidP="005E49FF">
      <w:pPr>
        <w:pStyle w:val="Corpsdetexte"/>
        <w:rPr>
          <w:rFonts w:ascii="Arial Narrow" w:hAnsi="Arial Narrow" w:cs="Comic Sans MS"/>
          <w:sz w:val="20"/>
          <w:szCs w:val="20"/>
        </w:rPr>
      </w:pPr>
    </w:p>
    <w:p w14:paraId="1CD14B39" w14:textId="313A0ACE" w:rsidR="00055F6E" w:rsidRPr="005E49FF" w:rsidRDefault="00055F6E" w:rsidP="00055F6E">
      <w:pPr>
        <w:pStyle w:val="Corpsdetexte"/>
        <w:numPr>
          <w:ilvl w:val="0"/>
          <w:numId w:val="23"/>
        </w:numPr>
        <w:ind w:left="426"/>
        <w:rPr>
          <w:rFonts w:ascii="Arial Narrow" w:hAnsi="Arial Narrow" w:cs="Comic Sans MS"/>
          <w:b/>
          <w:sz w:val="20"/>
          <w:szCs w:val="20"/>
          <w:u w:val="single"/>
        </w:rPr>
      </w:pPr>
      <w:r>
        <w:rPr>
          <w:rFonts w:ascii="Arial Narrow" w:hAnsi="Arial Narrow" w:cs="Comic Sans MS"/>
          <w:b/>
          <w:sz w:val="20"/>
          <w:szCs w:val="20"/>
          <w:u w:val="single"/>
        </w:rPr>
        <w:t>Clapets d’arrivée</w:t>
      </w:r>
      <w:r w:rsidRPr="005E49FF">
        <w:rPr>
          <w:rFonts w:ascii="Arial Narrow" w:hAnsi="Arial Narrow" w:cs="Comic Sans MS"/>
          <w:b/>
          <w:sz w:val="20"/>
          <w:szCs w:val="20"/>
          <w:u w:val="single"/>
        </w:rPr>
        <w:t> :</w:t>
      </w:r>
    </w:p>
    <w:p w14:paraId="75F131F9" w14:textId="77777777" w:rsidR="00055F6E" w:rsidRPr="00055F6E" w:rsidRDefault="00055F6E" w:rsidP="00055F6E">
      <w:pPr>
        <w:pStyle w:val="Corpsdetexte"/>
        <w:numPr>
          <w:ilvl w:val="0"/>
          <w:numId w:val="30"/>
        </w:numPr>
        <w:rPr>
          <w:rFonts w:ascii="Arial Narrow" w:hAnsi="Arial Narrow" w:cs="Comic Sans MS"/>
          <w:sz w:val="20"/>
          <w:szCs w:val="20"/>
        </w:rPr>
      </w:pPr>
      <w:r w:rsidRPr="00055F6E">
        <w:rPr>
          <w:rFonts w:ascii="Arial Narrow" w:hAnsi="Arial Narrow" w:cs="Comic Sans MS"/>
          <w:sz w:val="20"/>
          <w:szCs w:val="20"/>
        </w:rPr>
        <w:t>Vérification des clapets en position ouverte et fermée pour l’étanchéité,</w:t>
      </w:r>
    </w:p>
    <w:p w14:paraId="411709A7" w14:textId="28C39E50" w:rsidR="00055F6E" w:rsidRPr="00055F6E" w:rsidRDefault="00055F6E" w:rsidP="00055F6E">
      <w:pPr>
        <w:pStyle w:val="Corpsdetexte"/>
        <w:numPr>
          <w:ilvl w:val="0"/>
          <w:numId w:val="30"/>
        </w:numPr>
        <w:rPr>
          <w:rFonts w:ascii="Arial Narrow" w:hAnsi="Arial Narrow" w:cs="Comic Sans MS"/>
          <w:sz w:val="20"/>
          <w:szCs w:val="20"/>
        </w:rPr>
      </w:pPr>
      <w:r w:rsidRPr="00055F6E">
        <w:rPr>
          <w:rFonts w:ascii="Arial Narrow" w:hAnsi="Arial Narrow" w:cs="Comic Sans MS"/>
          <w:sz w:val="20"/>
          <w:szCs w:val="20"/>
        </w:rPr>
        <w:t>Vérification des moteurs des clapets (perte d’huile ou bruits suspects),</w:t>
      </w:r>
    </w:p>
    <w:p w14:paraId="3B6E9830" w14:textId="291ADDE4" w:rsidR="00055F6E" w:rsidRDefault="00055F6E" w:rsidP="00055F6E">
      <w:pPr>
        <w:pStyle w:val="Corpsdetexte"/>
        <w:numPr>
          <w:ilvl w:val="0"/>
          <w:numId w:val="30"/>
        </w:numPr>
        <w:rPr>
          <w:rFonts w:ascii="Arial Narrow" w:hAnsi="Arial Narrow" w:cs="Comic Sans MS"/>
          <w:sz w:val="20"/>
          <w:szCs w:val="20"/>
        </w:rPr>
      </w:pPr>
      <w:r w:rsidRPr="00055F6E">
        <w:rPr>
          <w:rFonts w:ascii="Arial Narrow" w:hAnsi="Arial Narrow" w:cs="Comic Sans MS"/>
          <w:sz w:val="20"/>
          <w:szCs w:val="20"/>
        </w:rPr>
        <w:t>Nettoyage et vérification de tous les capteurs optiques</w:t>
      </w:r>
    </w:p>
    <w:p w14:paraId="06BF4D25" w14:textId="77777777" w:rsidR="00055F6E" w:rsidRPr="005E49FF" w:rsidRDefault="00055F6E" w:rsidP="00055F6E">
      <w:pPr>
        <w:pStyle w:val="Corpsdetexte"/>
        <w:ind w:left="360"/>
        <w:rPr>
          <w:rFonts w:ascii="Arial Narrow" w:hAnsi="Arial Narrow" w:cs="Comic Sans MS"/>
          <w:sz w:val="20"/>
          <w:szCs w:val="20"/>
        </w:rPr>
      </w:pPr>
    </w:p>
    <w:p w14:paraId="2D9A8E68" w14:textId="3A9732E7" w:rsidR="005E49FF" w:rsidRPr="005E49FF" w:rsidRDefault="005E49FF" w:rsidP="006B2674">
      <w:pPr>
        <w:pStyle w:val="Corpsdetexte"/>
        <w:numPr>
          <w:ilvl w:val="0"/>
          <w:numId w:val="23"/>
        </w:numPr>
        <w:ind w:left="426"/>
        <w:rPr>
          <w:rFonts w:ascii="Arial Narrow" w:hAnsi="Arial Narrow" w:cs="Comic Sans MS"/>
          <w:b/>
          <w:sz w:val="20"/>
          <w:szCs w:val="20"/>
          <w:u w:val="single"/>
        </w:rPr>
      </w:pPr>
      <w:r w:rsidRPr="005E49FF">
        <w:rPr>
          <w:rFonts w:ascii="Arial Narrow" w:hAnsi="Arial Narrow" w:cs="Comic Sans MS"/>
          <w:b/>
          <w:sz w:val="20"/>
          <w:szCs w:val="20"/>
          <w:u w:val="single"/>
        </w:rPr>
        <w:t>Groupe turbine :</w:t>
      </w:r>
    </w:p>
    <w:p w14:paraId="04B89DC1" w14:textId="77777777" w:rsidR="005E49FF" w:rsidRPr="005E49FF" w:rsidRDefault="005E49FF" w:rsidP="006B2674">
      <w:pPr>
        <w:pStyle w:val="Corpsdetexte"/>
        <w:numPr>
          <w:ilvl w:val="0"/>
          <w:numId w:val="22"/>
        </w:numPr>
        <w:rPr>
          <w:rFonts w:ascii="Arial Narrow" w:hAnsi="Arial Narrow" w:cs="Comic Sans MS"/>
          <w:sz w:val="20"/>
          <w:szCs w:val="20"/>
        </w:rPr>
      </w:pPr>
      <w:r w:rsidRPr="005E49FF">
        <w:rPr>
          <w:rFonts w:ascii="Arial Narrow" w:hAnsi="Arial Narrow" w:cs="Comic Sans MS"/>
          <w:sz w:val="20"/>
          <w:szCs w:val="20"/>
        </w:rPr>
        <w:t>Nettoyage des filtres</w:t>
      </w:r>
    </w:p>
    <w:p w14:paraId="39889AF4" w14:textId="1F9D8351" w:rsidR="005E49FF" w:rsidRPr="005E49FF" w:rsidRDefault="00553CEA" w:rsidP="006B2674">
      <w:pPr>
        <w:pStyle w:val="Corpsdetexte"/>
        <w:numPr>
          <w:ilvl w:val="0"/>
          <w:numId w:val="22"/>
        </w:numPr>
        <w:rPr>
          <w:rFonts w:ascii="Arial Narrow" w:hAnsi="Arial Narrow" w:cs="Comic Sans MS"/>
          <w:sz w:val="20"/>
          <w:szCs w:val="20"/>
        </w:rPr>
      </w:pPr>
      <w:r>
        <w:rPr>
          <w:rFonts w:ascii="Arial Narrow" w:hAnsi="Arial Narrow" w:cs="Comic Sans MS"/>
          <w:sz w:val="20"/>
          <w:szCs w:val="20"/>
        </w:rPr>
        <w:t>Contrôle et r</w:t>
      </w:r>
      <w:r w:rsidR="005E49FF" w:rsidRPr="005E49FF">
        <w:rPr>
          <w:rFonts w:ascii="Arial Narrow" w:hAnsi="Arial Narrow" w:cs="Comic Sans MS"/>
          <w:sz w:val="20"/>
          <w:szCs w:val="20"/>
        </w:rPr>
        <w:t>églage de l’aiguillage d’air</w:t>
      </w:r>
    </w:p>
    <w:p w14:paraId="48AD5210" w14:textId="24E09C39" w:rsidR="005E49FF" w:rsidRDefault="005E49FF" w:rsidP="006B2674">
      <w:pPr>
        <w:pStyle w:val="Corpsdetexte"/>
        <w:numPr>
          <w:ilvl w:val="0"/>
          <w:numId w:val="22"/>
        </w:numPr>
        <w:rPr>
          <w:rFonts w:ascii="Arial Narrow" w:hAnsi="Arial Narrow" w:cs="Comic Sans MS"/>
          <w:sz w:val="20"/>
          <w:szCs w:val="20"/>
        </w:rPr>
      </w:pPr>
      <w:r w:rsidRPr="005E49FF">
        <w:rPr>
          <w:rFonts w:ascii="Arial Narrow" w:hAnsi="Arial Narrow" w:cs="Comic Sans MS"/>
          <w:sz w:val="20"/>
          <w:szCs w:val="20"/>
        </w:rPr>
        <w:t>Vérification de l’étanchéité de l’aiguillage d’air</w:t>
      </w:r>
    </w:p>
    <w:p w14:paraId="57D5F725" w14:textId="5D832C2C" w:rsidR="00553CEA" w:rsidRDefault="00553CEA" w:rsidP="006B2674">
      <w:pPr>
        <w:pStyle w:val="Corpsdetexte"/>
        <w:numPr>
          <w:ilvl w:val="0"/>
          <w:numId w:val="22"/>
        </w:numPr>
        <w:rPr>
          <w:rFonts w:ascii="Arial Narrow" w:hAnsi="Arial Narrow" w:cs="Comic Sans MS"/>
          <w:sz w:val="20"/>
          <w:szCs w:val="20"/>
        </w:rPr>
      </w:pPr>
      <w:r>
        <w:rPr>
          <w:rFonts w:ascii="Arial Narrow" w:hAnsi="Arial Narrow" w:cs="Comic Sans MS"/>
          <w:sz w:val="20"/>
          <w:szCs w:val="20"/>
        </w:rPr>
        <w:t>Vérification et nettoyage du bypass</w:t>
      </w:r>
    </w:p>
    <w:p w14:paraId="0C428069" w14:textId="714825AA" w:rsidR="00553CEA" w:rsidRPr="005E49FF" w:rsidRDefault="00553CEA" w:rsidP="006B2674">
      <w:pPr>
        <w:pStyle w:val="Corpsdetexte"/>
        <w:numPr>
          <w:ilvl w:val="0"/>
          <w:numId w:val="22"/>
        </w:numPr>
        <w:rPr>
          <w:rFonts w:ascii="Arial Narrow" w:hAnsi="Arial Narrow" w:cs="Comic Sans MS"/>
          <w:sz w:val="20"/>
          <w:szCs w:val="20"/>
        </w:rPr>
      </w:pPr>
      <w:r>
        <w:rPr>
          <w:rFonts w:ascii="Arial Narrow" w:hAnsi="Arial Narrow" w:cs="Comic Sans MS"/>
          <w:sz w:val="20"/>
          <w:szCs w:val="20"/>
        </w:rPr>
        <w:t>Contrôle des membranes, remplacement si nécessaire</w:t>
      </w:r>
    </w:p>
    <w:p w14:paraId="3C321E55" w14:textId="77777777" w:rsidR="005E49FF" w:rsidRPr="005E49FF" w:rsidRDefault="005E49FF" w:rsidP="006B2674">
      <w:pPr>
        <w:pStyle w:val="Corpsdetexte"/>
        <w:numPr>
          <w:ilvl w:val="0"/>
          <w:numId w:val="22"/>
        </w:numPr>
        <w:rPr>
          <w:rFonts w:ascii="Arial Narrow" w:hAnsi="Arial Narrow" w:cs="Comic Sans MS"/>
          <w:sz w:val="20"/>
          <w:szCs w:val="20"/>
        </w:rPr>
      </w:pPr>
      <w:r w:rsidRPr="005E49FF">
        <w:rPr>
          <w:rFonts w:ascii="Arial Narrow" w:hAnsi="Arial Narrow" w:cs="Comic Sans MS"/>
          <w:sz w:val="20"/>
          <w:szCs w:val="20"/>
        </w:rPr>
        <w:t>Vérification des tubes flexibles (</w:t>
      </w:r>
      <w:proofErr w:type="spellStart"/>
      <w:r w:rsidRPr="005E49FF">
        <w:rPr>
          <w:rFonts w:ascii="Arial Narrow" w:hAnsi="Arial Narrow" w:cs="Comic Sans MS"/>
          <w:sz w:val="20"/>
          <w:szCs w:val="20"/>
        </w:rPr>
        <w:t>vacuflex</w:t>
      </w:r>
      <w:proofErr w:type="spellEnd"/>
      <w:r w:rsidRPr="005E49FF">
        <w:rPr>
          <w:rFonts w:ascii="Arial Narrow" w:hAnsi="Arial Narrow" w:cs="Comic Sans MS"/>
          <w:sz w:val="20"/>
          <w:szCs w:val="20"/>
        </w:rPr>
        <w:t>)</w:t>
      </w:r>
    </w:p>
    <w:p w14:paraId="69C279A5" w14:textId="643C24F8" w:rsidR="005E49FF" w:rsidRPr="005E49FF" w:rsidRDefault="005E49FF" w:rsidP="006B2674">
      <w:pPr>
        <w:pStyle w:val="Corpsdetexte"/>
        <w:numPr>
          <w:ilvl w:val="0"/>
          <w:numId w:val="22"/>
        </w:numPr>
        <w:rPr>
          <w:rFonts w:ascii="Arial Narrow" w:hAnsi="Arial Narrow" w:cs="Comic Sans MS"/>
          <w:sz w:val="20"/>
          <w:szCs w:val="20"/>
        </w:rPr>
      </w:pPr>
      <w:r>
        <w:rPr>
          <w:rFonts w:ascii="Arial Narrow" w:hAnsi="Arial Narrow" w:cs="Comic Sans MS"/>
          <w:sz w:val="20"/>
          <w:szCs w:val="20"/>
        </w:rPr>
        <w:t>Vérification des silent</w:t>
      </w:r>
      <w:r w:rsidRPr="005E49FF">
        <w:rPr>
          <w:rFonts w:ascii="Arial Narrow" w:hAnsi="Arial Narrow" w:cs="Comic Sans MS"/>
          <w:sz w:val="20"/>
          <w:szCs w:val="20"/>
        </w:rPr>
        <w:t>bloc</w:t>
      </w:r>
      <w:r>
        <w:rPr>
          <w:rFonts w:ascii="Arial Narrow" w:hAnsi="Arial Narrow" w:cs="Comic Sans MS"/>
          <w:sz w:val="20"/>
          <w:szCs w:val="20"/>
        </w:rPr>
        <w:t>s</w:t>
      </w:r>
      <w:r w:rsidRPr="005E49FF">
        <w:rPr>
          <w:rFonts w:ascii="Arial Narrow" w:hAnsi="Arial Narrow" w:cs="Comic Sans MS"/>
          <w:sz w:val="20"/>
          <w:szCs w:val="20"/>
        </w:rPr>
        <w:t xml:space="preserve"> de fixation</w:t>
      </w:r>
    </w:p>
    <w:p w14:paraId="64C195D1" w14:textId="77777777" w:rsidR="005E49FF" w:rsidRPr="005E49FF" w:rsidRDefault="005E49FF" w:rsidP="006B2674">
      <w:pPr>
        <w:pStyle w:val="Corpsdetexte"/>
        <w:numPr>
          <w:ilvl w:val="0"/>
          <w:numId w:val="22"/>
        </w:numPr>
        <w:rPr>
          <w:rFonts w:ascii="Arial Narrow" w:hAnsi="Arial Narrow" w:cs="Comic Sans MS"/>
          <w:sz w:val="20"/>
          <w:szCs w:val="20"/>
        </w:rPr>
      </w:pPr>
      <w:r w:rsidRPr="005E49FF">
        <w:rPr>
          <w:rFonts w:ascii="Arial Narrow" w:hAnsi="Arial Narrow" w:cs="Comic Sans MS"/>
          <w:sz w:val="20"/>
          <w:szCs w:val="20"/>
        </w:rPr>
        <w:lastRenderedPageBreak/>
        <w:t>Contrôles électriques</w:t>
      </w:r>
    </w:p>
    <w:p w14:paraId="5B87AADC" w14:textId="77777777" w:rsidR="005E49FF" w:rsidRPr="005E49FF" w:rsidRDefault="005E49FF" w:rsidP="005E49FF">
      <w:pPr>
        <w:pStyle w:val="Corpsdetexte"/>
        <w:rPr>
          <w:rFonts w:ascii="Arial Narrow" w:hAnsi="Arial Narrow" w:cs="Comic Sans MS"/>
          <w:sz w:val="20"/>
          <w:szCs w:val="20"/>
        </w:rPr>
      </w:pPr>
    </w:p>
    <w:p w14:paraId="7EB2B40D" w14:textId="77777777" w:rsidR="005E49FF" w:rsidRPr="005E49FF" w:rsidRDefault="005E49FF" w:rsidP="006B2674">
      <w:pPr>
        <w:pStyle w:val="Corpsdetexte"/>
        <w:numPr>
          <w:ilvl w:val="0"/>
          <w:numId w:val="23"/>
        </w:numPr>
        <w:ind w:left="426"/>
        <w:rPr>
          <w:rFonts w:ascii="Arial Narrow" w:hAnsi="Arial Narrow" w:cs="Comic Sans MS"/>
          <w:b/>
          <w:sz w:val="20"/>
          <w:szCs w:val="20"/>
          <w:u w:val="single"/>
        </w:rPr>
      </w:pPr>
      <w:r w:rsidRPr="005E49FF">
        <w:rPr>
          <w:rFonts w:ascii="Arial Narrow" w:hAnsi="Arial Narrow" w:cs="Comic Sans MS"/>
          <w:b/>
          <w:sz w:val="20"/>
          <w:szCs w:val="20"/>
          <w:u w:val="single"/>
        </w:rPr>
        <w:t xml:space="preserve">Groupe transfert et stockeurs : </w:t>
      </w:r>
    </w:p>
    <w:p w14:paraId="5D2ACEEE" w14:textId="38AC3C06" w:rsidR="005E49FF" w:rsidRPr="005E49FF" w:rsidRDefault="005E49FF" w:rsidP="006B2674">
      <w:pPr>
        <w:pStyle w:val="Corpsdetexte"/>
        <w:numPr>
          <w:ilvl w:val="0"/>
          <w:numId w:val="24"/>
        </w:numPr>
        <w:rPr>
          <w:rFonts w:ascii="Arial Narrow" w:hAnsi="Arial Narrow" w:cs="Comic Sans MS"/>
          <w:sz w:val="20"/>
          <w:szCs w:val="20"/>
        </w:rPr>
      </w:pPr>
      <w:r w:rsidRPr="005E49FF">
        <w:rPr>
          <w:rFonts w:ascii="Arial Narrow" w:hAnsi="Arial Narrow" w:cs="Comic Sans MS"/>
          <w:sz w:val="20"/>
          <w:szCs w:val="20"/>
        </w:rPr>
        <w:t xml:space="preserve">Nettoyage </w:t>
      </w:r>
    </w:p>
    <w:p w14:paraId="4E515DAC" w14:textId="3412D0B3" w:rsidR="005E49FF" w:rsidRDefault="005E49FF" w:rsidP="006B2674">
      <w:pPr>
        <w:pStyle w:val="Corpsdetexte"/>
        <w:numPr>
          <w:ilvl w:val="0"/>
          <w:numId w:val="24"/>
        </w:numPr>
        <w:rPr>
          <w:rFonts w:ascii="Arial Narrow" w:hAnsi="Arial Narrow" w:cs="Comic Sans MS"/>
          <w:sz w:val="20"/>
          <w:szCs w:val="20"/>
        </w:rPr>
      </w:pPr>
      <w:r w:rsidRPr="005E49FF">
        <w:rPr>
          <w:rFonts w:ascii="Arial Narrow" w:hAnsi="Arial Narrow" w:cs="Comic Sans MS"/>
          <w:sz w:val="20"/>
          <w:szCs w:val="20"/>
        </w:rPr>
        <w:t>Vérification intérieure des bras mobiles</w:t>
      </w:r>
      <w:r w:rsidR="00DD403A">
        <w:rPr>
          <w:rFonts w:ascii="Arial Narrow" w:hAnsi="Arial Narrow" w:cs="Comic Sans MS"/>
          <w:sz w:val="20"/>
          <w:szCs w:val="20"/>
        </w:rPr>
        <w:t>, et vérification de l’immobilisation en face des positions, réglage si nécessaire</w:t>
      </w:r>
    </w:p>
    <w:p w14:paraId="20528689" w14:textId="33E2FF56" w:rsidR="00DD403A" w:rsidRPr="005E49FF" w:rsidRDefault="00DD403A" w:rsidP="006B2674">
      <w:pPr>
        <w:pStyle w:val="Corpsdetexte"/>
        <w:numPr>
          <w:ilvl w:val="0"/>
          <w:numId w:val="24"/>
        </w:numPr>
        <w:rPr>
          <w:rFonts w:ascii="Arial Narrow" w:hAnsi="Arial Narrow" w:cs="Comic Sans MS"/>
          <w:sz w:val="20"/>
          <w:szCs w:val="20"/>
        </w:rPr>
      </w:pPr>
      <w:r>
        <w:rPr>
          <w:rFonts w:ascii="Arial Narrow" w:hAnsi="Arial Narrow" w:cs="Comic Sans MS"/>
          <w:sz w:val="20"/>
          <w:szCs w:val="20"/>
        </w:rPr>
        <w:t>Nettoyage et vérification des capteurs optiques</w:t>
      </w:r>
    </w:p>
    <w:p w14:paraId="228367D4" w14:textId="3BF5997E" w:rsidR="005E49FF" w:rsidRDefault="005E49FF" w:rsidP="006B2674">
      <w:pPr>
        <w:pStyle w:val="Corpsdetexte"/>
        <w:numPr>
          <w:ilvl w:val="0"/>
          <w:numId w:val="24"/>
        </w:numPr>
        <w:rPr>
          <w:rFonts w:ascii="Arial Narrow" w:hAnsi="Arial Narrow" w:cs="Comic Sans MS"/>
          <w:sz w:val="20"/>
          <w:szCs w:val="20"/>
        </w:rPr>
      </w:pPr>
      <w:r w:rsidRPr="005E49FF">
        <w:rPr>
          <w:rFonts w:ascii="Arial Narrow" w:hAnsi="Arial Narrow" w:cs="Comic Sans MS"/>
          <w:sz w:val="20"/>
          <w:szCs w:val="20"/>
        </w:rPr>
        <w:t>Vérification des connexions</w:t>
      </w:r>
      <w:r w:rsidR="00DD403A">
        <w:rPr>
          <w:rFonts w:ascii="Arial Narrow" w:hAnsi="Arial Narrow" w:cs="Comic Sans MS"/>
          <w:sz w:val="20"/>
          <w:szCs w:val="20"/>
        </w:rPr>
        <w:t xml:space="preserve"> et de l’état des câbles</w:t>
      </w:r>
    </w:p>
    <w:p w14:paraId="1B175F48" w14:textId="2807E2D5" w:rsidR="00DD403A" w:rsidRPr="005E49FF" w:rsidRDefault="00DD403A" w:rsidP="006B2674">
      <w:pPr>
        <w:pStyle w:val="Corpsdetexte"/>
        <w:numPr>
          <w:ilvl w:val="0"/>
          <w:numId w:val="24"/>
        </w:numPr>
        <w:rPr>
          <w:rFonts w:ascii="Arial Narrow" w:hAnsi="Arial Narrow" w:cs="Comic Sans MS"/>
          <w:sz w:val="20"/>
          <w:szCs w:val="20"/>
        </w:rPr>
      </w:pPr>
      <w:r>
        <w:rPr>
          <w:rFonts w:ascii="Arial Narrow" w:hAnsi="Arial Narrow" w:cs="Comic Sans MS"/>
          <w:sz w:val="20"/>
          <w:szCs w:val="20"/>
        </w:rPr>
        <w:t>Vérification des clapets en positions ouverte et fermée</w:t>
      </w:r>
    </w:p>
    <w:p w14:paraId="2632E96A" w14:textId="50DD214B" w:rsidR="005E49FF" w:rsidRDefault="005E49FF" w:rsidP="006B2674">
      <w:pPr>
        <w:pStyle w:val="Corpsdetexte"/>
        <w:numPr>
          <w:ilvl w:val="0"/>
          <w:numId w:val="24"/>
        </w:numPr>
        <w:rPr>
          <w:rFonts w:ascii="Arial Narrow" w:hAnsi="Arial Narrow" w:cs="Comic Sans MS"/>
          <w:sz w:val="20"/>
          <w:szCs w:val="20"/>
        </w:rPr>
      </w:pPr>
      <w:r w:rsidRPr="005E49FF">
        <w:rPr>
          <w:rFonts w:ascii="Arial Narrow" w:hAnsi="Arial Narrow" w:cs="Comic Sans MS"/>
          <w:sz w:val="20"/>
          <w:szCs w:val="20"/>
        </w:rPr>
        <w:t>Vérification et réglage moteur</w:t>
      </w:r>
    </w:p>
    <w:p w14:paraId="4E5311E9" w14:textId="2A3504CB" w:rsidR="00DD403A" w:rsidRDefault="00DD403A" w:rsidP="006B2674">
      <w:pPr>
        <w:pStyle w:val="Corpsdetexte"/>
        <w:numPr>
          <w:ilvl w:val="0"/>
          <w:numId w:val="24"/>
        </w:numPr>
        <w:rPr>
          <w:rFonts w:ascii="Arial Narrow" w:hAnsi="Arial Narrow" w:cs="Comic Sans MS"/>
          <w:sz w:val="20"/>
          <w:szCs w:val="20"/>
        </w:rPr>
      </w:pPr>
      <w:r>
        <w:rPr>
          <w:rFonts w:ascii="Arial Narrow" w:hAnsi="Arial Narrow" w:cs="Comic Sans MS"/>
          <w:sz w:val="20"/>
          <w:szCs w:val="20"/>
        </w:rPr>
        <w:t>Nettoyage et graissage des engrenages et des crémaillères</w:t>
      </w:r>
    </w:p>
    <w:p w14:paraId="4F05A8CD" w14:textId="581B7AC6" w:rsidR="00DD403A" w:rsidRPr="005E49FF" w:rsidRDefault="00DD403A" w:rsidP="006B2674">
      <w:pPr>
        <w:pStyle w:val="Corpsdetexte"/>
        <w:numPr>
          <w:ilvl w:val="0"/>
          <w:numId w:val="24"/>
        </w:numPr>
        <w:rPr>
          <w:rFonts w:ascii="Arial Narrow" w:hAnsi="Arial Narrow" w:cs="Comic Sans MS"/>
          <w:sz w:val="20"/>
          <w:szCs w:val="20"/>
        </w:rPr>
      </w:pPr>
      <w:r>
        <w:rPr>
          <w:rFonts w:ascii="Arial Narrow" w:hAnsi="Arial Narrow" w:cs="Comic Sans MS"/>
          <w:sz w:val="20"/>
          <w:szCs w:val="20"/>
        </w:rPr>
        <w:t>Vérification des guidages linéaires</w:t>
      </w:r>
    </w:p>
    <w:p w14:paraId="0A31403B" w14:textId="1AC89D79" w:rsidR="005E49FF" w:rsidRDefault="005E49FF" w:rsidP="006B2674">
      <w:pPr>
        <w:pStyle w:val="Corpsdetexte"/>
        <w:numPr>
          <w:ilvl w:val="0"/>
          <w:numId w:val="24"/>
        </w:numPr>
        <w:rPr>
          <w:rFonts w:ascii="Arial Narrow" w:hAnsi="Arial Narrow" w:cs="Comic Sans MS"/>
          <w:sz w:val="20"/>
          <w:szCs w:val="20"/>
        </w:rPr>
      </w:pPr>
      <w:r w:rsidRPr="005E49FF">
        <w:rPr>
          <w:rFonts w:ascii="Arial Narrow" w:hAnsi="Arial Narrow" w:cs="Comic Sans MS"/>
          <w:sz w:val="20"/>
          <w:szCs w:val="20"/>
        </w:rPr>
        <w:t>Réglage des fins de course</w:t>
      </w:r>
    </w:p>
    <w:p w14:paraId="1D4DF523" w14:textId="580E5063" w:rsidR="00DD403A" w:rsidRDefault="00DD403A" w:rsidP="006B2674">
      <w:pPr>
        <w:pStyle w:val="Corpsdetexte"/>
        <w:numPr>
          <w:ilvl w:val="0"/>
          <w:numId w:val="24"/>
        </w:numPr>
        <w:rPr>
          <w:rFonts w:ascii="Arial Narrow" w:hAnsi="Arial Narrow" w:cs="Comic Sans MS"/>
          <w:sz w:val="20"/>
          <w:szCs w:val="20"/>
        </w:rPr>
      </w:pPr>
      <w:r>
        <w:rPr>
          <w:rFonts w:ascii="Arial Narrow" w:hAnsi="Arial Narrow" w:cs="Comic Sans MS"/>
          <w:sz w:val="20"/>
          <w:szCs w:val="20"/>
        </w:rPr>
        <w:t>Vérification tension de courroie</w:t>
      </w:r>
    </w:p>
    <w:p w14:paraId="0F9847D4" w14:textId="3F22842A" w:rsidR="00DD403A" w:rsidRPr="00DD403A" w:rsidRDefault="00DD403A" w:rsidP="00DD403A">
      <w:pPr>
        <w:pStyle w:val="Corpsdetexte"/>
        <w:numPr>
          <w:ilvl w:val="0"/>
          <w:numId w:val="24"/>
        </w:numPr>
        <w:rPr>
          <w:rFonts w:ascii="Arial Narrow" w:hAnsi="Arial Narrow" w:cs="Comic Sans MS"/>
          <w:sz w:val="20"/>
          <w:szCs w:val="20"/>
        </w:rPr>
      </w:pPr>
      <w:r>
        <w:rPr>
          <w:rFonts w:ascii="Arial Narrow" w:hAnsi="Arial Narrow" w:cs="Comic Sans MS"/>
          <w:sz w:val="20"/>
          <w:szCs w:val="20"/>
        </w:rPr>
        <w:t>Vérification des pièces mécaniques diverses</w:t>
      </w:r>
    </w:p>
    <w:p w14:paraId="1E79DE2B" w14:textId="39A8AA85" w:rsidR="005E49FF" w:rsidRPr="005E49FF" w:rsidRDefault="005E49FF" w:rsidP="006B2674">
      <w:pPr>
        <w:pStyle w:val="Corpsdetexte"/>
        <w:numPr>
          <w:ilvl w:val="0"/>
          <w:numId w:val="24"/>
        </w:numPr>
        <w:rPr>
          <w:rFonts w:ascii="Arial Narrow" w:hAnsi="Arial Narrow" w:cs="Comic Sans MS"/>
          <w:sz w:val="20"/>
          <w:szCs w:val="20"/>
        </w:rPr>
      </w:pPr>
      <w:r w:rsidRPr="005E49FF">
        <w:rPr>
          <w:rFonts w:ascii="Arial Narrow" w:hAnsi="Arial Narrow" w:cs="Comic Sans MS"/>
          <w:sz w:val="20"/>
          <w:szCs w:val="20"/>
        </w:rPr>
        <w:t>Remplacement pièces d’usures</w:t>
      </w:r>
    </w:p>
    <w:p w14:paraId="53CA30B7" w14:textId="77777777" w:rsidR="005E49FF" w:rsidRPr="005E49FF" w:rsidRDefault="005E49FF" w:rsidP="005E49FF">
      <w:pPr>
        <w:pStyle w:val="Corpsdetexte"/>
        <w:rPr>
          <w:rFonts w:ascii="Arial Narrow" w:hAnsi="Arial Narrow" w:cs="Comic Sans MS"/>
          <w:sz w:val="20"/>
          <w:szCs w:val="20"/>
        </w:rPr>
      </w:pPr>
    </w:p>
    <w:p w14:paraId="0EBBBE44" w14:textId="77777777" w:rsidR="005E49FF" w:rsidRPr="005E49FF" w:rsidRDefault="005E49FF" w:rsidP="006B2674">
      <w:pPr>
        <w:pStyle w:val="Corpsdetexte"/>
        <w:numPr>
          <w:ilvl w:val="0"/>
          <w:numId w:val="23"/>
        </w:numPr>
        <w:ind w:left="426"/>
        <w:rPr>
          <w:rFonts w:ascii="Arial Narrow" w:hAnsi="Arial Narrow" w:cs="Comic Sans MS"/>
          <w:b/>
          <w:sz w:val="20"/>
          <w:szCs w:val="20"/>
          <w:u w:val="single"/>
        </w:rPr>
      </w:pPr>
      <w:r w:rsidRPr="005E49FF">
        <w:rPr>
          <w:rFonts w:ascii="Arial Narrow" w:hAnsi="Arial Narrow" w:cs="Comic Sans MS"/>
          <w:b/>
          <w:sz w:val="20"/>
          <w:szCs w:val="20"/>
          <w:u w:val="single"/>
        </w:rPr>
        <w:t xml:space="preserve">Alimentations : </w:t>
      </w:r>
    </w:p>
    <w:p w14:paraId="472715AB" w14:textId="77777777" w:rsidR="005E49FF" w:rsidRPr="005E49FF" w:rsidRDefault="005E49FF" w:rsidP="006B2674">
      <w:pPr>
        <w:pStyle w:val="Corpsdetexte"/>
        <w:numPr>
          <w:ilvl w:val="0"/>
          <w:numId w:val="25"/>
        </w:numPr>
        <w:rPr>
          <w:rFonts w:ascii="Arial Narrow" w:hAnsi="Arial Narrow" w:cs="Comic Sans MS"/>
          <w:sz w:val="20"/>
          <w:szCs w:val="20"/>
        </w:rPr>
      </w:pPr>
      <w:r w:rsidRPr="005E49FF">
        <w:rPr>
          <w:rFonts w:ascii="Arial Narrow" w:hAnsi="Arial Narrow" w:cs="Comic Sans MS"/>
          <w:sz w:val="20"/>
          <w:szCs w:val="20"/>
        </w:rPr>
        <w:t>Contrôle tensions entrée/sortie</w:t>
      </w:r>
    </w:p>
    <w:p w14:paraId="417710B2" w14:textId="354F34C1" w:rsidR="005E49FF" w:rsidRDefault="005E49FF" w:rsidP="006B2674">
      <w:pPr>
        <w:pStyle w:val="Corpsdetexte"/>
        <w:numPr>
          <w:ilvl w:val="0"/>
          <w:numId w:val="25"/>
        </w:numPr>
        <w:rPr>
          <w:rFonts w:ascii="Arial Narrow" w:hAnsi="Arial Narrow" w:cs="Comic Sans MS"/>
          <w:sz w:val="20"/>
          <w:szCs w:val="20"/>
        </w:rPr>
      </w:pPr>
      <w:r w:rsidRPr="005E49FF">
        <w:rPr>
          <w:rFonts w:ascii="Arial Narrow" w:hAnsi="Arial Narrow" w:cs="Comic Sans MS"/>
          <w:sz w:val="20"/>
          <w:szCs w:val="20"/>
        </w:rPr>
        <w:t>Contrôle connexion</w:t>
      </w:r>
    </w:p>
    <w:p w14:paraId="3AA7B258" w14:textId="4A4B62F1" w:rsidR="006B0ADB" w:rsidRDefault="006B0ADB" w:rsidP="006B2674">
      <w:pPr>
        <w:pStyle w:val="Corpsdetexte"/>
        <w:numPr>
          <w:ilvl w:val="0"/>
          <w:numId w:val="25"/>
        </w:numPr>
        <w:rPr>
          <w:rFonts w:ascii="Arial Narrow" w:hAnsi="Arial Narrow" w:cs="Comic Sans MS"/>
          <w:sz w:val="20"/>
          <w:szCs w:val="20"/>
        </w:rPr>
      </w:pPr>
      <w:r>
        <w:rPr>
          <w:rFonts w:ascii="Arial Narrow" w:hAnsi="Arial Narrow" w:cs="Comic Sans MS"/>
          <w:sz w:val="20"/>
          <w:szCs w:val="20"/>
        </w:rPr>
        <w:t>Contrôle des fusibles</w:t>
      </w:r>
    </w:p>
    <w:p w14:paraId="491F98CF" w14:textId="77777777" w:rsidR="00004BB5" w:rsidRPr="005E49FF" w:rsidRDefault="00004BB5" w:rsidP="00004BB5">
      <w:pPr>
        <w:pStyle w:val="Corpsdetexte"/>
        <w:ind w:left="360"/>
        <w:rPr>
          <w:rFonts w:ascii="Arial Narrow" w:hAnsi="Arial Narrow" w:cs="Comic Sans MS"/>
          <w:sz w:val="20"/>
          <w:szCs w:val="20"/>
        </w:rPr>
      </w:pPr>
    </w:p>
    <w:p w14:paraId="13201323" w14:textId="48F63537" w:rsidR="00004BB5" w:rsidRPr="005E49FF" w:rsidRDefault="00004BB5" w:rsidP="00004BB5">
      <w:pPr>
        <w:pStyle w:val="Corpsdetexte"/>
        <w:numPr>
          <w:ilvl w:val="0"/>
          <w:numId w:val="23"/>
        </w:numPr>
        <w:ind w:left="426"/>
        <w:rPr>
          <w:rFonts w:ascii="Arial Narrow" w:hAnsi="Arial Narrow" w:cs="Comic Sans MS"/>
          <w:b/>
          <w:sz w:val="20"/>
          <w:szCs w:val="20"/>
          <w:u w:val="single"/>
        </w:rPr>
      </w:pPr>
      <w:r>
        <w:rPr>
          <w:rFonts w:ascii="Arial Narrow" w:hAnsi="Arial Narrow" w:cs="Comic Sans MS"/>
          <w:b/>
          <w:sz w:val="20"/>
          <w:szCs w:val="20"/>
          <w:u w:val="single"/>
        </w:rPr>
        <w:t>Cartouches</w:t>
      </w:r>
      <w:r w:rsidRPr="005E49FF">
        <w:rPr>
          <w:rFonts w:ascii="Arial Narrow" w:hAnsi="Arial Narrow" w:cs="Comic Sans MS"/>
          <w:b/>
          <w:sz w:val="20"/>
          <w:szCs w:val="20"/>
          <w:u w:val="single"/>
        </w:rPr>
        <w:t xml:space="preserve"> : </w:t>
      </w:r>
    </w:p>
    <w:p w14:paraId="33226A0E" w14:textId="275CD5E9" w:rsidR="00004BB5" w:rsidRDefault="00004BB5" w:rsidP="00004BB5">
      <w:pPr>
        <w:pStyle w:val="Corpsdetexte"/>
        <w:numPr>
          <w:ilvl w:val="0"/>
          <w:numId w:val="31"/>
        </w:numPr>
        <w:rPr>
          <w:rFonts w:ascii="Arial Narrow" w:hAnsi="Arial Narrow" w:cs="Comic Sans MS"/>
          <w:sz w:val="20"/>
          <w:szCs w:val="20"/>
        </w:rPr>
      </w:pPr>
      <w:r>
        <w:rPr>
          <w:rFonts w:ascii="Arial Narrow" w:hAnsi="Arial Narrow" w:cs="Comic Sans MS"/>
          <w:sz w:val="20"/>
          <w:szCs w:val="20"/>
        </w:rPr>
        <w:t>Nettoyage intérieur extérieur</w:t>
      </w:r>
    </w:p>
    <w:p w14:paraId="2F871035" w14:textId="26C15288" w:rsidR="00004BB5" w:rsidRDefault="00004BB5" w:rsidP="00004BB5">
      <w:pPr>
        <w:pStyle w:val="Corpsdetexte"/>
        <w:numPr>
          <w:ilvl w:val="0"/>
          <w:numId w:val="31"/>
        </w:numPr>
        <w:rPr>
          <w:rFonts w:ascii="Arial Narrow" w:hAnsi="Arial Narrow" w:cs="Comic Sans MS"/>
          <w:sz w:val="20"/>
          <w:szCs w:val="20"/>
        </w:rPr>
      </w:pPr>
      <w:r>
        <w:rPr>
          <w:rFonts w:ascii="Arial Narrow" w:hAnsi="Arial Narrow" w:cs="Comic Sans MS"/>
          <w:sz w:val="20"/>
          <w:szCs w:val="20"/>
        </w:rPr>
        <w:t>Contrôle des joints et remplacement si nécessaire</w:t>
      </w:r>
    </w:p>
    <w:p w14:paraId="6187F31C" w14:textId="3B5165A5" w:rsidR="00004BB5" w:rsidRDefault="00004BB5" w:rsidP="00004BB5">
      <w:pPr>
        <w:pStyle w:val="Corpsdetexte"/>
        <w:numPr>
          <w:ilvl w:val="0"/>
          <w:numId w:val="31"/>
        </w:numPr>
        <w:rPr>
          <w:rFonts w:ascii="Arial Narrow" w:hAnsi="Arial Narrow" w:cs="Comic Sans MS"/>
          <w:sz w:val="20"/>
          <w:szCs w:val="20"/>
        </w:rPr>
      </w:pPr>
      <w:r>
        <w:rPr>
          <w:rFonts w:ascii="Arial Narrow" w:hAnsi="Arial Narrow" w:cs="Comic Sans MS"/>
          <w:sz w:val="20"/>
          <w:szCs w:val="20"/>
        </w:rPr>
        <w:t>Contrôle de la présence des puces RFID</w:t>
      </w:r>
    </w:p>
    <w:p w14:paraId="3CB54F1F" w14:textId="1FD66246" w:rsidR="00004BB5" w:rsidRPr="005E49FF" w:rsidRDefault="00004BB5" w:rsidP="00004BB5">
      <w:pPr>
        <w:pStyle w:val="Corpsdetexte"/>
        <w:numPr>
          <w:ilvl w:val="0"/>
          <w:numId w:val="31"/>
        </w:numPr>
        <w:rPr>
          <w:rFonts w:ascii="Arial Narrow" w:hAnsi="Arial Narrow" w:cs="Comic Sans MS"/>
          <w:sz w:val="20"/>
          <w:szCs w:val="20"/>
        </w:rPr>
      </w:pPr>
      <w:r>
        <w:rPr>
          <w:rFonts w:ascii="Arial Narrow" w:hAnsi="Arial Narrow" w:cs="Comic Sans MS"/>
          <w:sz w:val="20"/>
          <w:szCs w:val="20"/>
        </w:rPr>
        <w:t>Vérification du numéro des puces RFID</w:t>
      </w:r>
    </w:p>
    <w:p w14:paraId="0FC852C3" w14:textId="77777777" w:rsidR="005E49FF" w:rsidRPr="005E49FF" w:rsidRDefault="005E49FF" w:rsidP="005E49FF">
      <w:pPr>
        <w:pStyle w:val="Corpsdetexte"/>
        <w:rPr>
          <w:rFonts w:ascii="Arial Narrow" w:hAnsi="Arial Narrow" w:cs="Comic Sans MS"/>
          <w:sz w:val="20"/>
          <w:szCs w:val="20"/>
        </w:rPr>
      </w:pPr>
    </w:p>
    <w:p w14:paraId="131BAB01" w14:textId="77777777" w:rsidR="005E49FF" w:rsidRPr="00D74850" w:rsidRDefault="005E49FF" w:rsidP="00BA1B50">
      <w:pPr>
        <w:pStyle w:val="Corpsdetexte"/>
        <w:numPr>
          <w:ilvl w:val="0"/>
          <w:numId w:val="23"/>
        </w:numPr>
        <w:ind w:left="425" w:hanging="357"/>
        <w:rPr>
          <w:rFonts w:ascii="Arial Narrow" w:hAnsi="Arial Narrow" w:cs="Comic Sans MS"/>
          <w:b/>
          <w:sz w:val="20"/>
          <w:szCs w:val="20"/>
          <w:u w:val="single"/>
        </w:rPr>
      </w:pPr>
      <w:r w:rsidRPr="00D74850">
        <w:rPr>
          <w:rFonts w:ascii="Arial Narrow" w:hAnsi="Arial Narrow" w:cs="Comic Sans MS"/>
          <w:b/>
          <w:sz w:val="20"/>
          <w:szCs w:val="20"/>
          <w:u w:val="single"/>
        </w:rPr>
        <w:t xml:space="preserve">Lignes PVC : </w:t>
      </w:r>
    </w:p>
    <w:p w14:paraId="7AE6C490" w14:textId="6A88E495" w:rsidR="005E49FF" w:rsidRPr="005E49FF" w:rsidRDefault="005E49FF" w:rsidP="006B2674">
      <w:pPr>
        <w:pStyle w:val="Corpsdetexte"/>
        <w:numPr>
          <w:ilvl w:val="0"/>
          <w:numId w:val="26"/>
        </w:numPr>
        <w:rPr>
          <w:rFonts w:ascii="Arial Narrow" w:hAnsi="Arial Narrow" w:cs="Comic Sans MS"/>
          <w:sz w:val="20"/>
          <w:szCs w:val="20"/>
        </w:rPr>
      </w:pPr>
      <w:r w:rsidRPr="005E49FF">
        <w:rPr>
          <w:rFonts w:ascii="Arial Narrow" w:hAnsi="Arial Narrow" w:cs="Comic Sans MS"/>
          <w:sz w:val="20"/>
          <w:szCs w:val="20"/>
        </w:rPr>
        <w:t>Vérification de l’état général du circuit</w:t>
      </w:r>
    </w:p>
    <w:p w14:paraId="020FB51D" w14:textId="77777777" w:rsidR="005E49FF" w:rsidRPr="005E49FF" w:rsidRDefault="005E49FF" w:rsidP="006B2674">
      <w:pPr>
        <w:pStyle w:val="Corpsdetexte"/>
        <w:numPr>
          <w:ilvl w:val="0"/>
          <w:numId w:val="26"/>
        </w:numPr>
        <w:rPr>
          <w:rFonts w:ascii="Arial Narrow" w:hAnsi="Arial Narrow" w:cs="Comic Sans MS"/>
          <w:sz w:val="20"/>
          <w:szCs w:val="20"/>
        </w:rPr>
      </w:pPr>
      <w:r w:rsidRPr="005E49FF">
        <w:rPr>
          <w:rFonts w:ascii="Arial Narrow" w:hAnsi="Arial Narrow" w:cs="Comic Sans MS"/>
          <w:sz w:val="20"/>
          <w:szCs w:val="20"/>
        </w:rPr>
        <w:t>Vérification des soupapes</w:t>
      </w:r>
    </w:p>
    <w:p w14:paraId="2FA3C31F" w14:textId="2AD9AD04" w:rsidR="005E49FF" w:rsidRPr="005E49FF" w:rsidRDefault="005E49FF" w:rsidP="006B2674">
      <w:pPr>
        <w:pStyle w:val="Corpsdetexte"/>
        <w:numPr>
          <w:ilvl w:val="0"/>
          <w:numId w:val="26"/>
        </w:numPr>
        <w:rPr>
          <w:rFonts w:ascii="Arial Narrow" w:hAnsi="Arial Narrow" w:cs="Comic Sans MS"/>
          <w:sz w:val="20"/>
          <w:szCs w:val="20"/>
        </w:rPr>
      </w:pPr>
      <w:r w:rsidRPr="005E49FF">
        <w:rPr>
          <w:rFonts w:ascii="Arial Narrow" w:hAnsi="Arial Narrow" w:cs="Comic Sans MS"/>
          <w:sz w:val="20"/>
          <w:szCs w:val="20"/>
        </w:rPr>
        <w:t xml:space="preserve">Vérification des fixations </w:t>
      </w:r>
      <w:r w:rsidR="00D74850">
        <w:rPr>
          <w:rFonts w:ascii="Arial Narrow" w:hAnsi="Arial Narrow" w:cs="Comic Sans MS"/>
          <w:sz w:val="20"/>
          <w:szCs w:val="20"/>
        </w:rPr>
        <w:t>de réception</w:t>
      </w:r>
    </w:p>
    <w:p w14:paraId="38814ED6" w14:textId="5C212E34" w:rsidR="005E49FF" w:rsidRPr="005E49FF" w:rsidRDefault="00D74850" w:rsidP="006B2674">
      <w:pPr>
        <w:pStyle w:val="Corpsdetexte"/>
        <w:numPr>
          <w:ilvl w:val="0"/>
          <w:numId w:val="26"/>
        </w:numPr>
        <w:rPr>
          <w:rFonts w:ascii="Arial Narrow" w:hAnsi="Arial Narrow" w:cs="Comic Sans MS"/>
          <w:sz w:val="20"/>
          <w:szCs w:val="20"/>
        </w:rPr>
      </w:pPr>
      <w:r>
        <w:rPr>
          <w:rFonts w:ascii="Arial Narrow" w:hAnsi="Arial Narrow" w:cs="Comic Sans MS"/>
          <w:sz w:val="20"/>
          <w:szCs w:val="20"/>
        </w:rPr>
        <w:t>Vérification étanchéité</w:t>
      </w:r>
    </w:p>
    <w:p w14:paraId="53BA38AA" w14:textId="37D0B2EC" w:rsidR="005E49FF" w:rsidRDefault="005E49FF" w:rsidP="006B2674">
      <w:pPr>
        <w:pStyle w:val="Corpsdetexte"/>
        <w:numPr>
          <w:ilvl w:val="0"/>
          <w:numId w:val="26"/>
        </w:numPr>
        <w:rPr>
          <w:rFonts w:ascii="Arial Narrow" w:hAnsi="Arial Narrow" w:cs="Comic Sans MS"/>
          <w:sz w:val="20"/>
          <w:szCs w:val="20"/>
        </w:rPr>
      </w:pPr>
      <w:r w:rsidRPr="005E49FF">
        <w:rPr>
          <w:rFonts w:ascii="Arial Narrow" w:hAnsi="Arial Narrow" w:cs="Comic Sans MS"/>
          <w:sz w:val="20"/>
          <w:szCs w:val="20"/>
        </w:rPr>
        <w:t>Nettoyage et désinfection</w:t>
      </w:r>
    </w:p>
    <w:p w14:paraId="5C6CD2E3" w14:textId="77777777" w:rsidR="00BA1B50" w:rsidRDefault="00BA1B50" w:rsidP="00BA1B50">
      <w:pPr>
        <w:pStyle w:val="Corpsdetexte"/>
        <w:ind w:left="360"/>
        <w:rPr>
          <w:rFonts w:ascii="Arial Narrow" w:hAnsi="Arial Narrow" w:cs="Comic Sans MS"/>
          <w:sz w:val="20"/>
          <w:szCs w:val="20"/>
        </w:rPr>
      </w:pPr>
    </w:p>
    <w:p w14:paraId="6703C887" w14:textId="34927B8F" w:rsidR="00BA1B50" w:rsidRDefault="00BA1B50" w:rsidP="00BA1B50">
      <w:pPr>
        <w:pStyle w:val="Corpsdetexte"/>
        <w:numPr>
          <w:ilvl w:val="0"/>
          <w:numId w:val="23"/>
        </w:numPr>
        <w:ind w:left="346" w:hanging="346"/>
        <w:rPr>
          <w:rFonts w:ascii="Arial Narrow" w:hAnsi="Arial Narrow" w:cs="Comic Sans MS"/>
          <w:b/>
          <w:bCs/>
          <w:sz w:val="20"/>
          <w:szCs w:val="20"/>
          <w:u w:val="single"/>
        </w:rPr>
      </w:pPr>
      <w:r w:rsidRPr="00BA1B50">
        <w:rPr>
          <w:rFonts w:ascii="Arial Narrow" w:hAnsi="Arial Narrow" w:cs="Comic Sans MS"/>
          <w:b/>
          <w:bCs/>
          <w:sz w:val="20"/>
          <w:szCs w:val="20"/>
          <w:u w:val="single"/>
        </w:rPr>
        <w:t>PC, logiciel de supervision</w:t>
      </w:r>
      <w:r>
        <w:rPr>
          <w:rFonts w:ascii="Arial Narrow" w:hAnsi="Arial Narrow" w:cs="Comic Sans MS"/>
          <w:b/>
          <w:bCs/>
          <w:sz w:val="20"/>
          <w:szCs w:val="20"/>
          <w:u w:val="single"/>
        </w:rPr>
        <w:t> :</w:t>
      </w:r>
    </w:p>
    <w:p w14:paraId="729AE4A7" w14:textId="0C2CB806"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et test de toutes les fonctions générales du matériel</w:t>
      </w:r>
    </w:p>
    <w:p w14:paraId="2A9C74E1" w14:textId="26AD4343"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des espaces disponibles du disque dur</w:t>
      </w:r>
    </w:p>
    <w:p w14:paraId="5FFA21A0" w14:textId="290FEBF5"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de la communication entre le système et le PC</w:t>
      </w:r>
    </w:p>
    <w:p w14:paraId="62DBD4DE" w14:textId="3347B65A"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de la communication avec chaque appareil</w:t>
      </w:r>
    </w:p>
    <w:p w14:paraId="612B60E7" w14:textId="5C0ADD04"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et analyse des erreurs enregistrées</w:t>
      </w:r>
    </w:p>
    <w:p w14:paraId="27CDC1B0" w14:textId="337AD715"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Contrôle des autorisations</w:t>
      </w:r>
    </w:p>
    <w:p w14:paraId="0A9A16F3" w14:textId="46721CC9"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des temps de passage</w:t>
      </w:r>
    </w:p>
    <w:p w14:paraId="22C72C47" w14:textId="7C27B8C9" w:rsid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 xml:space="preserve">Enregistrement de la version </w:t>
      </w:r>
      <w:proofErr w:type="spellStart"/>
      <w:r>
        <w:rPr>
          <w:rFonts w:ascii="Arial Narrow" w:hAnsi="Arial Narrow" w:cs="Comic Sans MS"/>
          <w:sz w:val="20"/>
          <w:szCs w:val="20"/>
        </w:rPr>
        <w:t>Database</w:t>
      </w:r>
      <w:proofErr w:type="spellEnd"/>
    </w:p>
    <w:p w14:paraId="1AE8F128" w14:textId="574F5928" w:rsidR="00BA1B50" w:rsidRPr="00BA1B50" w:rsidRDefault="00BA1B50" w:rsidP="00BA1B50">
      <w:pPr>
        <w:pStyle w:val="Corpsdetexte"/>
        <w:numPr>
          <w:ilvl w:val="0"/>
          <w:numId w:val="28"/>
        </w:numPr>
        <w:rPr>
          <w:rFonts w:ascii="Arial Narrow" w:hAnsi="Arial Narrow" w:cs="Comic Sans MS"/>
          <w:sz w:val="20"/>
          <w:szCs w:val="20"/>
        </w:rPr>
      </w:pPr>
      <w:r>
        <w:rPr>
          <w:rFonts w:ascii="Arial Narrow" w:hAnsi="Arial Narrow" w:cs="Comic Sans MS"/>
          <w:sz w:val="20"/>
          <w:szCs w:val="20"/>
        </w:rPr>
        <w:t>Vérification des enregistrements</w:t>
      </w:r>
    </w:p>
    <w:p w14:paraId="15C70CED" w14:textId="77777777" w:rsidR="005E49FF" w:rsidRPr="005E49FF" w:rsidRDefault="005E49FF" w:rsidP="005E49FF">
      <w:pPr>
        <w:pStyle w:val="Corpsdetexte"/>
        <w:rPr>
          <w:rFonts w:ascii="Arial Narrow" w:hAnsi="Arial Narrow" w:cs="Comic Sans MS"/>
          <w:sz w:val="20"/>
          <w:szCs w:val="20"/>
        </w:rPr>
      </w:pPr>
    </w:p>
    <w:p w14:paraId="291150BE" w14:textId="372B3CFE" w:rsidR="005E49FF" w:rsidRPr="0012248C" w:rsidRDefault="00ED34D7" w:rsidP="005E49FF">
      <w:pPr>
        <w:pStyle w:val="Corpsdetexte"/>
        <w:rPr>
          <w:rFonts w:ascii="Arial Narrow" w:hAnsi="Arial Narrow" w:cs="Comic Sans MS"/>
          <w:b/>
          <w:u w:val="double"/>
        </w:rPr>
      </w:pPr>
      <w:r w:rsidRPr="0012248C">
        <w:rPr>
          <w:rFonts w:ascii="Arial Narrow" w:hAnsi="Arial Narrow" w:cs="Comic Sans MS"/>
          <w:b/>
          <w:u w:val="double"/>
        </w:rPr>
        <w:t>Liste des éléments à contrôler :</w:t>
      </w:r>
    </w:p>
    <w:p w14:paraId="10CFA196" w14:textId="487B0716" w:rsidR="0012248C" w:rsidRDefault="0012248C" w:rsidP="005E49FF">
      <w:pPr>
        <w:pStyle w:val="Corpsdetexte"/>
        <w:rPr>
          <w:rFonts w:ascii="Arial Narrow" w:hAnsi="Arial Narrow" w:cs="Comic Sans MS"/>
          <w:sz w:val="20"/>
          <w:szCs w:val="20"/>
        </w:rPr>
      </w:pPr>
      <w:r>
        <w:rPr>
          <w:rFonts w:ascii="Arial Narrow" w:hAnsi="Arial Narrow" w:cs="Comic Sans MS"/>
          <w:sz w:val="20"/>
          <w:szCs w:val="20"/>
        </w:rPr>
        <w:t>Edition après la visite d’une fiche récapitulative de tous les éléments ci-après (pour chaque entité), avec le OK contrôle ou élément remplacer (faire une proposition de fiches).</w:t>
      </w:r>
    </w:p>
    <w:p w14:paraId="3811763C" w14:textId="053D2AB8" w:rsidR="0012248C" w:rsidRDefault="0012248C" w:rsidP="005E49FF">
      <w:pPr>
        <w:pStyle w:val="Corpsdetexte"/>
        <w:rPr>
          <w:rFonts w:ascii="Arial Narrow" w:hAnsi="Arial Narrow" w:cs="Comic Sans MS"/>
          <w:sz w:val="20"/>
          <w:szCs w:val="20"/>
        </w:rPr>
      </w:pPr>
      <w:r>
        <w:rPr>
          <w:rFonts w:ascii="Arial Narrow" w:hAnsi="Arial Narrow" w:cs="Comic Sans MS"/>
          <w:sz w:val="20"/>
          <w:szCs w:val="20"/>
        </w:rPr>
        <w:t>Ces fiches sont à transmettre aux responsables d’installations.</w:t>
      </w:r>
    </w:p>
    <w:p w14:paraId="179B8CC3" w14:textId="77777777" w:rsidR="00ED34D7" w:rsidRPr="005E49FF" w:rsidRDefault="00ED34D7" w:rsidP="005E49FF">
      <w:pPr>
        <w:pStyle w:val="Corpsdetexte"/>
        <w:rPr>
          <w:rFonts w:ascii="Arial Narrow" w:hAnsi="Arial Narrow" w:cs="Comic Sans MS"/>
          <w:sz w:val="20"/>
          <w:szCs w:val="20"/>
        </w:rPr>
      </w:pPr>
    </w:p>
    <w:p w14:paraId="61E07E90" w14:textId="04E45FEA"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Type</w:t>
      </w:r>
      <w:r w:rsidR="0012248C">
        <w:rPr>
          <w:rFonts w:ascii="Arial Narrow" w:hAnsi="Arial Narrow" w:cs="Comic Sans MS"/>
          <w:b/>
          <w:sz w:val="20"/>
          <w:szCs w:val="20"/>
          <w:u w:val="single"/>
        </w:rPr>
        <w:t>s</w:t>
      </w:r>
      <w:r w:rsidRPr="00ED34D7">
        <w:rPr>
          <w:rFonts w:ascii="Arial Narrow" w:hAnsi="Arial Narrow" w:cs="Comic Sans MS"/>
          <w:b/>
          <w:sz w:val="20"/>
          <w:szCs w:val="20"/>
          <w:u w:val="single"/>
        </w:rPr>
        <w:t xml:space="preserve"> de cartouches </w:t>
      </w:r>
      <w:r w:rsidR="00ED34D7" w:rsidRPr="00ED34D7">
        <w:rPr>
          <w:rFonts w:ascii="Arial Narrow" w:hAnsi="Arial Narrow" w:cs="Comic Sans MS"/>
          <w:b/>
          <w:sz w:val="20"/>
          <w:szCs w:val="20"/>
          <w:u w:val="single"/>
        </w:rPr>
        <w:t>utilisées</w:t>
      </w:r>
    </w:p>
    <w:p w14:paraId="2B934972" w14:textId="77777777" w:rsidR="005E49FF" w:rsidRPr="000F719F" w:rsidRDefault="005E49FF" w:rsidP="005E49FF">
      <w:pPr>
        <w:widowControl w:val="0"/>
        <w:tabs>
          <w:tab w:val="center" w:pos="4678"/>
          <w:tab w:val="center" w:pos="8222"/>
        </w:tabs>
        <w:spacing w:line="360" w:lineRule="atLeast"/>
        <w:jc w:val="both"/>
        <w:rPr>
          <w:rFonts w:cs="Arial"/>
          <w:snapToGrid w:val="0"/>
          <w:lang w:eastAsia="en-US"/>
        </w:rPr>
      </w:pPr>
    </w:p>
    <w:p w14:paraId="4C755AC7" w14:textId="23EE425D" w:rsidR="005E49FF" w:rsidRPr="00ED34D7" w:rsidRDefault="00877086"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Tubes</w:t>
      </w:r>
      <w:r w:rsidR="005E49FF" w:rsidRPr="00ED34D7">
        <w:rPr>
          <w:rFonts w:ascii="Arial Narrow" w:hAnsi="Arial Narrow" w:cs="Comic Sans MS"/>
          <w:b/>
          <w:sz w:val="20"/>
          <w:szCs w:val="20"/>
          <w:u w:val="single"/>
        </w:rPr>
        <w:t xml:space="preserve"> pvc – Clapet</w:t>
      </w:r>
      <w:r w:rsidR="0012248C">
        <w:rPr>
          <w:rFonts w:ascii="Arial Narrow" w:hAnsi="Arial Narrow" w:cs="Comic Sans MS"/>
          <w:b/>
          <w:sz w:val="20"/>
          <w:szCs w:val="20"/>
          <w:u w:val="single"/>
        </w:rPr>
        <w:t>s</w:t>
      </w:r>
    </w:p>
    <w:p w14:paraId="4D285F41" w14:textId="1EB2560F"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Contrôle</w:t>
      </w:r>
      <w:r w:rsidR="00ED34D7" w:rsidRPr="00ED34D7">
        <w:rPr>
          <w:rFonts w:ascii="Arial Narrow" w:hAnsi="Arial Narrow" w:cs="Comic Sans MS"/>
          <w:sz w:val="20"/>
          <w:szCs w:val="20"/>
        </w:rPr>
        <w:t xml:space="preserve"> fixation (collier ou collage)</w:t>
      </w:r>
    </w:p>
    <w:p w14:paraId="20DB2E16" w14:textId="52251ACE" w:rsidR="005E49FF" w:rsidRPr="00ED34D7" w:rsidRDefault="0012248C" w:rsidP="00ED34D7">
      <w:pPr>
        <w:pStyle w:val="Corpsdetexte"/>
        <w:rPr>
          <w:rFonts w:ascii="Arial Narrow" w:hAnsi="Arial Narrow" w:cs="Comic Sans MS"/>
          <w:sz w:val="20"/>
          <w:szCs w:val="20"/>
        </w:rPr>
      </w:pPr>
      <w:r>
        <w:rPr>
          <w:rFonts w:ascii="Arial Narrow" w:hAnsi="Arial Narrow" w:cs="Comic Sans MS"/>
          <w:sz w:val="20"/>
          <w:szCs w:val="20"/>
        </w:rPr>
        <w:t>Bavette</w:t>
      </w:r>
    </w:p>
    <w:p w14:paraId="1383C3EF" w14:textId="6C288173" w:rsidR="005E49FF" w:rsidRPr="00ED34D7" w:rsidRDefault="0012248C" w:rsidP="00ED34D7">
      <w:pPr>
        <w:pStyle w:val="Corpsdetexte"/>
        <w:rPr>
          <w:rFonts w:ascii="Arial Narrow" w:hAnsi="Arial Narrow" w:cs="Comic Sans MS"/>
          <w:sz w:val="20"/>
          <w:szCs w:val="20"/>
        </w:rPr>
      </w:pPr>
      <w:r>
        <w:rPr>
          <w:rFonts w:ascii="Arial Narrow" w:hAnsi="Arial Narrow" w:cs="Comic Sans MS"/>
          <w:sz w:val="20"/>
          <w:szCs w:val="20"/>
        </w:rPr>
        <w:t>Manchons</w:t>
      </w:r>
    </w:p>
    <w:p w14:paraId="4100554E" w14:textId="77777777" w:rsidR="005E49FF" w:rsidRPr="00ED34D7" w:rsidRDefault="005E49FF" w:rsidP="00ED34D7">
      <w:pPr>
        <w:pStyle w:val="Corpsdetexte"/>
        <w:rPr>
          <w:rFonts w:ascii="Arial Narrow" w:hAnsi="Arial Narrow" w:cs="Comic Sans MS"/>
          <w:sz w:val="20"/>
          <w:szCs w:val="20"/>
        </w:rPr>
      </w:pPr>
    </w:p>
    <w:p w14:paraId="44D574FE" w14:textId="17DBAABE"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Centrale de gestion</w:t>
      </w:r>
    </w:p>
    <w:p w14:paraId="4BF5FE14" w14:textId="42D1EC85"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Affichage</w:t>
      </w:r>
    </w:p>
    <w:p w14:paraId="37211BE2" w14:textId="7A35128F"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Contact clé</w:t>
      </w:r>
    </w:p>
    <w:p w14:paraId="0C37860C" w14:textId="11D93AA9"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Initialisation</w:t>
      </w:r>
    </w:p>
    <w:p w14:paraId="491E1EC6" w14:textId="6FD720C1"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Recherche station</w:t>
      </w:r>
    </w:p>
    <w:p w14:paraId="238F7669" w14:textId="1AE31114"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Purge</w:t>
      </w:r>
    </w:p>
    <w:p w14:paraId="51BE63E0" w14:textId="07EC830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Programmes</w:t>
      </w:r>
    </w:p>
    <w:p w14:paraId="100A5807" w14:textId="68352931"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Câble de connexions</w:t>
      </w:r>
    </w:p>
    <w:p w14:paraId="77DFBB3D" w14:textId="77777777" w:rsidR="005E49FF" w:rsidRPr="00ED34D7" w:rsidRDefault="005E49FF" w:rsidP="00ED34D7">
      <w:pPr>
        <w:pStyle w:val="Corpsdetexte"/>
        <w:rPr>
          <w:rFonts w:ascii="Arial Narrow" w:hAnsi="Arial Narrow" w:cs="Comic Sans MS"/>
          <w:sz w:val="20"/>
          <w:szCs w:val="20"/>
        </w:rPr>
      </w:pPr>
    </w:p>
    <w:p w14:paraId="5D1F03ED" w14:textId="1730277E"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Turbine</w:t>
      </w:r>
      <w:r w:rsidR="0012248C">
        <w:rPr>
          <w:rFonts w:ascii="Arial Narrow" w:hAnsi="Arial Narrow" w:cs="Comic Sans MS"/>
          <w:b/>
          <w:sz w:val="20"/>
          <w:szCs w:val="20"/>
          <w:u w:val="single"/>
        </w:rPr>
        <w:t>s</w:t>
      </w:r>
    </w:p>
    <w:p w14:paraId="09E6832D" w14:textId="6B4DA42E" w:rsidR="005E49FF" w:rsidRPr="00ED34D7" w:rsidRDefault="0012248C" w:rsidP="00ED34D7">
      <w:pPr>
        <w:pStyle w:val="Corpsdetexte"/>
        <w:rPr>
          <w:rFonts w:ascii="Arial Narrow" w:hAnsi="Arial Narrow" w:cs="Comic Sans MS"/>
          <w:sz w:val="20"/>
          <w:szCs w:val="20"/>
        </w:rPr>
      </w:pPr>
      <w:r>
        <w:rPr>
          <w:rFonts w:ascii="Arial Narrow" w:hAnsi="Arial Narrow" w:cs="Comic Sans MS"/>
          <w:sz w:val="20"/>
          <w:szCs w:val="20"/>
        </w:rPr>
        <w:t>Commande</w:t>
      </w:r>
    </w:p>
    <w:p w14:paraId="6B431449" w14:textId="1027544B" w:rsidR="005E49FF" w:rsidRPr="00ED34D7" w:rsidRDefault="0012248C" w:rsidP="00ED34D7">
      <w:pPr>
        <w:pStyle w:val="Corpsdetexte"/>
        <w:rPr>
          <w:rFonts w:ascii="Arial Narrow" w:hAnsi="Arial Narrow" w:cs="Comic Sans MS"/>
          <w:sz w:val="20"/>
          <w:szCs w:val="20"/>
        </w:rPr>
      </w:pPr>
      <w:r>
        <w:rPr>
          <w:rFonts w:ascii="Arial Narrow" w:hAnsi="Arial Narrow" w:cs="Comic Sans MS"/>
          <w:sz w:val="20"/>
          <w:szCs w:val="20"/>
        </w:rPr>
        <w:t>Puissance</w:t>
      </w:r>
    </w:p>
    <w:p w14:paraId="076E248B" w14:textId="4195877E" w:rsidR="005E49FF" w:rsidRPr="00ED34D7" w:rsidRDefault="0012248C" w:rsidP="00ED34D7">
      <w:pPr>
        <w:pStyle w:val="Corpsdetexte"/>
        <w:rPr>
          <w:rFonts w:ascii="Arial Narrow" w:hAnsi="Arial Narrow" w:cs="Comic Sans MS"/>
          <w:sz w:val="20"/>
          <w:szCs w:val="20"/>
        </w:rPr>
      </w:pPr>
      <w:r>
        <w:rPr>
          <w:rFonts w:ascii="Arial Narrow" w:hAnsi="Arial Narrow" w:cs="Comic Sans MS"/>
          <w:sz w:val="20"/>
          <w:szCs w:val="20"/>
        </w:rPr>
        <w:t>Inverseur</w:t>
      </w:r>
    </w:p>
    <w:p w14:paraId="277C8AE4" w14:textId="22E7AFEA" w:rsidR="005E49FF" w:rsidRPr="00ED34D7" w:rsidRDefault="00877086" w:rsidP="00ED34D7">
      <w:pPr>
        <w:pStyle w:val="Corpsdetexte"/>
        <w:rPr>
          <w:rFonts w:ascii="Arial Narrow" w:hAnsi="Arial Narrow" w:cs="Comic Sans MS"/>
          <w:sz w:val="20"/>
          <w:szCs w:val="20"/>
        </w:rPr>
      </w:pPr>
      <w:r>
        <w:rPr>
          <w:rFonts w:ascii="Arial Narrow" w:hAnsi="Arial Narrow" w:cs="Comic Sans MS"/>
          <w:sz w:val="20"/>
          <w:szCs w:val="20"/>
        </w:rPr>
        <w:t>By-</w:t>
      </w:r>
      <w:r w:rsidR="0012248C">
        <w:rPr>
          <w:rFonts w:ascii="Arial Narrow" w:hAnsi="Arial Narrow" w:cs="Comic Sans MS"/>
          <w:sz w:val="20"/>
          <w:szCs w:val="20"/>
        </w:rPr>
        <w:t>pass</w:t>
      </w:r>
    </w:p>
    <w:p w14:paraId="6FE90E9D" w14:textId="7E2249A3" w:rsidR="005E49FF" w:rsidRPr="00ED34D7" w:rsidRDefault="0012248C" w:rsidP="00ED34D7">
      <w:pPr>
        <w:pStyle w:val="Corpsdetexte"/>
        <w:rPr>
          <w:rFonts w:ascii="Arial Narrow" w:hAnsi="Arial Narrow" w:cs="Comic Sans MS"/>
          <w:sz w:val="20"/>
          <w:szCs w:val="20"/>
        </w:rPr>
      </w:pPr>
      <w:r>
        <w:rPr>
          <w:rFonts w:ascii="Arial Narrow" w:hAnsi="Arial Narrow" w:cs="Comic Sans MS"/>
          <w:sz w:val="20"/>
          <w:szCs w:val="20"/>
        </w:rPr>
        <w:t>Soupapes</w:t>
      </w:r>
    </w:p>
    <w:p w14:paraId="1DB409C0" w14:textId="275869CC" w:rsidR="005E49FF" w:rsidRPr="00ED34D7" w:rsidRDefault="005E49FF" w:rsidP="00ED34D7">
      <w:pPr>
        <w:pStyle w:val="Corpsdetexte"/>
        <w:rPr>
          <w:rFonts w:ascii="Arial Narrow" w:hAnsi="Arial Narrow" w:cs="Comic Sans MS"/>
          <w:sz w:val="20"/>
          <w:szCs w:val="20"/>
        </w:rPr>
      </w:pPr>
    </w:p>
    <w:p w14:paraId="1578849B" w14:textId="7126308B"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Station</w:t>
      </w:r>
      <w:r w:rsidR="0012248C">
        <w:rPr>
          <w:rFonts w:ascii="Arial Narrow" w:hAnsi="Arial Narrow" w:cs="Comic Sans MS"/>
          <w:b/>
          <w:sz w:val="20"/>
          <w:szCs w:val="20"/>
          <w:u w:val="single"/>
        </w:rPr>
        <w:t>s</w:t>
      </w:r>
      <w:r w:rsidRPr="00ED34D7">
        <w:rPr>
          <w:rFonts w:ascii="Arial Narrow" w:hAnsi="Arial Narrow" w:cs="Comic Sans MS"/>
          <w:b/>
          <w:sz w:val="20"/>
          <w:szCs w:val="20"/>
          <w:u w:val="single"/>
        </w:rPr>
        <w:t xml:space="preserve"> de départ </w:t>
      </w:r>
      <w:r w:rsidR="00ED34D7" w:rsidRPr="00ED34D7">
        <w:rPr>
          <w:rFonts w:ascii="Arial Narrow" w:hAnsi="Arial Narrow" w:cs="Comic Sans MS"/>
          <w:b/>
          <w:sz w:val="20"/>
          <w:szCs w:val="20"/>
          <w:u w:val="single"/>
        </w:rPr>
        <w:t>–</w:t>
      </w:r>
      <w:r w:rsidRPr="00ED34D7">
        <w:rPr>
          <w:rFonts w:ascii="Arial Narrow" w:hAnsi="Arial Narrow" w:cs="Comic Sans MS"/>
          <w:b/>
          <w:sz w:val="20"/>
          <w:szCs w:val="20"/>
          <w:u w:val="single"/>
        </w:rPr>
        <w:t xml:space="preserve"> arrivée</w:t>
      </w:r>
      <w:r w:rsidR="00ED34D7" w:rsidRPr="00ED34D7">
        <w:rPr>
          <w:rFonts w:ascii="Arial Narrow" w:hAnsi="Arial Narrow" w:cs="Comic Sans MS"/>
          <w:b/>
          <w:sz w:val="20"/>
          <w:szCs w:val="20"/>
          <w:u w:val="single"/>
        </w:rPr>
        <w:t> :</w:t>
      </w:r>
    </w:p>
    <w:p w14:paraId="1ACD4415" w14:textId="01FD4F42" w:rsidR="00214E95" w:rsidRDefault="00214E95" w:rsidP="00ED34D7">
      <w:pPr>
        <w:pStyle w:val="Corpsdetexte"/>
        <w:rPr>
          <w:rFonts w:ascii="Arial Narrow" w:hAnsi="Arial Narrow" w:cs="Comic Sans MS"/>
          <w:sz w:val="20"/>
          <w:szCs w:val="20"/>
        </w:rPr>
      </w:pPr>
      <w:r>
        <w:rPr>
          <w:rFonts w:ascii="Arial Narrow" w:hAnsi="Arial Narrow" w:cs="Comic Sans MS"/>
          <w:sz w:val="20"/>
          <w:szCs w:val="20"/>
        </w:rPr>
        <w:t>Fonctionnement PC et réseau</w:t>
      </w:r>
    </w:p>
    <w:p w14:paraId="4B83F6EA" w14:textId="773080E2"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Voyants</w:t>
      </w:r>
    </w:p>
    <w:p w14:paraId="20A44939" w14:textId="2D096DE1"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Fixations</w:t>
      </w:r>
    </w:p>
    <w:p w14:paraId="5999DDDB" w14:textId="62FA8A3E"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Ouverture trappe</w:t>
      </w:r>
    </w:p>
    <w:p w14:paraId="7EE105B4" w14:textId="73103E1B"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Cellule</w:t>
      </w:r>
    </w:p>
    <w:p w14:paraId="19A4C0DB" w14:textId="2574F58A"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Connexion</w:t>
      </w:r>
    </w:p>
    <w:p w14:paraId="60874BC7" w14:textId="35698C2F"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Carte driver</w:t>
      </w:r>
    </w:p>
    <w:p w14:paraId="4172F04D" w14:textId="2439780C"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Carte commande moteur</w:t>
      </w:r>
    </w:p>
    <w:p w14:paraId="7179A019" w14:textId="543BFD94"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Clapet</w:t>
      </w:r>
    </w:p>
    <w:p w14:paraId="61FFCF06" w14:textId="1282B3BD"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Fin de course</w:t>
      </w:r>
    </w:p>
    <w:p w14:paraId="2DB60168" w14:textId="77777777" w:rsidR="005E49FF" w:rsidRPr="00ED34D7" w:rsidRDefault="005E49FF" w:rsidP="00ED34D7">
      <w:pPr>
        <w:pStyle w:val="Corpsdetexte"/>
        <w:rPr>
          <w:rFonts w:ascii="Arial Narrow" w:hAnsi="Arial Narrow" w:cs="Comic Sans MS"/>
          <w:sz w:val="20"/>
          <w:szCs w:val="20"/>
        </w:rPr>
      </w:pPr>
    </w:p>
    <w:p w14:paraId="2CA577CF" w14:textId="47D79A26"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Station</w:t>
      </w:r>
      <w:r w:rsidR="0012248C">
        <w:rPr>
          <w:rFonts w:ascii="Arial Narrow" w:hAnsi="Arial Narrow" w:cs="Comic Sans MS"/>
          <w:b/>
          <w:sz w:val="20"/>
          <w:szCs w:val="20"/>
          <w:u w:val="single"/>
        </w:rPr>
        <w:t>s</w:t>
      </w:r>
      <w:r w:rsidRPr="00ED34D7">
        <w:rPr>
          <w:rFonts w:ascii="Arial Narrow" w:hAnsi="Arial Narrow" w:cs="Comic Sans MS"/>
          <w:b/>
          <w:sz w:val="20"/>
          <w:szCs w:val="20"/>
          <w:u w:val="single"/>
        </w:rPr>
        <w:t xml:space="preserve"> tiroir</w:t>
      </w:r>
      <w:r w:rsidR="00ED34D7" w:rsidRPr="00ED34D7">
        <w:rPr>
          <w:rFonts w:ascii="Arial Narrow" w:hAnsi="Arial Narrow" w:cs="Comic Sans MS"/>
          <w:b/>
          <w:sz w:val="20"/>
          <w:szCs w:val="20"/>
          <w:u w:val="single"/>
        </w:rPr>
        <w:t> :</w:t>
      </w:r>
    </w:p>
    <w:p w14:paraId="62F209A1" w14:textId="41CA606D"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Bouton poussoir</w:t>
      </w:r>
    </w:p>
    <w:p w14:paraId="7A683FA0" w14:textId="16CD5022"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Fixations</w:t>
      </w:r>
    </w:p>
    <w:p w14:paraId="0C5DCAAC" w14:textId="6174B0BA"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Voyants</w:t>
      </w:r>
    </w:p>
    <w:p w14:paraId="0534F18B" w14:textId="066B0380"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Soupape</w:t>
      </w:r>
    </w:p>
    <w:p w14:paraId="5B2318CB" w14:textId="7B4200FD"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Fixation</w:t>
      </w:r>
    </w:p>
    <w:p w14:paraId="6C7AFF88" w14:textId="77777777" w:rsidR="005E49FF" w:rsidRPr="00ED34D7" w:rsidRDefault="005E49FF" w:rsidP="00ED34D7">
      <w:pPr>
        <w:pStyle w:val="Corpsdetexte"/>
        <w:rPr>
          <w:rFonts w:ascii="Arial Narrow" w:hAnsi="Arial Narrow" w:cs="Comic Sans MS"/>
          <w:sz w:val="20"/>
          <w:szCs w:val="20"/>
        </w:rPr>
      </w:pPr>
    </w:p>
    <w:p w14:paraId="45A9F1CD" w14:textId="1B19642E"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Station</w:t>
      </w:r>
      <w:r w:rsidR="0012248C">
        <w:rPr>
          <w:rFonts w:ascii="Arial Narrow" w:hAnsi="Arial Narrow" w:cs="Comic Sans MS"/>
          <w:b/>
          <w:sz w:val="20"/>
          <w:szCs w:val="20"/>
          <w:u w:val="single"/>
        </w:rPr>
        <w:t>s</w:t>
      </w:r>
      <w:r w:rsidR="00ED34D7">
        <w:rPr>
          <w:rFonts w:ascii="Arial Narrow" w:hAnsi="Arial Narrow" w:cs="Comic Sans MS"/>
          <w:b/>
          <w:sz w:val="20"/>
          <w:szCs w:val="20"/>
          <w:u w:val="single"/>
        </w:rPr>
        <w:t> :</w:t>
      </w:r>
    </w:p>
    <w:p w14:paraId="6B1384CD" w14:textId="0BD60784"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Clavier / Bouton poussoir</w:t>
      </w:r>
    </w:p>
    <w:p w14:paraId="66DA8FC0" w14:textId="286E28AB"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 xml:space="preserve">Voyants - </w:t>
      </w:r>
      <w:proofErr w:type="spellStart"/>
      <w:r>
        <w:rPr>
          <w:rFonts w:ascii="Arial Narrow" w:hAnsi="Arial Narrow" w:cs="Comic Sans MS"/>
          <w:sz w:val="20"/>
          <w:szCs w:val="20"/>
        </w:rPr>
        <w:t>Led</w:t>
      </w:r>
      <w:r w:rsidR="00C321CA">
        <w:rPr>
          <w:rFonts w:ascii="Arial Narrow" w:hAnsi="Arial Narrow" w:cs="Comic Sans MS"/>
          <w:sz w:val="20"/>
          <w:szCs w:val="20"/>
        </w:rPr>
        <w:t>s</w:t>
      </w:r>
      <w:proofErr w:type="spellEnd"/>
    </w:p>
    <w:p w14:paraId="69C9AC83" w14:textId="30499624"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Volet (clapet)</w:t>
      </w:r>
    </w:p>
    <w:p w14:paraId="78EC0FC7" w14:textId="3977DDBC"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Moteur +</w:t>
      </w:r>
      <w:r w:rsidR="00ED34D7">
        <w:rPr>
          <w:rFonts w:ascii="Arial Narrow" w:hAnsi="Arial Narrow" w:cs="Comic Sans MS"/>
          <w:sz w:val="20"/>
          <w:szCs w:val="20"/>
        </w:rPr>
        <w:t xml:space="preserve"> courroie</w:t>
      </w:r>
    </w:p>
    <w:p w14:paraId="13263E9B" w14:textId="1ECF139D"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Carte driver</w:t>
      </w:r>
    </w:p>
    <w:p w14:paraId="3D3C76C8" w14:textId="61F8E996"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Cellule</w:t>
      </w:r>
    </w:p>
    <w:p w14:paraId="53A5B284" w14:textId="4864B1E5"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Fins de course</w:t>
      </w:r>
    </w:p>
    <w:p w14:paraId="6BEF93DC" w14:textId="77777777" w:rsidR="00ED34D7" w:rsidRDefault="00ED34D7" w:rsidP="00ED34D7">
      <w:pPr>
        <w:pStyle w:val="Corpsdetexte"/>
        <w:rPr>
          <w:rFonts w:ascii="Arial Narrow" w:hAnsi="Arial Narrow" w:cs="Comic Sans MS"/>
          <w:b/>
          <w:sz w:val="20"/>
          <w:szCs w:val="20"/>
          <w:u w:val="single"/>
        </w:rPr>
      </w:pPr>
    </w:p>
    <w:p w14:paraId="136392BB" w14:textId="3824E78B"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Aiguillage</w:t>
      </w:r>
      <w:r w:rsidR="0012248C">
        <w:rPr>
          <w:rFonts w:ascii="Arial Narrow" w:hAnsi="Arial Narrow" w:cs="Comic Sans MS"/>
          <w:b/>
          <w:sz w:val="20"/>
          <w:szCs w:val="20"/>
          <w:u w:val="single"/>
        </w:rPr>
        <w:t>s</w:t>
      </w:r>
      <w:r w:rsidR="00ED34D7">
        <w:rPr>
          <w:rFonts w:ascii="Arial Narrow" w:hAnsi="Arial Narrow" w:cs="Comic Sans MS"/>
          <w:b/>
          <w:sz w:val="20"/>
          <w:szCs w:val="20"/>
          <w:u w:val="single"/>
        </w:rPr>
        <w:t> :</w:t>
      </w:r>
    </w:p>
    <w:p w14:paraId="2F947676" w14:textId="16D9DFC4"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Moteur et pignon</w:t>
      </w:r>
    </w:p>
    <w:p w14:paraId="6D916940" w14:textId="3109432D"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Carte driver</w:t>
      </w:r>
    </w:p>
    <w:p w14:paraId="7E7FBB06" w14:textId="2C2E62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Cellule</w:t>
      </w:r>
    </w:p>
    <w:p w14:paraId="1EDB75E3" w14:textId="1B62DE61"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Fins de course</w:t>
      </w:r>
    </w:p>
    <w:p w14:paraId="64464347" w14:textId="12896C9A" w:rsidR="005E49FF" w:rsidRDefault="005E49FF" w:rsidP="00ED34D7">
      <w:pPr>
        <w:pStyle w:val="Corpsdetexte"/>
        <w:rPr>
          <w:rFonts w:ascii="Arial Narrow" w:hAnsi="Arial Narrow" w:cs="Comic Sans MS"/>
          <w:sz w:val="20"/>
          <w:szCs w:val="20"/>
        </w:rPr>
      </w:pPr>
    </w:p>
    <w:p w14:paraId="5FE2F9E7" w14:textId="2BACD571" w:rsidR="00821B84" w:rsidRPr="00ED34D7" w:rsidRDefault="00821B84" w:rsidP="00821B84">
      <w:pPr>
        <w:pStyle w:val="Corpsdetexte"/>
        <w:rPr>
          <w:rFonts w:ascii="Arial Narrow" w:hAnsi="Arial Narrow" w:cs="Comic Sans MS"/>
          <w:b/>
          <w:sz w:val="20"/>
          <w:szCs w:val="20"/>
          <w:u w:val="single"/>
        </w:rPr>
      </w:pPr>
      <w:r>
        <w:rPr>
          <w:rFonts w:ascii="Arial Narrow" w:hAnsi="Arial Narrow" w:cs="Comic Sans MS"/>
          <w:b/>
          <w:sz w:val="20"/>
          <w:szCs w:val="20"/>
          <w:u w:val="single"/>
        </w:rPr>
        <w:t>Transfert :</w:t>
      </w:r>
    </w:p>
    <w:p w14:paraId="2199EF4F" w14:textId="77777777" w:rsidR="00821B84" w:rsidRPr="00ED34D7" w:rsidRDefault="00821B84" w:rsidP="00821B84">
      <w:pPr>
        <w:pStyle w:val="Corpsdetexte"/>
        <w:rPr>
          <w:rFonts w:ascii="Arial Narrow" w:hAnsi="Arial Narrow" w:cs="Comic Sans MS"/>
          <w:sz w:val="20"/>
          <w:szCs w:val="20"/>
        </w:rPr>
      </w:pPr>
      <w:r w:rsidRPr="00ED34D7">
        <w:rPr>
          <w:rFonts w:ascii="Arial Narrow" w:hAnsi="Arial Narrow" w:cs="Comic Sans MS"/>
          <w:sz w:val="20"/>
          <w:szCs w:val="20"/>
        </w:rPr>
        <w:t>Moteur et pignon</w:t>
      </w:r>
    </w:p>
    <w:p w14:paraId="297E5BC1" w14:textId="77777777" w:rsidR="00821B84" w:rsidRPr="00ED34D7" w:rsidRDefault="00821B84" w:rsidP="00821B84">
      <w:pPr>
        <w:pStyle w:val="Corpsdetexte"/>
        <w:rPr>
          <w:rFonts w:ascii="Arial Narrow" w:hAnsi="Arial Narrow" w:cs="Comic Sans MS"/>
          <w:sz w:val="20"/>
          <w:szCs w:val="20"/>
        </w:rPr>
      </w:pPr>
      <w:r w:rsidRPr="00ED34D7">
        <w:rPr>
          <w:rFonts w:ascii="Arial Narrow" w:hAnsi="Arial Narrow" w:cs="Comic Sans MS"/>
          <w:sz w:val="20"/>
          <w:szCs w:val="20"/>
        </w:rPr>
        <w:t>Carte driver</w:t>
      </w:r>
    </w:p>
    <w:p w14:paraId="6F92BB79" w14:textId="2C8E6511" w:rsidR="00821B84" w:rsidRDefault="00821B84" w:rsidP="00821B84">
      <w:pPr>
        <w:pStyle w:val="Corpsdetexte"/>
        <w:rPr>
          <w:rFonts w:ascii="Arial Narrow" w:hAnsi="Arial Narrow" w:cs="Comic Sans MS"/>
          <w:sz w:val="20"/>
          <w:szCs w:val="20"/>
        </w:rPr>
      </w:pPr>
      <w:r w:rsidRPr="00ED34D7">
        <w:rPr>
          <w:rFonts w:ascii="Arial Narrow" w:hAnsi="Arial Narrow" w:cs="Comic Sans MS"/>
          <w:sz w:val="20"/>
          <w:szCs w:val="20"/>
        </w:rPr>
        <w:t>Cellule</w:t>
      </w:r>
      <w:r>
        <w:rPr>
          <w:rFonts w:ascii="Arial Narrow" w:hAnsi="Arial Narrow" w:cs="Comic Sans MS"/>
          <w:sz w:val="20"/>
          <w:szCs w:val="20"/>
        </w:rPr>
        <w:t>s</w:t>
      </w:r>
    </w:p>
    <w:p w14:paraId="6DC804F4" w14:textId="0C3FF300" w:rsidR="00821B84" w:rsidRDefault="00821B84" w:rsidP="00821B84">
      <w:pPr>
        <w:pStyle w:val="Corpsdetexte"/>
        <w:rPr>
          <w:rFonts w:ascii="Arial Narrow" w:hAnsi="Arial Narrow" w:cs="Comic Sans MS"/>
          <w:sz w:val="20"/>
          <w:szCs w:val="20"/>
        </w:rPr>
      </w:pPr>
      <w:r>
        <w:rPr>
          <w:rFonts w:ascii="Arial Narrow" w:hAnsi="Arial Narrow" w:cs="Comic Sans MS"/>
          <w:sz w:val="20"/>
          <w:szCs w:val="20"/>
        </w:rPr>
        <w:t>Câblage</w:t>
      </w:r>
    </w:p>
    <w:p w14:paraId="0C5A0951" w14:textId="2298F8AF" w:rsidR="00821B84" w:rsidRDefault="00821B84" w:rsidP="00821B84">
      <w:pPr>
        <w:pStyle w:val="Corpsdetexte"/>
        <w:rPr>
          <w:rFonts w:ascii="Arial Narrow" w:hAnsi="Arial Narrow" w:cs="Comic Sans MS"/>
          <w:sz w:val="20"/>
          <w:szCs w:val="20"/>
        </w:rPr>
      </w:pPr>
      <w:r>
        <w:rPr>
          <w:rFonts w:ascii="Arial Narrow" w:hAnsi="Arial Narrow" w:cs="Comic Sans MS"/>
          <w:sz w:val="20"/>
          <w:szCs w:val="20"/>
        </w:rPr>
        <w:t>Guidages</w:t>
      </w:r>
    </w:p>
    <w:p w14:paraId="618918C1" w14:textId="27BB067F" w:rsidR="00821B84" w:rsidRDefault="00821B84" w:rsidP="00821B84">
      <w:pPr>
        <w:pStyle w:val="Corpsdetexte"/>
        <w:rPr>
          <w:rFonts w:ascii="Arial Narrow" w:hAnsi="Arial Narrow" w:cs="Comic Sans MS"/>
          <w:sz w:val="20"/>
          <w:szCs w:val="20"/>
        </w:rPr>
      </w:pPr>
      <w:r>
        <w:rPr>
          <w:rFonts w:ascii="Arial Narrow" w:hAnsi="Arial Narrow" w:cs="Comic Sans MS"/>
          <w:sz w:val="20"/>
          <w:szCs w:val="20"/>
        </w:rPr>
        <w:lastRenderedPageBreak/>
        <w:t>Moteurs et transmission</w:t>
      </w:r>
    </w:p>
    <w:p w14:paraId="4CF4F48D" w14:textId="63BD2298" w:rsidR="00821B84" w:rsidRPr="00ED34D7" w:rsidRDefault="00821B84" w:rsidP="00821B84">
      <w:pPr>
        <w:pStyle w:val="Corpsdetexte"/>
        <w:rPr>
          <w:rFonts w:ascii="Arial Narrow" w:hAnsi="Arial Narrow" w:cs="Comic Sans MS"/>
          <w:sz w:val="20"/>
          <w:szCs w:val="20"/>
        </w:rPr>
      </w:pPr>
      <w:proofErr w:type="gramStart"/>
      <w:r>
        <w:rPr>
          <w:rFonts w:ascii="Arial Narrow" w:hAnsi="Arial Narrow" w:cs="Comic Sans MS"/>
          <w:sz w:val="20"/>
          <w:szCs w:val="20"/>
        </w:rPr>
        <w:t>clapets</w:t>
      </w:r>
      <w:proofErr w:type="gramEnd"/>
    </w:p>
    <w:p w14:paraId="6B2F1248" w14:textId="77777777" w:rsidR="00821B84" w:rsidRPr="00ED34D7" w:rsidRDefault="00821B84" w:rsidP="00821B84">
      <w:pPr>
        <w:pStyle w:val="Corpsdetexte"/>
        <w:rPr>
          <w:rFonts w:ascii="Arial Narrow" w:hAnsi="Arial Narrow" w:cs="Comic Sans MS"/>
          <w:sz w:val="20"/>
          <w:szCs w:val="20"/>
        </w:rPr>
      </w:pPr>
      <w:r w:rsidRPr="00ED34D7">
        <w:rPr>
          <w:rFonts w:ascii="Arial Narrow" w:hAnsi="Arial Narrow" w:cs="Comic Sans MS"/>
          <w:sz w:val="20"/>
          <w:szCs w:val="20"/>
        </w:rPr>
        <w:t>Fins de course</w:t>
      </w:r>
    </w:p>
    <w:p w14:paraId="3D1814CE" w14:textId="77777777" w:rsidR="00821B84" w:rsidRPr="00ED34D7" w:rsidRDefault="00821B84" w:rsidP="00ED34D7">
      <w:pPr>
        <w:pStyle w:val="Corpsdetexte"/>
        <w:rPr>
          <w:rFonts w:ascii="Arial Narrow" w:hAnsi="Arial Narrow" w:cs="Comic Sans MS"/>
          <w:sz w:val="20"/>
          <w:szCs w:val="20"/>
        </w:rPr>
      </w:pPr>
    </w:p>
    <w:p w14:paraId="768FF55F" w14:textId="3498B018" w:rsidR="005E49FF" w:rsidRPr="00ED34D7" w:rsidRDefault="00ED34D7" w:rsidP="00ED34D7">
      <w:pPr>
        <w:pStyle w:val="Corpsdetexte"/>
        <w:rPr>
          <w:rFonts w:ascii="Arial Narrow" w:hAnsi="Arial Narrow" w:cs="Comic Sans MS"/>
          <w:b/>
          <w:sz w:val="20"/>
          <w:szCs w:val="20"/>
          <w:u w:val="single"/>
        </w:rPr>
      </w:pPr>
      <w:proofErr w:type="gramStart"/>
      <w:r>
        <w:rPr>
          <w:rFonts w:ascii="Arial Narrow" w:hAnsi="Arial Narrow" w:cs="Comic Sans MS"/>
          <w:b/>
          <w:sz w:val="20"/>
          <w:szCs w:val="20"/>
          <w:u w:val="single"/>
        </w:rPr>
        <w:t>Coffret</w:t>
      </w:r>
      <w:r w:rsidR="0012248C">
        <w:rPr>
          <w:rFonts w:ascii="Arial Narrow" w:hAnsi="Arial Narrow" w:cs="Comic Sans MS"/>
          <w:b/>
          <w:sz w:val="20"/>
          <w:szCs w:val="20"/>
          <w:u w:val="single"/>
        </w:rPr>
        <w:t>s</w:t>
      </w:r>
      <w:r>
        <w:rPr>
          <w:rFonts w:ascii="Arial Narrow" w:hAnsi="Arial Narrow" w:cs="Comic Sans MS"/>
          <w:b/>
          <w:sz w:val="20"/>
          <w:szCs w:val="20"/>
          <w:u w:val="single"/>
        </w:rPr>
        <w:t xml:space="preserve"> électrique</w:t>
      </w:r>
      <w:proofErr w:type="gramEnd"/>
      <w:r>
        <w:rPr>
          <w:rFonts w:ascii="Arial Narrow" w:hAnsi="Arial Narrow" w:cs="Comic Sans MS"/>
          <w:b/>
          <w:sz w:val="20"/>
          <w:szCs w:val="20"/>
          <w:u w:val="single"/>
        </w:rPr>
        <w:t> :</w:t>
      </w:r>
    </w:p>
    <w:p w14:paraId="29CEDC5E" w14:textId="60E7683C"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Bornier et câbles</w:t>
      </w:r>
    </w:p>
    <w:p w14:paraId="7FE8BB3D" w14:textId="19D1C80E"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Déclenchement</w:t>
      </w:r>
    </w:p>
    <w:p w14:paraId="1E64231A" w14:textId="1E5D663A"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Réarmement</w:t>
      </w:r>
    </w:p>
    <w:p w14:paraId="02A34D61" w14:textId="6C3EA3F6"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Contrôle tensions</w:t>
      </w:r>
    </w:p>
    <w:p w14:paraId="4DDC26CE" w14:textId="3BFD51A8"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Batterie</w:t>
      </w:r>
    </w:p>
    <w:p w14:paraId="11C978E5" w14:textId="77777777" w:rsidR="005E49FF" w:rsidRPr="00ED34D7" w:rsidRDefault="005E49FF" w:rsidP="00ED34D7">
      <w:pPr>
        <w:pStyle w:val="Corpsdetexte"/>
        <w:rPr>
          <w:rFonts w:ascii="Arial Narrow" w:hAnsi="Arial Narrow" w:cs="Comic Sans MS"/>
          <w:sz w:val="20"/>
          <w:szCs w:val="20"/>
        </w:rPr>
      </w:pPr>
    </w:p>
    <w:p w14:paraId="792F9B51" w14:textId="2C9139BE" w:rsidR="005E49FF" w:rsidRPr="00ED34D7" w:rsidRDefault="00ED34D7" w:rsidP="00ED34D7">
      <w:pPr>
        <w:pStyle w:val="Corpsdetexte"/>
        <w:rPr>
          <w:rFonts w:ascii="Arial Narrow" w:hAnsi="Arial Narrow" w:cs="Comic Sans MS"/>
          <w:b/>
          <w:sz w:val="20"/>
          <w:szCs w:val="20"/>
          <w:u w:val="single"/>
        </w:rPr>
      </w:pPr>
      <w:r>
        <w:rPr>
          <w:rFonts w:ascii="Arial Narrow" w:hAnsi="Arial Narrow" w:cs="Comic Sans MS"/>
          <w:b/>
          <w:sz w:val="20"/>
          <w:szCs w:val="20"/>
          <w:u w:val="single"/>
        </w:rPr>
        <w:t>Alimentations 24 v :</w:t>
      </w:r>
    </w:p>
    <w:p w14:paraId="1C825C1B" w14:textId="1AED3C17"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Borniers et câbles</w:t>
      </w:r>
    </w:p>
    <w:p w14:paraId="50143F4A" w14:textId="62B52503" w:rsidR="005E49FF" w:rsidRPr="00ED34D7" w:rsidRDefault="00ED34D7" w:rsidP="00ED34D7">
      <w:pPr>
        <w:pStyle w:val="Corpsdetexte"/>
        <w:rPr>
          <w:rFonts w:ascii="Arial Narrow" w:hAnsi="Arial Narrow" w:cs="Comic Sans MS"/>
          <w:sz w:val="20"/>
          <w:szCs w:val="20"/>
        </w:rPr>
      </w:pPr>
      <w:r>
        <w:rPr>
          <w:rFonts w:ascii="Arial Narrow" w:hAnsi="Arial Narrow" w:cs="Comic Sans MS"/>
          <w:sz w:val="20"/>
          <w:szCs w:val="20"/>
        </w:rPr>
        <w:t>Déclenchement</w:t>
      </w:r>
    </w:p>
    <w:p w14:paraId="33CCDEAA" w14:textId="3063DF12"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Réarmement</w:t>
      </w:r>
    </w:p>
    <w:p w14:paraId="5586DEFF" w14:textId="6451FA8D"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Contrôle tensions</w:t>
      </w:r>
    </w:p>
    <w:p w14:paraId="2DE1AC81" w14:textId="666E8B2F" w:rsidR="005E49FF"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Transformateur</w:t>
      </w:r>
    </w:p>
    <w:p w14:paraId="39DE7C6A" w14:textId="77777777" w:rsidR="00ED34D7" w:rsidRPr="00ED34D7" w:rsidRDefault="00ED34D7" w:rsidP="00ED34D7">
      <w:pPr>
        <w:pStyle w:val="Corpsdetexte"/>
        <w:rPr>
          <w:rFonts w:ascii="Arial Narrow" w:hAnsi="Arial Narrow" w:cs="Comic Sans MS"/>
          <w:sz w:val="20"/>
          <w:szCs w:val="20"/>
        </w:rPr>
      </w:pPr>
    </w:p>
    <w:p w14:paraId="45A399FE" w14:textId="77777777" w:rsidR="005E49FF" w:rsidRPr="00ED34D7" w:rsidRDefault="005E49FF" w:rsidP="00ED34D7">
      <w:pPr>
        <w:pStyle w:val="Corpsdetexte"/>
        <w:rPr>
          <w:rFonts w:ascii="Arial Narrow" w:hAnsi="Arial Narrow" w:cs="Comic Sans MS"/>
          <w:b/>
          <w:sz w:val="20"/>
          <w:szCs w:val="20"/>
          <w:u w:val="single"/>
        </w:rPr>
      </w:pPr>
      <w:r w:rsidRPr="00ED34D7">
        <w:rPr>
          <w:rFonts w:ascii="Arial Narrow" w:hAnsi="Arial Narrow" w:cs="Comic Sans MS"/>
          <w:b/>
          <w:sz w:val="20"/>
          <w:szCs w:val="20"/>
          <w:u w:val="single"/>
        </w:rPr>
        <w:t>Travaux divers :</w:t>
      </w:r>
    </w:p>
    <w:p w14:paraId="29523A96" w14:textId="777777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Etats colliers coupe-feu</w:t>
      </w:r>
    </w:p>
    <w:p w14:paraId="529E53E6" w14:textId="777777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Etat général du tube</w:t>
      </w:r>
    </w:p>
    <w:p w14:paraId="1F057C5E" w14:textId="777777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Automatismes</w:t>
      </w:r>
    </w:p>
    <w:p w14:paraId="3080E583" w14:textId="777777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Etats câbles com et alimentations 24 v</w:t>
      </w:r>
    </w:p>
    <w:p w14:paraId="5BF19161" w14:textId="777777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Etats des cartouches</w:t>
      </w:r>
    </w:p>
    <w:p w14:paraId="5D631851" w14:textId="77777777" w:rsidR="005E49FF" w:rsidRPr="00ED34D7" w:rsidRDefault="005E49FF" w:rsidP="00ED34D7">
      <w:pPr>
        <w:pStyle w:val="Corpsdetexte"/>
        <w:rPr>
          <w:rFonts w:ascii="Arial Narrow" w:hAnsi="Arial Narrow" w:cs="Comic Sans MS"/>
          <w:sz w:val="20"/>
          <w:szCs w:val="20"/>
        </w:rPr>
      </w:pPr>
      <w:r w:rsidRPr="00ED34D7">
        <w:rPr>
          <w:rFonts w:ascii="Arial Narrow" w:hAnsi="Arial Narrow" w:cs="Comic Sans MS"/>
          <w:sz w:val="20"/>
          <w:szCs w:val="20"/>
        </w:rPr>
        <w:t>Nettoyage locaux machineries</w:t>
      </w:r>
    </w:p>
    <w:p w14:paraId="7B92B3FC" w14:textId="04BB2F30" w:rsidR="006E1288" w:rsidRDefault="006E1288" w:rsidP="00562EC2">
      <w:pPr>
        <w:pStyle w:val="Corpsdetexte"/>
        <w:rPr>
          <w:rFonts w:ascii="Arial Narrow" w:hAnsi="Arial Narrow" w:cs="Comic Sans MS"/>
          <w:sz w:val="20"/>
          <w:szCs w:val="20"/>
        </w:rPr>
      </w:pPr>
    </w:p>
    <w:p w14:paraId="1C0E06C0" w14:textId="157EF776" w:rsidR="0012248C" w:rsidRDefault="0012248C" w:rsidP="00562EC2">
      <w:pPr>
        <w:pStyle w:val="Corpsdetexte"/>
        <w:rPr>
          <w:rFonts w:ascii="Arial Narrow" w:hAnsi="Arial Narrow" w:cs="Comic Sans MS"/>
          <w:sz w:val="20"/>
          <w:szCs w:val="20"/>
        </w:rPr>
      </w:pPr>
    </w:p>
    <w:p w14:paraId="42E82A4E" w14:textId="1B706B26" w:rsidR="0012248C" w:rsidRDefault="0012248C" w:rsidP="00562EC2">
      <w:pPr>
        <w:pStyle w:val="Corpsdetexte"/>
        <w:rPr>
          <w:rFonts w:ascii="Arial Narrow" w:hAnsi="Arial Narrow" w:cs="Comic Sans MS"/>
          <w:sz w:val="20"/>
          <w:szCs w:val="20"/>
        </w:rPr>
      </w:pPr>
      <w:r>
        <w:rPr>
          <w:rFonts w:ascii="Arial Narrow" w:hAnsi="Arial Narrow" w:cs="Comic Sans MS"/>
          <w:sz w:val="20"/>
          <w:szCs w:val="20"/>
        </w:rPr>
        <w:t>Au mois de Décembre ser</w:t>
      </w:r>
      <w:r w:rsidR="00012972">
        <w:rPr>
          <w:rFonts w:ascii="Arial Narrow" w:hAnsi="Arial Narrow" w:cs="Comic Sans MS"/>
          <w:sz w:val="20"/>
          <w:szCs w:val="20"/>
        </w:rPr>
        <w:t>ont</w:t>
      </w:r>
      <w:r>
        <w:rPr>
          <w:rFonts w:ascii="Arial Narrow" w:hAnsi="Arial Narrow" w:cs="Comic Sans MS"/>
          <w:sz w:val="20"/>
          <w:szCs w:val="20"/>
        </w:rPr>
        <w:t xml:space="preserve"> envoyé</w:t>
      </w:r>
      <w:r w:rsidR="00012972">
        <w:rPr>
          <w:rFonts w:ascii="Arial Narrow" w:hAnsi="Arial Narrow" w:cs="Comic Sans MS"/>
          <w:sz w:val="20"/>
          <w:szCs w:val="20"/>
        </w:rPr>
        <w:t>s</w:t>
      </w:r>
      <w:r>
        <w:rPr>
          <w:rFonts w:ascii="Arial Narrow" w:hAnsi="Arial Narrow" w:cs="Comic Sans MS"/>
          <w:sz w:val="20"/>
          <w:szCs w:val="20"/>
        </w:rPr>
        <w:t xml:space="preserve"> </w:t>
      </w:r>
      <w:r w:rsidR="0003690C">
        <w:rPr>
          <w:rFonts w:ascii="Arial Narrow" w:hAnsi="Arial Narrow" w:cs="Comic Sans MS"/>
          <w:sz w:val="20"/>
          <w:szCs w:val="20"/>
        </w:rPr>
        <w:t xml:space="preserve">à </w:t>
      </w:r>
      <w:r w:rsidR="00012972">
        <w:rPr>
          <w:rFonts w:ascii="Arial Narrow" w:hAnsi="Arial Narrow" w:cs="Comic Sans MS"/>
          <w:sz w:val="20"/>
          <w:szCs w:val="20"/>
        </w:rPr>
        <w:t>la DTPBMES</w:t>
      </w:r>
      <w:r>
        <w:rPr>
          <w:rFonts w:ascii="Arial Narrow" w:hAnsi="Arial Narrow" w:cs="Comic Sans MS"/>
          <w:sz w:val="20"/>
          <w:szCs w:val="20"/>
        </w:rPr>
        <w:t xml:space="preserve"> </w:t>
      </w:r>
      <w:r w:rsidR="00012972">
        <w:rPr>
          <w:rFonts w:ascii="Arial Narrow" w:hAnsi="Arial Narrow" w:cs="Comic Sans MS"/>
          <w:sz w:val="20"/>
          <w:szCs w:val="20"/>
        </w:rPr>
        <w:t>deux</w:t>
      </w:r>
      <w:r>
        <w:rPr>
          <w:rFonts w:ascii="Arial Narrow" w:hAnsi="Arial Narrow" w:cs="Comic Sans MS"/>
          <w:sz w:val="20"/>
          <w:szCs w:val="20"/>
        </w:rPr>
        <w:t xml:space="preserve"> Rapport</w:t>
      </w:r>
      <w:r w:rsidR="00012972">
        <w:rPr>
          <w:rFonts w:ascii="Arial Narrow" w:hAnsi="Arial Narrow" w:cs="Comic Sans MS"/>
          <w:sz w:val="20"/>
          <w:szCs w:val="20"/>
        </w:rPr>
        <w:t>s</w:t>
      </w:r>
      <w:r>
        <w:rPr>
          <w:rFonts w:ascii="Arial Narrow" w:hAnsi="Arial Narrow" w:cs="Comic Sans MS"/>
          <w:sz w:val="20"/>
          <w:szCs w:val="20"/>
        </w:rPr>
        <w:t xml:space="preserve"> Annuel</w:t>
      </w:r>
      <w:r w:rsidR="00D91978">
        <w:rPr>
          <w:rFonts w:ascii="Arial Narrow" w:hAnsi="Arial Narrow" w:cs="Comic Sans MS"/>
          <w:sz w:val="20"/>
          <w:szCs w:val="20"/>
        </w:rPr>
        <w:t xml:space="preserve"> (un pour Metz et un pour Thionville)</w:t>
      </w:r>
      <w:r>
        <w:rPr>
          <w:rFonts w:ascii="Arial Narrow" w:hAnsi="Arial Narrow" w:cs="Comic Sans MS"/>
          <w:sz w:val="20"/>
          <w:szCs w:val="20"/>
        </w:rPr>
        <w:t xml:space="preserve"> faisant état :</w:t>
      </w:r>
    </w:p>
    <w:p w14:paraId="6A3885F2" w14:textId="049C08D9" w:rsidR="0012248C" w:rsidRDefault="0012248C" w:rsidP="006B2674">
      <w:pPr>
        <w:pStyle w:val="Corpsdetexte"/>
        <w:numPr>
          <w:ilvl w:val="0"/>
          <w:numId w:val="27"/>
        </w:numPr>
        <w:rPr>
          <w:rFonts w:ascii="Arial Narrow" w:hAnsi="Arial Narrow" w:cs="Comic Sans MS"/>
          <w:sz w:val="20"/>
          <w:szCs w:val="20"/>
        </w:rPr>
      </w:pPr>
      <w:r>
        <w:rPr>
          <w:rFonts w:ascii="Arial Narrow" w:hAnsi="Arial Narrow" w:cs="Comic Sans MS"/>
          <w:sz w:val="20"/>
          <w:szCs w:val="20"/>
        </w:rPr>
        <w:t>De l’ense</w:t>
      </w:r>
      <w:r w:rsidR="00877086">
        <w:rPr>
          <w:rFonts w:ascii="Arial Narrow" w:hAnsi="Arial Narrow" w:cs="Comic Sans MS"/>
          <w:sz w:val="20"/>
          <w:szCs w:val="20"/>
        </w:rPr>
        <w:t xml:space="preserve">mble des pièces remplacées en </w:t>
      </w:r>
      <w:r>
        <w:rPr>
          <w:rFonts w:ascii="Arial Narrow" w:hAnsi="Arial Narrow" w:cs="Comic Sans MS"/>
          <w:sz w:val="20"/>
          <w:szCs w:val="20"/>
        </w:rPr>
        <w:t>préventif</w:t>
      </w:r>
      <w:r w:rsidR="00877086">
        <w:rPr>
          <w:rFonts w:ascii="Arial Narrow" w:hAnsi="Arial Narrow" w:cs="Comic Sans MS"/>
          <w:sz w:val="20"/>
          <w:szCs w:val="20"/>
        </w:rPr>
        <w:t xml:space="preserve"> (pièces d’usure)</w:t>
      </w:r>
      <w:r>
        <w:rPr>
          <w:rFonts w:ascii="Arial Narrow" w:hAnsi="Arial Narrow" w:cs="Comic Sans MS"/>
          <w:sz w:val="20"/>
          <w:szCs w:val="20"/>
        </w:rPr>
        <w:t xml:space="preserve"> et curatif</w:t>
      </w:r>
      <w:r w:rsidR="00877086">
        <w:rPr>
          <w:rFonts w:ascii="Arial Narrow" w:hAnsi="Arial Narrow" w:cs="Comic Sans MS"/>
          <w:sz w:val="20"/>
          <w:szCs w:val="20"/>
        </w:rPr>
        <w:t xml:space="preserve"> (dépannage)</w:t>
      </w:r>
      <w:r>
        <w:rPr>
          <w:rFonts w:ascii="Arial Narrow" w:hAnsi="Arial Narrow" w:cs="Comic Sans MS"/>
          <w:sz w:val="20"/>
          <w:szCs w:val="20"/>
        </w:rPr>
        <w:t>)</w:t>
      </w:r>
    </w:p>
    <w:p w14:paraId="150FAC5D" w14:textId="2D80DBB3" w:rsidR="0012248C" w:rsidRDefault="0012248C" w:rsidP="006B2674">
      <w:pPr>
        <w:pStyle w:val="Corpsdetexte"/>
        <w:numPr>
          <w:ilvl w:val="0"/>
          <w:numId w:val="27"/>
        </w:numPr>
        <w:rPr>
          <w:rFonts w:ascii="Arial Narrow" w:hAnsi="Arial Narrow" w:cs="Comic Sans MS"/>
          <w:sz w:val="20"/>
          <w:szCs w:val="20"/>
        </w:rPr>
      </w:pPr>
      <w:r>
        <w:rPr>
          <w:rFonts w:ascii="Arial Narrow" w:hAnsi="Arial Narrow" w:cs="Comic Sans MS"/>
          <w:sz w:val="20"/>
          <w:szCs w:val="20"/>
        </w:rPr>
        <w:t>D’un bilan de fonctionnement</w:t>
      </w:r>
      <w:r w:rsidR="00214E95">
        <w:rPr>
          <w:rFonts w:ascii="Arial Narrow" w:hAnsi="Arial Narrow" w:cs="Comic Sans MS"/>
          <w:sz w:val="20"/>
          <w:szCs w:val="20"/>
        </w:rPr>
        <w:t xml:space="preserve"> (téléchargement des transferts </w:t>
      </w:r>
      <w:r w:rsidR="00D91978">
        <w:rPr>
          <w:rFonts w:ascii="Arial Narrow" w:hAnsi="Arial Narrow" w:cs="Comic Sans MS"/>
          <w:sz w:val="20"/>
          <w:szCs w:val="20"/>
        </w:rPr>
        <w:t xml:space="preserve">- </w:t>
      </w:r>
      <w:r w:rsidR="00214E95">
        <w:rPr>
          <w:rFonts w:ascii="Arial Narrow" w:hAnsi="Arial Narrow" w:cs="Comic Sans MS"/>
          <w:sz w:val="20"/>
          <w:szCs w:val="20"/>
        </w:rPr>
        <w:t>traçabilité des flux</w:t>
      </w:r>
      <w:r w:rsidR="00D91978">
        <w:rPr>
          <w:rFonts w:ascii="Arial Narrow" w:hAnsi="Arial Narrow" w:cs="Comic Sans MS"/>
          <w:sz w:val="20"/>
          <w:szCs w:val="20"/>
        </w:rPr>
        <w:t>)</w:t>
      </w:r>
    </w:p>
    <w:p w14:paraId="3B351D76" w14:textId="489AB72E" w:rsidR="0012248C" w:rsidRDefault="0012248C" w:rsidP="006B2674">
      <w:pPr>
        <w:pStyle w:val="Corpsdetexte"/>
        <w:numPr>
          <w:ilvl w:val="0"/>
          <w:numId w:val="27"/>
        </w:numPr>
        <w:rPr>
          <w:rFonts w:ascii="Arial Narrow" w:hAnsi="Arial Narrow" w:cs="Comic Sans MS"/>
          <w:sz w:val="20"/>
          <w:szCs w:val="20"/>
        </w:rPr>
      </w:pPr>
      <w:r>
        <w:rPr>
          <w:rFonts w:ascii="Arial Narrow" w:hAnsi="Arial Narrow" w:cs="Comic Sans MS"/>
          <w:sz w:val="20"/>
          <w:szCs w:val="20"/>
        </w:rPr>
        <w:t xml:space="preserve">D’un récapitulatif </w:t>
      </w:r>
      <w:r w:rsidR="00E26986">
        <w:rPr>
          <w:rFonts w:ascii="Arial Narrow" w:hAnsi="Arial Narrow" w:cs="Comic Sans MS"/>
          <w:sz w:val="20"/>
          <w:szCs w:val="20"/>
        </w:rPr>
        <w:t>des délais d’intervention</w:t>
      </w:r>
    </w:p>
    <w:p w14:paraId="72724696" w14:textId="36B05C39" w:rsidR="00877086" w:rsidRDefault="00012972" w:rsidP="006B2674">
      <w:pPr>
        <w:pStyle w:val="Corpsdetexte"/>
        <w:numPr>
          <w:ilvl w:val="0"/>
          <w:numId w:val="27"/>
        </w:numPr>
        <w:rPr>
          <w:rFonts w:ascii="Arial Narrow" w:hAnsi="Arial Narrow" w:cs="Comic Sans MS"/>
          <w:sz w:val="20"/>
          <w:szCs w:val="20"/>
        </w:rPr>
      </w:pPr>
      <w:r>
        <w:rPr>
          <w:rFonts w:ascii="Arial Narrow" w:hAnsi="Arial Narrow" w:cs="Comic Sans MS"/>
          <w:sz w:val="20"/>
          <w:szCs w:val="20"/>
        </w:rPr>
        <w:t>De l’évaluation annuelle des installations</w:t>
      </w:r>
      <w:r w:rsidR="00877086">
        <w:rPr>
          <w:rFonts w:ascii="Arial Narrow" w:hAnsi="Arial Narrow" w:cs="Comic Sans MS"/>
          <w:sz w:val="20"/>
          <w:szCs w:val="20"/>
        </w:rPr>
        <w:t> :</w:t>
      </w:r>
    </w:p>
    <w:p w14:paraId="6F4DD97A" w14:textId="39F4A24F" w:rsidR="00877086" w:rsidRDefault="00877086" w:rsidP="006B2674">
      <w:pPr>
        <w:pStyle w:val="Corpsdetexte"/>
        <w:numPr>
          <w:ilvl w:val="4"/>
          <w:numId w:val="27"/>
        </w:numPr>
        <w:rPr>
          <w:rFonts w:ascii="Arial Narrow" w:hAnsi="Arial Narrow" w:cs="Comic Sans MS"/>
          <w:sz w:val="20"/>
          <w:szCs w:val="20"/>
        </w:rPr>
      </w:pPr>
      <w:r>
        <w:rPr>
          <w:rFonts w:ascii="Arial Narrow" w:hAnsi="Arial Narrow" w:cs="Comic Sans MS"/>
          <w:sz w:val="20"/>
          <w:szCs w:val="20"/>
        </w:rPr>
        <w:t>Nombre d’utilisation</w:t>
      </w:r>
    </w:p>
    <w:p w14:paraId="79039686" w14:textId="53503400" w:rsidR="00877086" w:rsidRDefault="00877086" w:rsidP="006B2674">
      <w:pPr>
        <w:pStyle w:val="Corpsdetexte"/>
        <w:numPr>
          <w:ilvl w:val="4"/>
          <w:numId w:val="27"/>
        </w:numPr>
        <w:rPr>
          <w:rFonts w:ascii="Arial Narrow" w:hAnsi="Arial Narrow" w:cs="Comic Sans MS"/>
          <w:sz w:val="20"/>
          <w:szCs w:val="20"/>
        </w:rPr>
      </w:pPr>
      <w:r>
        <w:rPr>
          <w:rFonts w:ascii="Arial Narrow" w:hAnsi="Arial Narrow" w:cs="Comic Sans MS"/>
          <w:sz w:val="20"/>
          <w:szCs w:val="20"/>
        </w:rPr>
        <w:t>Nombre de pannes</w:t>
      </w:r>
    </w:p>
    <w:p w14:paraId="46E7BC7D" w14:textId="01D28DDE" w:rsidR="00877086" w:rsidRDefault="00877086" w:rsidP="006B2674">
      <w:pPr>
        <w:pStyle w:val="Corpsdetexte"/>
        <w:numPr>
          <w:ilvl w:val="4"/>
          <w:numId w:val="27"/>
        </w:numPr>
        <w:rPr>
          <w:rFonts w:ascii="Arial Narrow" w:hAnsi="Arial Narrow" w:cs="Comic Sans MS"/>
          <w:sz w:val="20"/>
          <w:szCs w:val="20"/>
        </w:rPr>
      </w:pPr>
      <w:r>
        <w:rPr>
          <w:rFonts w:ascii="Arial Narrow" w:hAnsi="Arial Narrow" w:cs="Comic Sans MS"/>
          <w:sz w:val="20"/>
          <w:szCs w:val="20"/>
        </w:rPr>
        <w:t>Nature des pannes</w:t>
      </w:r>
    </w:p>
    <w:p w14:paraId="163DB5D3" w14:textId="77777777" w:rsidR="00877086" w:rsidRDefault="00877086" w:rsidP="00877086">
      <w:pPr>
        <w:pStyle w:val="Corpsdetexte"/>
        <w:rPr>
          <w:rFonts w:ascii="Arial Narrow" w:hAnsi="Arial Narrow" w:cs="Comic Sans MS"/>
          <w:sz w:val="20"/>
          <w:szCs w:val="20"/>
        </w:rPr>
      </w:pPr>
    </w:p>
    <w:p w14:paraId="2EF5CB51" w14:textId="77777777" w:rsidR="00877086" w:rsidRPr="008F7583" w:rsidRDefault="00877086" w:rsidP="00877086">
      <w:pPr>
        <w:pStyle w:val="Corpsdetexte"/>
        <w:rPr>
          <w:rFonts w:ascii="Arial Narrow" w:hAnsi="Arial Narrow" w:cs="Comic Sans MS"/>
          <w:sz w:val="20"/>
          <w:szCs w:val="20"/>
        </w:rPr>
      </w:pPr>
    </w:p>
    <w:p w14:paraId="363F635D" w14:textId="5C1CC6AF" w:rsidR="00562EC2" w:rsidRPr="008F7583" w:rsidRDefault="00562EC2" w:rsidP="00562EC2">
      <w:pPr>
        <w:pStyle w:val="Corpsdetexte"/>
        <w:tabs>
          <w:tab w:val="clear" w:pos="6804"/>
          <w:tab w:val="right" w:pos="9072"/>
        </w:tabs>
        <w:rPr>
          <w:rFonts w:ascii="Arial Narrow" w:hAnsi="Arial Narrow" w:cs="Comic Sans MS"/>
          <w:sz w:val="20"/>
          <w:szCs w:val="20"/>
          <w:u w:val="single"/>
        </w:rPr>
      </w:pPr>
      <w:r w:rsidRPr="008F7583">
        <w:rPr>
          <w:rFonts w:ascii="Arial Narrow" w:hAnsi="Arial Narrow" w:cs="Comic Sans MS"/>
          <w:sz w:val="20"/>
          <w:szCs w:val="20"/>
        </w:rPr>
        <w:t xml:space="preserve">5.2.2– </w:t>
      </w:r>
      <w:r w:rsidRPr="008F7583">
        <w:rPr>
          <w:rFonts w:ascii="Arial Narrow" w:hAnsi="Arial Narrow" w:cs="Comic Sans MS"/>
          <w:sz w:val="20"/>
          <w:szCs w:val="20"/>
          <w:u w:val="single"/>
        </w:rPr>
        <w:t>Maintenance Curative</w:t>
      </w:r>
    </w:p>
    <w:p w14:paraId="38D3AA72" w14:textId="3C240C74"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La maintenance curative consiste à rétablir le fonctionnement normal de l’</w:t>
      </w:r>
      <w:r w:rsidR="004153F1">
        <w:rPr>
          <w:rFonts w:ascii="Arial Narrow" w:hAnsi="Arial Narrow" w:cs="Comic Sans MS"/>
          <w:sz w:val="20"/>
          <w:szCs w:val="20"/>
        </w:rPr>
        <w:t>installation</w:t>
      </w:r>
      <w:r w:rsidRPr="008F7583">
        <w:rPr>
          <w:rFonts w:ascii="Arial Narrow" w:hAnsi="Arial Narrow" w:cs="Comic Sans MS"/>
          <w:sz w:val="20"/>
          <w:szCs w:val="20"/>
        </w:rPr>
        <w:t xml:space="preserve"> à la suite d’une défaillance ou d’une constatation</w:t>
      </w:r>
      <w:r w:rsidR="00D91978">
        <w:rPr>
          <w:rFonts w:ascii="Arial Narrow" w:hAnsi="Arial Narrow" w:cs="Comic Sans MS"/>
          <w:sz w:val="20"/>
          <w:szCs w:val="20"/>
        </w:rPr>
        <w:t xml:space="preserve"> (autres que programme de gestion et de supervision)</w:t>
      </w:r>
      <w:r w:rsidRPr="008F7583">
        <w:rPr>
          <w:rFonts w:ascii="Arial Narrow" w:hAnsi="Arial Narrow" w:cs="Comic Sans MS"/>
          <w:sz w:val="20"/>
          <w:szCs w:val="20"/>
        </w:rPr>
        <w:t>, qui ne peut être prise en compte dans la maintenance préventive.</w:t>
      </w:r>
    </w:p>
    <w:p w14:paraId="2B3EB214" w14:textId="77777777"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Les travaux curatifs seront réalisés par l’entreprise à la suite de l’établissement d’un devis et de la validation par un Ordre de Service. La maintenance curative n’empêche pas l’appareil de fonctionner, elle fait généralement suite à une visite préventive et n’entre pas dans le champ du présent contrat d’entretien.</w:t>
      </w:r>
    </w:p>
    <w:p w14:paraId="1F427ADD" w14:textId="355D6BEF"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Les travaux de maintenance curative font l’objet d’une facturation à part, le devis se base sur un BPU</w:t>
      </w:r>
      <w:r w:rsidR="00EA0EE5">
        <w:rPr>
          <w:rFonts w:ascii="Arial Narrow" w:hAnsi="Arial Narrow" w:cs="Comic Sans MS"/>
          <w:sz w:val="20"/>
          <w:szCs w:val="20"/>
        </w:rPr>
        <w:t xml:space="preserve"> (Bordereau de Prix Unitaires) </w:t>
      </w:r>
      <w:r w:rsidRPr="008F7583">
        <w:rPr>
          <w:rFonts w:ascii="Arial Narrow" w:hAnsi="Arial Narrow" w:cs="Comic Sans MS"/>
          <w:sz w:val="20"/>
          <w:szCs w:val="20"/>
        </w:rPr>
        <w:t xml:space="preserve">que devra </w:t>
      </w:r>
      <w:r w:rsidR="00EA0EE5">
        <w:rPr>
          <w:rFonts w:ascii="Arial Narrow" w:hAnsi="Arial Narrow" w:cs="Comic Sans MS"/>
          <w:sz w:val="20"/>
          <w:szCs w:val="20"/>
        </w:rPr>
        <w:t>établir</w:t>
      </w:r>
      <w:r w:rsidRPr="008F7583">
        <w:rPr>
          <w:rFonts w:ascii="Arial Narrow" w:hAnsi="Arial Narrow" w:cs="Comic Sans MS"/>
          <w:sz w:val="20"/>
          <w:szCs w:val="20"/>
        </w:rPr>
        <w:t xml:space="preserve"> le titulaire, voir annexe 3.</w:t>
      </w:r>
    </w:p>
    <w:p w14:paraId="547042B5" w14:textId="77777777" w:rsidR="00562EC2" w:rsidRPr="008F7583"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Toutefois l’intervention curative pourra être mise en concurrence sans que le titulaire puisse dégager sa responsabilité sur le marché et sans qu’il puisse s’opposer à cette mise en concurrence.</w:t>
      </w:r>
    </w:p>
    <w:p w14:paraId="71BBEC19" w14:textId="217C3824" w:rsidR="00562EC2" w:rsidRDefault="00562EC2" w:rsidP="00562EC2">
      <w:pPr>
        <w:pStyle w:val="Corpsdetexte"/>
        <w:rPr>
          <w:rFonts w:ascii="Arial Narrow" w:hAnsi="Arial Narrow" w:cs="Comic Sans MS"/>
          <w:sz w:val="20"/>
          <w:szCs w:val="20"/>
        </w:rPr>
      </w:pPr>
      <w:r w:rsidRPr="008F7583">
        <w:rPr>
          <w:rFonts w:ascii="Arial Narrow" w:hAnsi="Arial Narrow" w:cs="Comic Sans MS"/>
          <w:sz w:val="20"/>
          <w:szCs w:val="20"/>
        </w:rPr>
        <w:t xml:space="preserve">Ne pas confondre Maintenance curative et dépannage (voir paragraphe </w:t>
      </w:r>
      <w:r w:rsidR="00A270B1">
        <w:rPr>
          <w:rFonts w:ascii="Arial Narrow" w:hAnsi="Arial Narrow" w:cs="Comic Sans MS"/>
          <w:sz w:val="20"/>
          <w:szCs w:val="20"/>
        </w:rPr>
        <w:t>5</w:t>
      </w:r>
      <w:r w:rsidRPr="008F7583">
        <w:rPr>
          <w:rFonts w:ascii="Arial Narrow" w:hAnsi="Arial Narrow" w:cs="Comic Sans MS"/>
          <w:sz w:val="20"/>
          <w:szCs w:val="20"/>
        </w:rPr>
        <w:t>.2.3).</w:t>
      </w:r>
    </w:p>
    <w:p w14:paraId="7A9CAD91" w14:textId="77777777" w:rsidR="00A270B1" w:rsidRPr="008F7583" w:rsidRDefault="00A270B1" w:rsidP="00562EC2">
      <w:pPr>
        <w:pStyle w:val="Corpsdetexte"/>
        <w:rPr>
          <w:rFonts w:ascii="Arial Narrow" w:hAnsi="Arial Narrow" w:cs="Comic Sans MS"/>
          <w:sz w:val="20"/>
          <w:szCs w:val="20"/>
        </w:rPr>
      </w:pPr>
    </w:p>
    <w:p w14:paraId="515D6CD3" w14:textId="77A034D6" w:rsidR="00562EC2" w:rsidRPr="008F7583" w:rsidRDefault="00562EC2" w:rsidP="00562EC2">
      <w:pPr>
        <w:pStyle w:val="Corpsdetexte"/>
        <w:rPr>
          <w:rFonts w:ascii="Arial Narrow" w:hAnsi="Arial Narrow" w:cs="Comic Sans MS"/>
          <w:sz w:val="20"/>
          <w:szCs w:val="20"/>
          <w:u w:val="single"/>
        </w:rPr>
      </w:pPr>
      <w:r w:rsidRPr="008F7583">
        <w:rPr>
          <w:rFonts w:ascii="Arial Narrow" w:hAnsi="Arial Narrow" w:cs="Comic Sans MS"/>
          <w:sz w:val="20"/>
          <w:szCs w:val="20"/>
        </w:rPr>
        <w:t xml:space="preserve">5.2.3 – </w:t>
      </w:r>
      <w:r w:rsidRPr="008F7583">
        <w:rPr>
          <w:rFonts w:ascii="Arial Narrow" w:hAnsi="Arial Narrow" w:cs="Comic Sans MS"/>
          <w:sz w:val="20"/>
          <w:szCs w:val="20"/>
          <w:u w:val="single"/>
        </w:rPr>
        <w:t>Dépannage</w:t>
      </w:r>
    </w:p>
    <w:p w14:paraId="0824AA4E" w14:textId="64CD5C62"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En cas d’arrêt ou de dysfonctionnement de l’un</w:t>
      </w:r>
      <w:r w:rsidR="00336CC0">
        <w:rPr>
          <w:rFonts w:ascii="Arial Narrow" w:hAnsi="Arial Narrow"/>
          <w:sz w:val="20"/>
          <w:szCs w:val="20"/>
        </w:rPr>
        <w:t>e des install</w:t>
      </w:r>
      <w:r w:rsidR="00877086">
        <w:rPr>
          <w:rFonts w:ascii="Arial Narrow" w:hAnsi="Arial Narrow"/>
          <w:sz w:val="20"/>
          <w:szCs w:val="20"/>
        </w:rPr>
        <w:t>a</w:t>
      </w:r>
      <w:r w:rsidR="00336CC0">
        <w:rPr>
          <w:rFonts w:ascii="Arial Narrow" w:hAnsi="Arial Narrow"/>
          <w:sz w:val="20"/>
          <w:szCs w:val="20"/>
        </w:rPr>
        <w:t>tion</w:t>
      </w:r>
      <w:r w:rsidRPr="008F7583">
        <w:rPr>
          <w:rFonts w:ascii="Arial Narrow" w:hAnsi="Arial Narrow"/>
          <w:sz w:val="20"/>
          <w:szCs w:val="20"/>
        </w:rPr>
        <w:t>s dont l’entrepreneur est chargé d’assurer la maintenance, le titulaire devra intervenir sur simple appel téléphonique ou message téléphoné.</w:t>
      </w:r>
    </w:p>
    <w:p w14:paraId="01A6290A" w14:textId="13F22857"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 xml:space="preserve">Le titulaire s’engage à intervenir dans un délai maximal de 4 heures </w:t>
      </w:r>
      <w:r w:rsidR="00A36B38">
        <w:rPr>
          <w:rFonts w:ascii="Arial Narrow" w:hAnsi="Arial Narrow"/>
          <w:sz w:val="20"/>
          <w:szCs w:val="20"/>
        </w:rPr>
        <w:t>en journée (8h00-18h00), 5 jours sur 7 (du lundi au vendredi)</w:t>
      </w:r>
      <w:r w:rsidRPr="008F7583">
        <w:rPr>
          <w:rFonts w:ascii="Arial Narrow" w:hAnsi="Arial Narrow"/>
          <w:sz w:val="20"/>
          <w:szCs w:val="20"/>
        </w:rPr>
        <w:t>, cette prestation fait l’objet de l’astreinte défini en annexe 2.</w:t>
      </w:r>
    </w:p>
    <w:p w14:paraId="5E8108AC" w14:textId="366DBDCF"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lastRenderedPageBreak/>
        <w:t>Le titulaire s’engage à remettre l’</w:t>
      </w:r>
      <w:r w:rsidR="00336CC0">
        <w:rPr>
          <w:rFonts w:ascii="Arial Narrow" w:hAnsi="Arial Narrow"/>
          <w:sz w:val="20"/>
          <w:szCs w:val="20"/>
        </w:rPr>
        <w:t>installation</w:t>
      </w:r>
      <w:r w:rsidRPr="008F7583">
        <w:rPr>
          <w:rFonts w:ascii="Arial Narrow" w:hAnsi="Arial Narrow"/>
          <w:sz w:val="20"/>
          <w:szCs w:val="20"/>
        </w:rPr>
        <w:t xml:space="preserve"> concerné en service dans un délai maximum de 8 heures à compter de l’heure d’appel, sauf lors d’une avarie grave due à un défaut d’utilisation de la part de l’établissement, justifiée immédiatement à la constatation et signalée à l’autorité des Services Techniques de l’établissement.</w:t>
      </w:r>
    </w:p>
    <w:p w14:paraId="1736967D" w14:textId="65C51E90" w:rsidR="00562EC2" w:rsidRDefault="00562EC2" w:rsidP="00562EC2">
      <w:pPr>
        <w:tabs>
          <w:tab w:val="left" w:pos="1701"/>
        </w:tabs>
        <w:jc w:val="both"/>
        <w:rPr>
          <w:rFonts w:ascii="Arial Narrow" w:hAnsi="Arial Narrow"/>
          <w:sz w:val="20"/>
          <w:szCs w:val="20"/>
        </w:rPr>
      </w:pPr>
      <w:r w:rsidRPr="008F7583">
        <w:rPr>
          <w:rFonts w:ascii="Arial Narrow" w:hAnsi="Arial Narrow"/>
          <w:sz w:val="20"/>
          <w:szCs w:val="20"/>
        </w:rPr>
        <w:t xml:space="preserve">Les dépannages hors contrat ouvrent droit à facturation, </w:t>
      </w:r>
      <w:r w:rsidR="00FF6A32">
        <w:rPr>
          <w:rFonts w:ascii="Arial Narrow" w:hAnsi="Arial Narrow"/>
          <w:sz w:val="20"/>
          <w:szCs w:val="20"/>
        </w:rPr>
        <w:t xml:space="preserve">la procédure est la suivante : </w:t>
      </w:r>
      <w:r w:rsidRPr="008F7583">
        <w:rPr>
          <w:rFonts w:ascii="Arial Narrow" w:hAnsi="Arial Narrow"/>
          <w:sz w:val="20"/>
          <w:szCs w:val="20"/>
        </w:rPr>
        <w:t xml:space="preserve">établissement d’une feuille d’attachement </w:t>
      </w:r>
      <w:r w:rsidR="00FF6A32">
        <w:rPr>
          <w:rFonts w:ascii="Arial Narrow" w:hAnsi="Arial Narrow"/>
          <w:sz w:val="20"/>
          <w:szCs w:val="20"/>
        </w:rPr>
        <w:t xml:space="preserve">signée par une personne compétente des services techniques du CHR </w:t>
      </w:r>
      <w:r w:rsidRPr="008F7583">
        <w:rPr>
          <w:rFonts w:ascii="Arial Narrow" w:hAnsi="Arial Narrow"/>
          <w:sz w:val="20"/>
          <w:szCs w:val="20"/>
        </w:rPr>
        <w:t>lors de l’intervention, édition d’un devis par l’entrepreneur</w:t>
      </w:r>
      <w:r w:rsidR="00FF6A32">
        <w:rPr>
          <w:rFonts w:ascii="Arial Narrow" w:hAnsi="Arial Narrow"/>
          <w:sz w:val="20"/>
          <w:szCs w:val="20"/>
        </w:rPr>
        <w:t>, puis</w:t>
      </w:r>
      <w:r w:rsidRPr="008F7583">
        <w:rPr>
          <w:rFonts w:ascii="Arial Narrow" w:hAnsi="Arial Narrow"/>
          <w:sz w:val="20"/>
          <w:szCs w:val="20"/>
        </w:rPr>
        <w:t xml:space="preserve"> établissement d’un Ordre de Service par le responsable du marché de l’établissement.</w:t>
      </w:r>
      <w:r w:rsidR="00D91978">
        <w:rPr>
          <w:rFonts w:ascii="Arial Narrow" w:hAnsi="Arial Narrow"/>
          <w:sz w:val="20"/>
          <w:szCs w:val="20"/>
        </w:rPr>
        <w:t xml:space="preserve"> </w:t>
      </w:r>
      <w:r w:rsidR="00FF6A32">
        <w:rPr>
          <w:rFonts w:ascii="Arial Narrow" w:hAnsi="Arial Narrow"/>
          <w:sz w:val="20"/>
          <w:szCs w:val="20"/>
        </w:rPr>
        <w:t>Les</w:t>
      </w:r>
      <w:r w:rsidR="00D91978">
        <w:rPr>
          <w:rFonts w:ascii="Arial Narrow" w:hAnsi="Arial Narrow"/>
          <w:sz w:val="20"/>
          <w:szCs w:val="20"/>
        </w:rPr>
        <w:t xml:space="preserve"> dépannages sont rémunérés par </w:t>
      </w:r>
      <w:r w:rsidR="00FF6A32">
        <w:rPr>
          <w:rFonts w:ascii="Arial Narrow" w:hAnsi="Arial Narrow"/>
          <w:sz w:val="20"/>
          <w:szCs w:val="20"/>
        </w:rPr>
        <w:t>l’application des tarifs horaires prévus au poste correspondant de la DPGF, les pièces de rechanges seront valorisées aux prix figurant dans le BPU (annexe 3).</w:t>
      </w:r>
    </w:p>
    <w:p w14:paraId="2E2A3EB5" w14:textId="25B47448" w:rsidR="00012972" w:rsidRDefault="00012972" w:rsidP="00562EC2">
      <w:pPr>
        <w:tabs>
          <w:tab w:val="left" w:pos="1701"/>
        </w:tabs>
        <w:jc w:val="both"/>
        <w:rPr>
          <w:rFonts w:ascii="Arial Narrow" w:hAnsi="Arial Narrow"/>
          <w:sz w:val="20"/>
          <w:szCs w:val="20"/>
        </w:rPr>
      </w:pPr>
    </w:p>
    <w:p w14:paraId="16DDAF6C" w14:textId="24DA1A86" w:rsidR="00012972" w:rsidRPr="00012972" w:rsidRDefault="00012972" w:rsidP="00012972">
      <w:pPr>
        <w:tabs>
          <w:tab w:val="left" w:pos="1701"/>
        </w:tabs>
        <w:jc w:val="both"/>
        <w:rPr>
          <w:rFonts w:ascii="Arial Narrow" w:hAnsi="Arial Narrow"/>
          <w:sz w:val="20"/>
          <w:szCs w:val="20"/>
        </w:rPr>
      </w:pPr>
      <w:r>
        <w:rPr>
          <w:rFonts w:ascii="Arial Narrow" w:hAnsi="Arial Narrow"/>
          <w:sz w:val="20"/>
          <w:szCs w:val="20"/>
        </w:rPr>
        <w:t>5.2.4</w:t>
      </w:r>
      <w:r w:rsidRPr="00012972">
        <w:rPr>
          <w:rFonts w:ascii="Arial Narrow" w:hAnsi="Arial Narrow"/>
          <w:sz w:val="20"/>
          <w:szCs w:val="20"/>
        </w:rPr>
        <w:t xml:space="preserve">– </w:t>
      </w:r>
      <w:r w:rsidRPr="00012972">
        <w:rPr>
          <w:rFonts w:ascii="Arial Narrow" w:hAnsi="Arial Narrow"/>
          <w:sz w:val="20"/>
          <w:szCs w:val="20"/>
          <w:u w:val="single"/>
        </w:rPr>
        <w:t>Pièces de rechange</w:t>
      </w:r>
    </w:p>
    <w:p w14:paraId="399630AA" w14:textId="2948B1F5" w:rsidR="00012972" w:rsidRDefault="00012972" w:rsidP="00012972">
      <w:pPr>
        <w:tabs>
          <w:tab w:val="left" w:pos="1701"/>
        </w:tabs>
        <w:jc w:val="both"/>
        <w:rPr>
          <w:rFonts w:ascii="Arial Narrow" w:hAnsi="Arial Narrow"/>
          <w:sz w:val="20"/>
          <w:szCs w:val="20"/>
        </w:rPr>
      </w:pPr>
      <w:r>
        <w:rPr>
          <w:rFonts w:ascii="Arial Narrow" w:hAnsi="Arial Narrow"/>
          <w:sz w:val="20"/>
          <w:szCs w:val="20"/>
        </w:rPr>
        <w:t>Pour le site de Metz, un stock local de pièces de rechange est existant. La liste figure en annexe 4.</w:t>
      </w:r>
    </w:p>
    <w:p w14:paraId="64DFC377" w14:textId="42221DAB" w:rsidR="00012972" w:rsidRDefault="00012972" w:rsidP="00012972">
      <w:pPr>
        <w:tabs>
          <w:tab w:val="left" w:pos="1701"/>
        </w:tabs>
        <w:jc w:val="both"/>
        <w:rPr>
          <w:rFonts w:ascii="Arial Narrow" w:hAnsi="Arial Narrow"/>
          <w:sz w:val="20"/>
          <w:szCs w:val="20"/>
        </w:rPr>
      </w:pPr>
      <w:bookmarkStart w:id="0" w:name="_Hlk219109045"/>
      <w:r>
        <w:rPr>
          <w:rFonts w:ascii="Arial Narrow" w:hAnsi="Arial Narrow"/>
          <w:sz w:val="20"/>
          <w:szCs w:val="20"/>
        </w:rPr>
        <w:t>Le titulaire du lot 1 aura à sa charge</w:t>
      </w:r>
      <w:r w:rsidR="002E59F8">
        <w:rPr>
          <w:rFonts w:ascii="Arial Narrow" w:hAnsi="Arial Narrow"/>
          <w:sz w:val="20"/>
          <w:szCs w:val="20"/>
        </w:rPr>
        <w:t xml:space="preserve"> le </w:t>
      </w:r>
      <w:proofErr w:type="spellStart"/>
      <w:r w:rsidR="002E59F8">
        <w:rPr>
          <w:rFonts w:ascii="Arial Narrow" w:hAnsi="Arial Narrow"/>
          <w:sz w:val="20"/>
          <w:szCs w:val="20"/>
        </w:rPr>
        <w:t>recomplètement</w:t>
      </w:r>
      <w:proofErr w:type="spellEnd"/>
      <w:r w:rsidR="002E59F8">
        <w:rPr>
          <w:rFonts w:ascii="Arial Narrow" w:hAnsi="Arial Narrow"/>
          <w:sz w:val="20"/>
          <w:szCs w:val="20"/>
        </w:rPr>
        <w:t xml:space="preserve"> de ce stock au fur et à mesure de l’utilisation des rechanges. En fin de marché, le stock devra être restitué au CHR complet, conforme à l’état de l’annexe 4.</w:t>
      </w:r>
    </w:p>
    <w:bookmarkEnd w:id="0"/>
    <w:p w14:paraId="6E06817B" w14:textId="0100E23B" w:rsidR="00E4300D" w:rsidRPr="00E4300D" w:rsidRDefault="00E4300D" w:rsidP="00E4300D">
      <w:pPr>
        <w:pStyle w:val="Corpsdetexte"/>
        <w:rPr>
          <w:rFonts w:ascii="Arial Narrow" w:hAnsi="Arial Narrow"/>
          <w:sz w:val="20"/>
          <w:szCs w:val="20"/>
          <w:lang w:eastAsia="fr-FR"/>
        </w:rPr>
      </w:pPr>
      <w:r>
        <w:rPr>
          <w:rFonts w:ascii="Arial Narrow" w:hAnsi="Arial Narrow"/>
          <w:sz w:val="20"/>
          <w:szCs w:val="20"/>
          <w:lang w:eastAsia="fr-FR"/>
        </w:rPr>
        <w:t>Pour le site de Thionville</w:t>
      </w:r>
      <w:r w:rsidRPr="00E4300D">
        <w:rPr>
          <w:rFonts w:ascii="Arial Narrow" w:hAnsi="Arial Narrow"/>
          <w:sz w:val="20"/>
          <w:szCs w:val="20"/>
          <w:lang w:eastAsia="fr-FR"/>
        </w:rPr>
        <w:t>, le titulaire proposera dans son offre une liste de pièces de rechange à mettre à disposition de l’exploitant</w:t>
      </w:r>
      <w:r>
        <w:rPr>
          <w:rFonts w:ascii="Arial Narrow" w:hAnsi="Arial Narrow"/>
          <w:sz w:val="20"/>
          <w:szCs w:val="20"/>
          <w:lang w:eastAsia="fr-FR"/>
        </w:rPr>
        <w:t>, sur le modèle de la liste donnée en annexe 4</w:t>
      </w:r>
      <w:r w:rsidRPr="00E4300D">
        <w:rPr>
          <w:rFonts w:ascii="Arial Narrow" w:hAnsi="Arial Narrow"/>
          <w:sz w:val="20"/>
          <w:szCs w:val="20"/>
          <w:lang w:eastAsia="fr-FR"/>
        </w:rPr>
        <w:t>. Ce stock devra être constitué dans un délai de 4 semaines à compter de la notification du marché.</w:t>
      </w:r>
      <w:r w:rsidR="005014F6">
        <w:rPr>
          <w:rFonts w:ascii="Arial Narrow" w:hAnsi="Arial Narrow"/>
          <w:sz w:val="20"/>
          <w:szCs w:val="20"/>
          <w:lang w:eastAsia="fr-FR"/>
        </w:rPr>
        <w:t xml:space="preserve"> </w:t>
      </w:r>
      <w:r w:rsidR="005014F6" w:rsidRPr="005014F6">
        <w:rPr>
          <w:rFonts w:ascii="Arial Narrow" w:hAnsi="Arial Narrow"/>
          <w:sz w:val="20"/>
          <w:szCs w:val="20"/>
          <w:lang w:eastAsia="fr-FR"/>
        </w:rPr>
        <w:t xml:space="preserve">Le titulaire du lot </w:t>
      </w:r>
      <w:r w:rsidR="005014F6">
        <w:rPr>
          <w:rFonts w:ascii="Arial Narrow" w:hAnsi="Arial Narrow"/>
          <w:sz w:val="20"/>
          <w:szCs w:val="20"/>
          <w:lang w:eastAsia="fr-FR"/>
        </w:rPr>
        <w:t>2</w:t>
      </w:r>
      <w:r w:rsidR="005014F6" w:rsidRPr="005014F6">
        <w:rPr>
          <w:rFonts w:ascii="Arial Narrow" w:hAnsi="Arial Narrow"/>
          <w:sz w:val="20"/>
          <w:szCs w:val="20"/>
          <w:lang w:eastAsia="fr-FR"/>
        </w:rPr>
        <w:t xml:space="preserve"> aura à sa charge le </w:t>
      </w:r>
      <w:proofErr w:type="spellStart"/>
      <w:r w:rsidR="005014F6" w:rsidRPr="005014F6">
        <w:rPr>
          <w:rFonts w:ascii="Arial Narrow" w:hAnsi="Arial Narrow"/>
          <w:sz w:val="20"/>
          <w:szCs w:val="20"/>
          <w:lang w:eastAsia="fr-FR"/>
        </w:rPr>
        <w:t>recomplètement</w:t>
      </w:r>
      <w:proofErr w:type="spellEnd"/>
      <w:r w:rsidR="005014F6" w:rsidRPr="005014F6">
        <w:rPr>
          <w:rFonts w:ascii="Arial Narrow" w:hAnsi="Arial Narrow"/>
          <w:sz w:val="20"/>
          <w:szCs w:val="20"/>
          <w:lang w:eastAsia="fr-FR"/>
        </w:rPr>
        <w:t xml:space="preserve"> de ce stock au fur et à mesure de l’utilisation des rechanges. En fin de marché, le stock devra être restitué au CHR complet, conforme à l’état </w:t>
      </w:r>
      <w:r w:rsidR="005014F6">
        <w:rPr>
          <w:rFonts w:ascii="Arial Narrow" w:hAnsi="Arial Narrow"/>
          <w:sz w:val="20"/>
          <w:szCs w:val="20"/>
          <w:lang w:eastAsia="fr-FR"/>
        </w:rPr>
        <w:t>figurant dans l’offre</w:t>
      </w:r>
      <w:r w:rsidR="005014F6" w:rsidRPr="005014F6">
        <w:rPr>
          <w:rFonts w:ascii="Arial Narrow" w:hAnsi="Arial Narrow"/>
          <w:sz w:val="20"/>
          <w:szCs w:val="20"/>
          <w:lang w:eastAsia="fr-FR"/>
        </w:rPr>
        <w:t>.</w:t>
      </w:r>
    </w:p>
    <w:p w14:paraId="2437FCD9" w14:textId="214AB1A3" w:rsidR="00562EC2" w:rsidRDefault="00E4300D" w:rsidP="00E4300D">
      <w:pPr>
        <w:pStyle w:val="Corpsdetexte"/>
        <w:rPr>
          <w:rFonts w:ascii="Arial Narrow" w:hAnsi="Arial Narrow"/>
          <w:sz w:val="20"/>
          <w:szCs w:val="20"/>
          <w:lang w:eastAsia="fr-FR"/>
        </w:rPr>
      </w:pPr>
      <w:r w:rsidRPr="00E4300D">
        <w:rPr>
          <w:rFonts w:ascii="Arial Narrow" w:hAnsi="Arial Narrow"/>
          <w:sz w:val="20"/>
          <w:szCs w:val="20"/>
          <w:lang w:eastAsia="fr-FR"/>
        </w:rPr>
        <w:t xml:space="preserve">Les caractéristiques techniques des matières consommables et des pièces de rechanges indispensables au fonctionnement correct des installations sont celles agrées ou préconisées par les constructeurs des installations en place.  </w:t>
      </w:r>
    </w:p>
    <w:p w14:paraId="498D781B" w14:textId="77777777" w:rsidR="00976785" w:rsidRDefault="00976785" w:rsidP="00E4300D">
      <w:pPr>
        <w:pStyle w:val="Corpsdetexte"/>
        <w:rPr>
          <w:rFonts w:ascii="Arial Narrow" w:hAnsi="Arial Narrow"/>
          <w:sz w:val="20"/>
          <w:szCs w:val="20"/>
          <w:lang w:eastAsia="fr-FR"/>
        </w:rPr>
      </w:pPr>
    </w:p>
    <w:p w14:paraId="1E7E2AE5" w14:textId="77777777" w:rsidR="00E4300D" w:rsidRPr="008F7583" w:rsidRDefault="00E4300D" w:rsidP="00E4300D">
      <w:pPr>
        <w:pStyle w:val="Corpsdetexte"/>
        <w:rPr>
          <w:rFonts w:ascii="Arial Narrow" w:hAnsi="Arial Narrow" w:cs="Comic Sans MS"/>
          <w:sz w:val="20"/>
          <w:szCs w:val="20"/>
        </w:rPr>
      </w:pPr>
    </w:p>
    <w:p w14:paraId="12EBD698" w14:textId="1C54B419" w:rsidR="00562EC2" w:rsidRPr="008F7583" w:rsidRDefault="00562EC2" w:rsidP="00562EC2">
      <w:pPr>
        <w:pStyle w:val="Corpsdetexte"/>
        <w:rPr>
          <w:rFonts w:ascii="Arial Narrow" w:hAnsi="Arial Narrow" w:cs="Comic Sans MS"/>
          <w:caps/>
          <w:sz w:val="20"/>
          <w:szCs w:val="20"/>
          <w:u w:val="single"/>
        </w:rPr>
      </w:pPr>
      <w:r w:rsidRPr="008F7583">
        <w:rPr>
          <w:rFonts w:ascii="Arial Narrow" w:hAnsi="Arial Narrow" w:cs="Comic Sans MS"/>
          <w:sz w:val="20"/>
          <w:szCs w:val="20"/>
        </w:rPr>
        <w:t xml:space="preserve">5.3 – </w:t>
      </w:r>
      <w:r w:rsidRPr="008F7583">
        <w:rPr>
          <w:rFonts w:ascii="Arial Narrow" w:hAnsi="Arial Narrow" w:cs="Comic Sans MS"/>
          <w:caps/>
          <w:sz w:val="20"/>
          <w:szCs w:val="20"/>
          <w:u w:val="single"/>
        </w:rPr>
        <w:t>HORS CONTRAT</w:t>
      </w:r>
    </w:p>
    <w:p w14:paraId="5DEDEF39" w14:textId="77777777"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Sont considérés en dehors des prestations prévues au présent CCTP :</w:t>
      </w:r>
    </w:p>
    <w:p w14:paraId="0BFF3AB2" w14:textId="77777777" w:rsidR="00562EC2" w:rsidRPr="008F7583" w:rsidRDefault="00562EC2" w:rsidP="006B2674">
      <w:pPr>
        <w:numPr>
          <w:ilvl w:val="0"/>
          <w:numId w:val="17"/>
        </w:numPr>
        <w:tabs>
          <w:tab w:val="clear" w:pos="360"/>
          <w:tab w:val="num" w:pos="1134"/>
          <w:tab w:val="left" w:pos="1701"/>
        </w:tabs>
        <w:ind w:left="1134"/>
        <w:jc w:val="both"/>
        <w:rPr>
          <w:rFonts w:ascii="Arial Narrow" w:hAnsi="Arial Narrow"/>
          <w:sz w:val="20"/>
          <w:szCs w:val="20"/>
        </w:rPr>
      </w:pPr>
      <w:r w:rsidRPr="008F7583">
        <w:rPr>
          <w:rFonts w:ascii="Arial Narrow" w:hAnsi="Arial Narrow"/>
          <w:sz w:val="20"/>
          <w:szCs w:val="20"/>
        </w:rPr>
        <w:t>Toute prestation autre que, examen de conformité aux normes, essais obligatoires, réglages, lubrifications, nettoyage, fourniture de matières consommables et remplacement de petites pièces</w:t>
      </w:r>
    </w:p>
    <w:p w14:paraId="597B8219" w14:textId="77777777" w:rsidR="00562EC2" w:rsidRPr="008F7583" w:rsidRDefault="00562EC2" w:rsidP="006B2674">
      <w:pPr>
        <w:numPr>
          <w:ilvl w:val="0"/>
          <w:numId w:val="17"/>
        </w:numPr>
        <w:tabs>
          <w:tab w:val="clear" w:pos="360"/>
          <w:tab w:val="num" w:pos="1134"/>
          <w:tab w:val="left" w:pos="1701"/>
        </w:tabs>
        <w:ind w:left="1134"/>
        <w:jc w:val="both"/>
        <w:rPr>
          <w:rFonts w:ascii="Arial Narrow" w:hAnsi="Arial Narrow"/>
          <w:sz w:val="20"/>
          <w:szCs w:val="20"/>
        </w:rPr>
      </w:pPr>
      <w:r w:rsidRPr="008F7583">
        <w:rPr>
          <w:rFonts w:ascii="Arial Narrow" w:hAnsi="Arial Narrow"/>
          <w:sz w:val="20"/>
          <w:szCs w:val="20"/>
        </w:rPr>
        <w:t>Réparations entraînées par usage anormal des matériels ou suite à malveillance et vandalisme</w:t>
      </w:r>
    </w:p>
    <w:p w14:paraId="723AE533" w14:textId="09BA44A2" w:rsidR="00562EC2" w:rsidRPr="008F7583" w:rsidRDefault="00562EC2" w:rsidP="006B2674">
      <w:pPr>
        <w:numPr>
          <w:ilvl w:val="0"/>
          <w:numId w:val="17"/>
        </w:numPr>
        <w:tabs>
          <w:tab w:val="clear" w:pos="360"/>
          <w:tab w:val="num" w:pos="1134"/>
          <w:tab w:val="left" w:pos="1701"/>
        </w:tabs>
        <w:ind w:left="1134"/>
        <w:jc w:val="both"/>
        <w:rPr>
          <w:rFonts w:ascii="Arial Narrow" w:hAnsi="Arial Narrow"/>
          <w:sz w:val="20"/>
          <w:szCs w:val="20"/>
        </w:rPr>
      </w:pPr>
      <w:r w:rsidRPr="008F7583">
        <w:rPr>
          <w:rFonts w:ascii="Arial Narrow" w:hAnsi="Arial Narrow"/>
          <w:sz w:val="20"/>
          <w:szCs w:val="20"/>
        </w:rPr>
        <w:t xml:space="preserve">Travaux de modernisation ou de mise en conformité des </w:t>
      </w:r>
      <w:r w:rsidR="006E1288">
        <w:rPr>
          <w:rFonts w:ascii="Arial Narrow" w:hAnsi="Arial Narrow"/>
          <w:sz w:val="20"/>
          <w:szCs w:val="20"/>
        </w:rPr>
        <w:t>installatio</w:t>
      </w:r>
      <w:r w:rsidR="006E1288" w:rsidRPr="008F7583">
        <w:rPr>
          <w:rFonts w:ascii="Arial Narrow" w:hAnsi="Arial Narrow"/>
          <w:sz w:val="20"/>
          <w:szCs w:val="20"/>
        </w:rPr>
        <w:t>ns</w:t>
      </w:r>
      <w:r w:rsidRPr="008F7583">
        <w:rPr>
          <w:rFonts w:ascii="Arial Narrow" w:hAnsi="Arial Narrow"/>
          <w:sz w:val="20"/>
          <w:szCs w:val="20"/>
        </w:rPr>
        <w:t xml:space="preserve"> avec les règlements applicables</w:t>
      </w:r>
    </w:p>
    <w:p w14:paraId="5877D9D9" w14:textId="0A2ED6D9" w:rsidR="00562EC2" w:rsidRPr="008F7583" w:rsidRDefault="00562EC2" w:rsidP="006B2674">
      <w:pPr>
        <w:numPr>
          <w:ilvl w:val="0"/>
          <w:numId w:val="17"/>
        </w:numPr>
        <w:tabs>
          <w:tab w:val="clear" w:pos="360"/>
          <w:tab w:val="num" w:pos="1134"/>
          <w:tab w:val="left" w:pos="1701"/>
        </w:tabs>
        <w:ind w:left="1134"/>
        <w:jc w:val="both"/>
        <w:rPr>
          <w:rFonts w:ascii="Arial Narrow" w:hAnsi="Arial Narrow"/>
          <w:sz w:val="20"/>
          <w:szCs w:val="20"/>
        </w:rPr>
      </w:pPr>
      <w:r w:rsidRPr="008F7583">
        <w:rPr>
          <w:rFonts w:ascii="Arial Narrow" w:hAnsi="Arial Narrow"/>
          <w:sz w:val="20"/>
          <w:szCs w:val="20"/>
        </w:rPr>
        <w:t>Changements des pièces d’usure</w:t>
      </w:r>
    </w:p>
    <w:p w14:paraId="1361EB6E" w14:textId="7349EB72" w:rsidR="00562EC2" w:rsidRPr="008F7583" w:rsidRDefault="00562EC2" w:rsidP="00562EC2">
      <w:pPr>
        <w:pStyle w:val="Corpsdetexte"/>
        <w:tabs>
          <w:tab w:val="clear" w:pos="6804"/>
        </w:tabs>
        <w:rPr>
          <w:rFonts w:ascii="Arial Narrow" w:hAnsi="Arial Narrow"/>
          <w:sz w:val="20"/>
          <w:szCs w:val="20"/>
        </w:rPr>
      </w:pPr>
      <w:r w:rsidRPr="008F7583">
        <w:rPr>
          <w:rFonts w:ascii="Arial Narrow" w:hAnsi="Arial Narrow"/>
          <w:sz w:val="20"/>
          <w:szCs w:val="20"/>
        </w:rPr>
        <w:t xml:space="preserve">Ces travaux sont considérés comme hors contrat, ils feront l’objet d’une facturation particulière, ils pourront être mis en concurrence (voir </w:t>
      </w:r>
      <w:r w:rsidR="008F7583">
        <w:rPr>
          <w:rFonts w:ascii="Arial Narrow" w:hAnsi="Arial Narrow"/>
          <w:sz w:val="20"/>
          <w:szCs w:val="20"/>
        </w:rPr>
        <w:t>5</w:t>
      </w:r>
      <w:r w:rsidRPr="008F7583">
        <w:rPr>
          <w:rFonts w:ascii="Arial Narrow" w:hAnsi="Arial Narrow"/>
          <w:sz w:val="20"/>
          <w:szCs w:val="20"/>
        </w:rPr>
        <w:t>.2.2).</w:t>
      </w:r>
    </w:p>
    <w:p w14:paraId="2E918F30" w14:textId="6235FB04"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Le titulaire s’engage à fournir les devis de changement des pièces d’usures</w:t>
      </w:r>
      <w:r w:rsidR="00012972">
        <w:rPr>
          <w:rFonts w:ascii="Arial Narrow" w:hAnsi="Arial Narrow"/>
          <w:sz w:val="20"/>
          <w:szCs w:val="20"/>
        </w:rPr>
        <w:t xml:space="preserve"> et les devis des opérations à prévoir pour pallier l’obsolescence des équipements</w:t>
      </w:r>
      <w:r w:rsidRPr="008F7583">
        <w:rPr>
          <w:rFonts w:ascii="Arial Narrow" w:hAnsi="Arial Narrow"/>
          <w:sz w:val="20"/>
          <w:szCs w:val="20"/>
        </w:rPr>
        <w:t xml:space="preserve"> annuellement. Ils devront parvenir aux responsables de marché au </w:t>
      </w:r>
      <w:r w:rsidR="006E1288">
        <w:rPr>
          <w:rFonts w:ascii="Arial Narrow" w:hAnsi="Arial Narrow"/>
          <w:sz w:val="20"/>
          <w:szCs w:val="20"/>
        </w:rPr>
        <w:t xml:space="preserve">plus tard au </w:t>
      </w:r>
      <w:r w:rsidRPr="008F7583">
        <w:rPr>
          <w:rFonts w:ascii="Arial Narrow" w:hAnsi="Arial Narrow"/>
          <w:sz w:val="20"/>
          <w:szCs w:val="20"/>
        </w:rPr>
        <w:t>mois de novembre, après la dernière visite.</w:t>
      </w:r>
    </w:p>
    <w:p w14:paraId="212EEF11" w14:textId="77777777" w:rsidR="00562EC2" w:rsidRPr="008F7583" w:rsidRDefault="00562EC2" w:rsidP="00562EC2">
      <w:pPr>
        <w:tabs>
          <w:tab w:val="left" w:pos="1701"/>
        </w:tabs>
        <w:jc w:val="both"/>
        <w:rPr>
          <w:rFonts w:ascii="Arial Narrow" w:hAnsi="Arial Narrow"/>
          <w:sz w:val="20"/>
          <w:szCs w:val="20"/>
        </w:rPr>
      </w:pPr>
    </w:p>
    <w:p w14:paraId="209635B8" w14:textId="1664AC33"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 xml:space="preserve">5.4 - </w:t>
      </w:r>
      <w:r w:rsidRPr="008F7583">
        <w:rPr>
          <w:rFonts w:ascii="Arial Narrow" w:hAnsi="Arial Narrow"/>
          <w:sz w:val="20"/>
          <w:szCs w:val="20"/>
          <w:u w:val="single"/>
        </w:rPr>
        <w:t>DEBUT ET FIN DES PRESTATIONS DE MAINTENANCE</w:t>
      </w:r>
    </w:p>
    <w:p w14:paraId="3D97A5D1" w14:textId="77777777"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Début de prestation – prise en charge des installations :</w:t>
      </w:r>
    </w:p>
    <w:p w14:paraId="7DC111D2" w14:textId="77777777"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Dès le début de l’exécution du contrat, un procès-verbal contradictoire de l’état des lieux et de l’état des équipements sera établi, précisant leur conformité à la réglementation en vigueur.</w:t>
      </w:r>
    </w:p>
    <w:p w14:paraId="72D5AFC1" w14:textId="409BA84E"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 xml:space="preserve">Si le début du marché à lieu en cours d’année civile, l’exécution du marché se fera aux dates des visites paragraphe </w:t>
      </w:r>
      <w:r w:rsidR="008F7583">
        <w:rPr>
          <w:rFonts w:ascii="Arial Narrow" w:hAnsi="Arial Narrow"/>
          <w:sz w:val="20"/>
          <w:szCs w:val="20"/>
        </w:rPr>
        <w:t>5</w:t>
      </w:r>
      <w:r w:rsidRPr="008F7583">
        <w:rPr>
          <w:rFonts w:ascii="Arial Narrow" w:hAnsi="Arial Narrow"/>
          <w:sz w:val="20"/>
          <w:szCs w:val="20"/>
        </w:rPr>
        <w:t>.1.1.</w:t>
      </w:r>
    </w:p>
    <w:p w14:paraId="0AC472BB" w14:textId="77777777"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Fin de prestation :</w:t>
      </w:r>
    </w:p>
    <w:p w14:paraId="2D722DE7" w14:textId="41F4EEAA"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Le titulaire s’engage à laisser en fin de contrat les matériels ou équipements en parfait état d’entretien et de fonctionnement. Un document le constatant sera dressé contradictoirement au plus tard huit jours avant expiration du marché. Le cas échéant les travaux de remise en état des matériels ou équipements détériorés seront exécutés à la charge du titulaire.</w:t>
      </w:r>
    </w:p>
    <w:p w14:paraId="1057B2B7" w14:textId="77777777" w:rsidR="00562EC2" w:rsidRPr="008F7583" w:rsidRDefault="00562EC2" w:rsidP="00562EC2">
      <w:pPr>
        <w:tabs>
          <w:tab w:val="left" w:pos="1701"/>
        </w:tabs>
        <w:jc w:val="both"/>
        <w:rPr>
          <w:rFonts w:ascii="Arial Narrow" w:hAnsi="Arial Narrow"/>
          <w:sz w:val="20"/>
          <w:szCs w:val="20"/>
        </w:rPr>
      </w:pPr>
    </w:p>
    <w:p w14:paraId="0F6FC803" w14:textId="0BC049FF"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 xml:space="preserve">5.5 - </w:t>
      </w:r>
      <w:r w:rsidRPr="008F7583">
        <w:rPr>
          <w:rFonts w:ascii="Arial Narrow" w:hAnsi="Arial Narrow"/>
          <w:sz w:val="20"/>
          <w:szCs w:val="20"/>
          <w:u w:val="single"/>
        </w:rPr>
        <w:t>SIGNALISATION DES INTERVENTIONS</w:t>
      </w:r>
    </w:p>
    <w:p w14:paraId="4E58D10A" w14:textId="0507A868" w:rsidR="00562EC2" w:rsidRPr="008F7583" w:rsidRDefault="00562EC2" w:rsidP="00562EC2">
      <w:pPr>
        <w:tabs>
          <w:tab w:val="left" w:pos="1701"/>
        </w:tabs>
        <w:jc w:val="both"/>
        <w:rPr>
          <w:rFonts w:ascii="Arial Narrow" w:hAnsi="Arial Narrow"/>
          <w:sz w:val="20"/>
          <w:szCs w:val="20"/>
        </w:rPr>
      </w:pPr>
      <w:r w:rsidRPr="008F7583">
        <w:rPr>
          <w:rFonts w:ascii="Arial Narrow" w:hAnsi="Arial Narrow"/>
          <w:sz w:val="20"/>
          <w:szCs w:val="20"/>
        </w:rPr>
        <w:t>Le titulaire devra signaler toutes ses interventions sur le registre d’entretien de l’</w:t>
      </w:r>
      <w:r w:rsidR="006E1288">
        <w:rPr>
          <w:rFonts w:ascii="Arial Narrow" w:hAnsi="Arial Narrow"/>
          <w:sz w:val="20"/>
          <w:szCs w:val="20"/>
        </w:rPr>
        <w:t>installation</w:t>
      </w:r>
      <w:r w:rsidRPr="008F7583">
        <w:rPr>
          <w:rFonts w:ascii="Arial Narrow" w:hAnsi="Arial Narrow"/>
          <w:sz w:val="20"/>
          <w:szCs w:val="20"/>
        </w:rPr>
        <w:t xml:space="preserve"> concerné</w:t>
      </w:r>
      <w:r w:rsidR="006E1288">
        <w:rPr>
          <w:rFonts w:ascii="Arial Narrow" w:hAnsi="Arial Narrow"/>
          <w:sz w:val="20"/>
          <w:szCs w:val="20"/>
        </w:rPr>
        <w:t>e</w:t>
      </w:r>
      <w:r w:rsidRPr="008F7583">
        <w:rPr>
          <w:rFonts w:ascii="Arial Narrow" w:hAnsi="Arial Narrow"/>
          <w:sz w:val="20"/>
          <w:szCs w:val="20"/>
        </w:rPr>
        <w:t>, ainsi que dans la main courante du poste fixe de sécurité du site concerné par l’intervention.</w:t>
      </w:r>
      <w:r w:rsidR="00D91978">
        <w:rPr>
          <w:rFonts w:ascii="Arial Narrow" w:hAnsi="Arial Narrow"/>
          <w:sz w:val="20"/>
          <w:szCs w:val="20"/>
        </w:rPr>
        <w:t xml:space="preserve"> Un raccordement sur </w:t>
      </w:r>
      <w:r w:rsidR="00D14B1D">
        <w:rPr>
          <w:rFonts w:ascii="Arial Narrow" w:hAnsi="Arial Narrow"/>
          <w:sz w:val="20"/>
          <w:szCs w:val="20"/>
        </w:rPr>
        <w:t>la GMAO des sites (Metz et Thionville) doit être proposé.</w:t>
      </w:r>
    </w:p>
    <w:p w14:paraId="11E6C387" w14:textId="53F3F3C6" w:rsidR="00445F20" w:rsidRDefault="00445F20" w:rsidP="00445F20">
      <w:pPr>
        <w:pStyle w:val="Corpsdetexte"/>
        <w:rPr>
          <w:rFonts w:ascii="Arial Narrow" w:hAnsi="Arial Narrow" w:cs="Comic Sans MS"/>
          <w:sz w:val="20"/>
          <w:szCs w:val="20"/>
        </w:rPr>
      </w:pPr>
    </w:p>
    <w:p w14:paraId="50DBCA4C" w14:textId="77777777" w:rsidR="00A270B1" w:rsidRPr="008F7583" w:rsidRDefault="00A270B1" w:rsidP="00445F20">
      <w:pPr>
        <w:pStyle w:val="Corpsdetexte"/>
        <w:rPr>
          <w:rFonts w:ascii="Arial Narrow" w:hAnsi="Arial Narrow" w:cs="Comic Sans MS"/>
          <w:sz w:val="20"/>
          <w:szCs w:val="20"/>
        </w:rPr>
      </w:pPr>
    </w:p>
    <w:p w14:paraId="5CE7CE35" w14:textId="55FCE81C" w:rsidR="00445F20" w:rsidRPr="00647690" w:rsidRDefault="00A75EC6" w:rsidP="00445F20">
      <w:pPr>
        <w:pStyle w:val="Corpsdetexte"/>
        <w:rPr>
          <w:rFonts w:ascii="Arial Narrow" w:hAnsi="Arial Narrow" w:cs="Comic Sans MS"/>
          <w:sz w:val="20"/>
          <w:szCs w:val="20"/>
        </w:rPr>
      </w:pPr>
      <w:r>
        <w:rPr>
          <w:rFonts w:ascii="Arial Narrow" w:hAnsi="Arial Narrow" w:cs="Comic Sans MS"/>
          <w:b/>
          <w:sz w:val="20"/>
          <w:szCs w:val="20"/>
        </w:rPr>
        <w:t>6</w:t>
      </w:r>
      <w:r w:rsidR="00445F20" w:rsidRPr="00647690">
        <w:rPr>
          <w:rFonts w:ascii="Arial Narrow" w:hAnsi="Arial Narrow" w:cs="Comic Sans MS"/>
          <w:b/>
          <w:sz w:val="20"/>
          <w:szCs w:val="20"/>
        </w:rPr>
        <w:t xml:space="preserve"> – </w:t>
      </w:r>
      <w:r w:rsidR="00445F20" w:rsidRPr="00647690">
        <w:rPr>
          <w:rFonts w:ascii="Arial Narrow" w:hAnsi="Arial Narrow" w:cs="Comic Sans MS"/>
          <w:b/>
          <w:caps/>
          <w:sz w:val="20"/>
          <w:szCs w:val="20"/>
          <w:u w:val="single"/>
        </w:rPr>
        <w:t>reception des</w:t>
      </w:r>
      <w:r w:rsidR="00445F20" w:rsidRPr="00647690">
        <w:rPr>
          <w:rFonts w:ascii="Arial Narrow" w:hAnsi="Arial Narrow" w:cs="Comic Sans MS"/>
          <w:b/>
          <w:sz w:val="20"/>
          <w:szCs w:val="20"/>
          <w:u w:val="single"/>
        </w:rPr>
        <w:t xml:space="preserve"> TRAVAUX</w:t>
      </w:r>
    </w:p>
    <w:p w14:paraId="43DEC1FD" w14:textId="77777777" w:rsidR="00445F20" w:rsidRPr="00647690" w:rsidRDefault="00445F20" w:rsidP="00445F20">
      <w:pPr>
        <w:pStyle w:val="Corpsdetexte"/>
        <w:rPr>
          <w:rFonts w:ascii="Arial Narrow" w:hAnsi="Arial Narrow" w:cs="Comic Sans MS"/>
          <w:sz w:val="20"/>
          <w:szCs w:val="20"/>
        </w:rPr>
      </w:pPr>
    </w:p>
    <w:p w14:paraId="53C4CE9E" w14:textId="59B97BAA"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.1 - </w:t>
      </w:r>
      <w:r w:rsidR="00445F20" w:rsidRPr="00647690">
        <w:rPr>
          <w:rFonts w:ascii="Arial Narrow" w:hAnsi="Arial Narrow" w:cs="Comic Sans MS"/>
          <w:caps/>
          <w:sz w:val="20"/>
          <w:szCs w:val="20"/>
          <w:u w:val="single"/>
        </w:rPr>
        <w:t>Essais réglementaires et réception de l’ouvrage</w:t>
      </w:r>
    </w:p>
    <w:p w14:paraId="403756B8" w14:textId="5A7D2D0F"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Dans son offre, le PRESTATAIRE effectuera les essais réglementaires</w:t>
      </w:r>
      <w:r w:rsidR="00D14B1D">
        <w:rPr>
          <w:rFonts w:ascii="Arial Narrow" w:hAnsi="Arial Narrow" w:cs="Comic Sans MS"/>
          <w:sz w:val="20"/>
          <w:szCs w:val="20"/>
        </w:rPr>
        <w:t xml:space="preserve"> de remise en route, suite aux intervention (maintenance préventive, curative et dépannages)</w:t>
      </w:r>
      <w:r w:rsidRPr="00647690">
        <w:rPr>
          <w:rFonts w:ascii="Arial Narrow" w:hAnsi="Arial Narrow" w:cs="Comic Sans MS"/>
          <w:sz w:val="20"/>
          <w:szCs w:val="20"/>
        </w:rPr>
        <w:t>.</w:t>
      </w:r>
    </w:p>
    <w:p w14:paraId="2606AA16"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Ces pièces seront communiquées au représentant de l’établissement.</w:t>
      </w:r>
    </w:p>
    <w:p w14:paraId="68B7CE47" w14:textId="77777777" w:rsidR="00445F20" w:rsidRPr="00647690" w:rsidRDefault="00445F20" w:rsidP="00445F20">
      <w:pPr>
        <w:pStyle w:val="Corpsdetexte"/>
        <w:rPr>
          <w:rFonts w:ascii="Arial Narrow" w:hAnsi="Arial Narrow" w:cs="Comic Sans MS"/>
          <w:sz w:val="20"/>
          <w:szCs w:val="20"/>
        </w:rPr>
      </w:pPr>
    </w:p>
    <w:p w14:paraId="6E717426" w14:textId="49DF39EC"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.2 - </w:t>
      </w:r>
      <w:r w:rsidR="00445F20" w:rsidRPr="00647690">
        <w:rPr>
          <w:rFonts w:ascii="Arial Narrow" w:hAnsi="Arial Narrow" w:cs="Comic Sans MS"/>
          <w:caps/>
          <w:sz w:val="20"/>
          <w:szCs w:val="20"/>
          <w:u w:val="single"/>
        </w:rPr>
        <w:t>Mise en service</w:t>
      </w:r>
    </w:p>
    <w:p w14:paraId="1181C766" w14:textId="77777777" w:rsidR="00445F20" w:rsidRPr="00647690" w:rsidRDefault="00445F20" w:rsidP="00445F20">
      <w:pPr>
        <w:pStyle w:val="Corpsdetexte"/>
        <w:rPr>
          <w:rFonts w:ascii="Arial Narrow" w:hAnsi="Arial Narrow"/>
          <w:sz w:val="20"/>
          <w:szCs w:val="20"/>
        </w:rPr>
      </w:pPr>
      <w:r w:rsidRPr="00647690">
        <w:rPr>
          <w:rFonts w:ascii="Arial Narrow" w:hAnsi="Arial Narrow" w:cs="Comic Sans MS"/>
          <w:sz w:val="20"/>
          <w:szCs w:val="20"/>
        </w:rPr>
        <w:t>Sauf modalités particulières, la mise en service intervient normalement après exécution de la prestation, elle est réceptionnée par le technicien présent lors de l’intervention.</w:t>
      </w:r>
    </w:p>
    <w:p w14:paraId="3ACB559E" w14:textId="77777777" w:rsidR="00445F20" w:rsidRPr="00647690" w:rsidRDefault="00445F20" w:rsidP="00445F20">
      <w:pPr>
        <w:pStyle w:val="Corpsdetexte"/>
        <w:rPr>
          <w:rFonts w:ascii="Arial Narrow" w:hAnsi="Arial Narrow" w:cs="Comic Sans MS"/>
          <w:sz w:val="20"/>
          <w:szCs w:val="20"/>
        </w:rPr>
      </w:pPr>
    </w:p>
    <w:p w14:paraId="25A065C4" w14:textId="7352F3AF"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.3 - </w:t>
      </w:r>
      <w:r w:rsidR="00445F20" w:rsidRPr="00647690">
        <w:rPr>
          <w:rFonts w:ascii="Arial Narrow" w:hAnsi="Arial Narrow" w:cs="Comic Sans MS"/>
          <w:caps/>
          <w:sz w:val="20"/>
          <w:szCs w:val="20"/>
          <w:u w:val="single"/>
        </w:rPr>
        <w:t>Modalités chantier</w:t>
      </w:r>
    </w:p>
    <w:p w14:paraId="156CE21A" w14:textId="77777777" w:rsidR="00445F20" w:rsidRPr="00647690" w:rsidRDefault="00445F20" w:rsidP="00445F20">
      <w:pPr>
        <w:pStyle w:val="Corpsdetexte"/>
        <w:rPr>
          <w:rFonts w:ascii="Arial Narrow" w:hAnsi="Arial Narrow" w:cs="Comic Sans MS"/>
          <w:sz w:val="20"/>
          <w:szCs w:val="20"/>
        </w:rPr>
      </w:pPr>
    </w:p>
    <w:p w14:paraId="0D2AC761" w14:textId="7010F357"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.3.1 - </w:t>
      </w:r>
      <w:r w:rsidR="00445F20" w:rsidRPr="00647690">
        <w:rPr>
          <w:rFonts w:ascii="Arial Narrow" w:hAnsi="Arial Narrow" w:cs="Comic Sans MS"/>
          <w:sz w:val="20"/>
          <w:szCs w:val="20"/>
          <w:u w:val="single"/>
        </w:rPr>
        <w:t>Exécution des travaux</w:t>
      </w:r>
    </w:p>
    <w:p w14:paraId="3D2F961A" w14:textId="655031D0"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Ces prestations peuvent être effectuées en dehors des heures ouvrées. Le PRESTATAIRE soumettra son planning à l’établissement qui décidera, en fonction des impératifs des services hospitaliers, des ajustements nécessaires</w:t>
      </w:r>
      <w:r w:rsidR="006E1288">
        <w:rPr>
          <w:rFonts w:ascii="Arial Narrow" w:hAnsi="Arial Narrow" w:cs="Comic Sans MS"/>
          <w:sz w:val="20"/>
          <w:szCs w:val="20"/>
        </w:rPr>
        <w:t xml:space="preserve"> (notamment en termes d’indisponibilité de l’installation)</w:t>
      </w:r>
      <w:r w:rsidRPr="00647690">
        <w:rPr>
          <w:rFonts w:ascii="Arial Narrow" w:hAnsi="Arial Narrow" w:cs="Comic Sans MS"/>
          <w:sz w:val="20"/>
          <w:szCs w:val="20"/>
        </w:rPr>
        <w:t>.</w:t>
      </w:r>
    </w:p>
    <w:p w14:paraId="659E305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assume la direction et la responsabilité de l’exécution des travaux prévus dans le présent marché.</w:t>
      </w:r>
    </w:p>
    <w:p w14:paraId="00B0A19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Il est le seul responsable des dommages que l’exécution des travaux peut causer directement ou indirectement à son personnel ou à des tiers.</w:t>
      </w:r>
    </w:p>
    <w:p w14:paraId="20BD7943" w14:textId="7C21EE87" w:rsidR="004A5313"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 xml:space="preserve">Le PRESTATAIRE maîtrise en permanence tous les risques d’accident tant corporel que </w:t>
      </w:r>
      <w:proofErr w:type="gramStart"/>
      <w:r w:rsidRPr="00647690">
        <w:rPr>
          <w:rFonts w:ascii="Arial Narrow" w:hAnsi="Arial Narrow" w:cs="Comic Sans MS"/>
          <w:sz w:val="20"/>
          <w:szCs w:val="20"/>
        </w:rPr>
        <w:t>matériel inhérents</w:t>
      </w:r>
      <w:proofErr w:type="gramEnd"/>
      <w:r w:rsidRPr="00647690">
        <w:rPr>
          <w:rFonts w:ascii="Arial Narrow" w:hAnsi="Arial Narrow" w:cs="Comic Sans MS"/>
          <w:sz w:val="20"/>
          <w:szCs w:val="20"/>
        </w:rPr>
        <w:t xml:space="preserve"> aux chantiers en appliquant les mesures de protection nécessaires et en respectant les règles en vigueur, notamment en matière d'Hygiène et Sécurité.</w:t>
      </w:r>
    </w:p>
    <w:p w14:paraId="26BE42F3" w14:textId="12033964"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Lors de la prise en charge des installations, le PRESTATAIRE est réputé avoir une parfaite connaissance de leur état et ne saurait de fait se prévaloir d’aucun supplément en cours d’exécution.</w:t>
      </w:r>
    </w:p>
    <w:p w14:paraId="6C1B36F5" w14:textId="77777777" w:rsidR="00445F20" w:rsidRPr="00647690" w:rsidRDefault="00445F20" w:rsidP="00445F20">
      <w:pPr>
        <w:pStyle w:val="Corpsdetexte"/>
        <w:rPr>
          <w:rFonts w:ascii="Arial Narrow" w:hAnsi="Arial Narrow" w:cs="Comic Sans MS"/>
          <w:sz w:val="20"/>
          <w:szCs w:val="20"/>
        </w:rPr>
      </w:pPr>
    </w:p>
    <w:p w14:paraId="6B1852EB" w14:textId="04322E43"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.3.2 - </w:t>
      </w:r>
      <w:r w:rsidR="00445F20" w:rsidRPr="00647690">
        <w:rPr>
          <w:rFonts w:ascii="Arial Narrow" w:hAnsi="Arial Narrow" w:cs="Comic Sans MS"/>
          <w:sz w:val="20"/>
          <w:szCs w:val="20"/>
          <w:u w:val="single"/>
        </w:rPr>
        <w:t>Visites et investigations</w:t>
      </w:r>
    </w:p>
    <w:p w14:paraId="1F31F7FC"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ne doit pas s’opposer aux visites, investigations et prélèvements que le Maître d’Ouvrage estime nécessaire de faire ou de faire réaliser pour s’assurer que les fournitures et les travaux sont conformes aux dispositions du marché.</w:t>
      </w:r>
    </w:p>
    <w:p w14:paraId="12A4272F" w14:textId="77777777" w:rsidR="00EA72AA" w:rsidRDefault="00EA72AA" w:rsidP="00445F20">
      <w:pPr>
        <w:pStyle w:val="Corpsdetexte"/>
        <w:rPr>
          <w:rFonts w:ascii="Arial Narrow" w:hAnsi="Arial Narrow" w:cs="Comic Sans MS"/>
          <w:sz w:val="20"/>
          <w:szCs w:val="20"/>
        </w:rPr>
      </w:pPr>
    </w:p>
    <w:p w14:paraId="27BC3E29" w14:textId="35E7A4A5"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.3.3 - </w:t>
      </w:r>
      <w:r w:rsidR="00445F20" w:rsidRPr="00647690">
        <w:rPr>
          <w:rFonts w:ascii="Arial Narrow" w:hAnsi="Arial Narrow" w:cs="Comic Sans MS"/>
          <w:sz w:val="20"/>
          <w:szCs w:val="20"/>
          <w:u w:val="single"/>
        </w:rPr>
        <w:t>Propreté des locaux</w:t>
      </w:r>
    </w:p>
    <w:p w14:paraId="7BA96B68"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 xml:space="preserve">Conformément à l’article 37 du CCAG Travaux, le PRESTATAIRE du présent marché prend à sa charge le nettoyage des ouvrages à réaliser au titre de ses interventions et la gestion des déchets du chantier, conformément aux procédures liées aux règles de </w:t>
      </w:r>
      <w:proofErr w:type="spellStart"/>
      <w:r w:rsidRPr="00647690">
        <w:rPr>
          <w:rFonts w:ascii="Arial Narrow" w:hAnsi="Arial Narrow" w:cs="Comic Sans MS"/>
          <w:sz w:val="20"/>
          <w:szCs w:val="20"/>
        </w:rPr>
        <w:t>bio-nettoyage</w:t>
      </w:r>
      <w:proofErr w:type="spellEnd"/>
      <w:r w:rsidRPr="00647690">
        <w:rPr>
          <w:rFonts w:ascii="Arial Narrow" w:hAnsi="Arial Narrow" w:cs="Comic Sans MS"/>
          <w:sz w:val="20"/>
          <w:szCs w:val="20"/>
        </w:rPr>
        <w:t xml:space="preserve"> de l’établissement.</w:t>
      </w:r>
    </w:p>
    <w:p w14:paraId="2D8A5DAF"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cheminement de livraison sera convenu entre l’établissement et le PRESTATAIRE qui procédera, s’il y a lieu, au balisage et à la protection des sols par des matériaux conformes en tenue au feu aux exigences des ERP et aux règles d’hygiène des hôpitaux. Les livraisons se feront aux horaires convenus avec l’établissement afin de ne pas perturber le fonctionnement de l’établissement et des soins qui y sont prodigués.</w:t>
      </w:r>
    </w:p>
    <w:p w14:paraId="3038C171"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nettoyage des ouvrages sera effectué chaque jour de travail durant la période d’exécution et les gravois, déchets et emballages divers devront être évacués du chantier de façon continuelle.</w:t>
      </w:r>
    </w:p>
    <w:p w14:paraId="14DC4275" w14:textId="35EFCE3F" w:rsidR="007D2A79" w:rsidRDefault="007D2A79" w:rsidP="00445F20">
      <w:pPr>
        <w:pStyle w:val="Corpsdetexte"/>
        <w:rPr>
          <w:rFonts w:ascii="Arial Narrow" w:hAnsi="Arial Narrow" w:cs="Comic Sans MS"/>
          <w:sz w:val="20"/>
          <w:szCs w:val="20"/>
        </w:rPr>
      </w:pPr>
    </w:p>
    <w:p w14:paraId="1F44F577" w14:textId="1E5097CC"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.3.4 - </w:t>
      </w:r>
      <w:r w:rsidR="00445F20" w:rsidRPr="00647690">
        <w:rPr>
          <w:rFonts w:ascii="Arial Narrow" w:hAnsi="Arial Narrow" w:cs="Comic Sans MS"/>
          <w:sz w:val="20"/>
          <w:szCs w:val="20"/>
          <w:u w:val="single"/>
        </w:rPr>
        <w:t>Sécurité sur le chantier - Hygiène et sécurité</w:t>
      </w:r>
    </w:p>
    <w:p w14:paraId="338990AD" w14:textId="1A626A00"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 xml:space="preserve">L’attention du PRESTATAIRE et de ses éventuels </w:t>
      </w:r>
      <w:r w:rsidR="00EA72AA" w:rsidRPr="00647690">
        <w:rPr>
          <w:rFonts w:ascii="Arial Narrow" w:hAnsi="Arial Narrow" w:cs="Comic Sans MS"/>
          <w:sz w:val="20"/>
          <w:szCs w:val="20"/>
        </w:rPr>
        <w:t>sous-traitants</w:t>
      </w:r>
      <w:r w:rsidRPr="00647690">
        <w:rPr>
          <w:rFonts w:ascii="Arial Narrow" w:hAnsi="Arial Narrow" w:cs="Comic Sans MS"/>
          <w:sz w:val="20"/>
          <w:szCs w:val="20"/>
        </w:rPr>
        <w:t xml:space="preserve"> est attirée sur le fait que ces travaux sont à effectuer dans un milieu hospitalier aux règles d’hygiène strictes.</w:t>
      </w:r>
    </w:p>
    <w:p w14:paraId="3F800A66"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La sécurité des intervenants et des usagers doit être particulièrement encadrée.</w:t>
      </w:r>
    </w:p>
    <w:p w14:paraId="2E1BC4D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L’établissement aura toute autorité pour faire appliquer les mesures de sécurité préventive tout au long du chantier. Le PRESTATAIRE devra s’y conformer sans délai.</w:t>
      </w:r>
    </w:p>
    <w:p w14:paraId="7A5A76FD"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Tous les intervenants seront équipés d’Equipements de Protection Individuels (EPI) adaptés au chantier.</w:t>
      </w:r>
    </w:p>
    <w:p w14:paraId="7B93CBC8" w14:textId="0A2C3363"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Chaque fois que cela est possible, les Equipements de Protection Collectives seront privilégiés et posés en début de chantier.</w:t>
      </w:r>
    </w:p>
    <w:p w14:paraId="6FFDABDE"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Si, lors des visites, une situation dangereuse était détectée, le chantier sera immédiatement arrêté et ne reprendra qu’à la correction du danger et sa validation par le Maître d’Ouvrage. Tous les frais supplémentaires ainsi occasionnés seront à la charge exclusive du PRESTATAIRE.</w:t>
      </w:r>
    </w:p>
    <w:p w14:paraId="71B7595C"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respectera tous les règlements en vigueur. Il appartient au PRESTATAIRE de faire appliquer à son personnel et à tous ses sous-traitants les consignes de sécurité et les fiches de contrôle qu’il jugera utile de mettre en œuvre.</w:t>
      </w:r>
    </w:p>
    <w:p w14:paraId="21EC060D"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Tout le personnel affecté à la réalisation des travaux doit avoir reçu une information sur le travail en hauteur selon le décret n° 2004-924 du 1er septembre 2004.</w:t>
      </w:r>
    </w:p>
    <w:p w14:paraId="76B0DC4A" w14:textId="77777777" w:rsidR="00445F20" w:rsidRPr="00647690" w:rsidRDefault="00445F20" w:rsidP="00445F20">
      <w:pPr>
        <w:pStyle w:val="Corpsdetexte"/>
        <w:rPr>
          <w:rFonts w:ascii="Arial Narrow" w:hAnsi="Arial Narrow" w:cs="Comic Sans MS"/>
          <w:sz w:val="20"/>
          <w:szCs w:val="20"/>
        </w:rPr>
      </w:pPr>
    </w:p>
    <w:p w14:paraId="79FFEC3B" w14:textId="2F17F281" w:rsidR="00445F20" w:rsidRPr="00647690" w:rsidRDefault="00A75EC6" w:rsidP="00445F20">
      <w:pPr>
        <w:pStyle w:val="Corpsdetexte"/>
        <w:rPr>
          <w:rFonts w:ascii="Arial Narrow" w:hAnsi="Arial Narrow" w:cs="Comic Sans MS"/>
          <w:sz w:val="20"/>
          <w:szCs w:val="20"/>
        </w:rPr>
      </w:pPr>
      <w:bookmarkStart w:id="1" w:name="OLE_LINK2"/>
      <w:bookmarkStart w:id="2" w:name="OLE_LINK1"/>
      <w:r>
        <w:rPr>
          <w:rFonts w:ascii="Arial Narrow" w:hAnsi="Arial Narrow" w:cs="Comic Sans MS"/>
          <w:sz w:val="20"/>
          <w:szCs w:val="20"/>
        </w:rPr>
        <w:t>6</w:t>
      </w:r>
      <w:r w:rsidR="00445F20" w:rsidRPr="00647690">
        <w:rPr>
          <w:rFonts w:ascii="Arial Narrow" w:hAnsi="Arial Narrow" w:cs="Comic Sans MS"/>
          <w:sz w:val="20"/>
          <w:szCs w:val="20"/>
        </w:rPr>
        <w:t xml:space="preserve">.3.5 - </w:t>
      </w:r>
      <w:r w:rsidR="00445F20" w:rsidRPr="00647690">
        <w:rPr>
          <w:rFonts w:ascii="Arial Narrow" w:hAnsi="Arial Narrow" w:cs="Comic Sans MS"/>
          <w:sz w:val="20"/>
          <w:szCs w:val="20"/>
          <w:u w:val="single"/>
        </w:rPr>
        <w:t>Amiante</w:t>
      </w:r>
    </w:p>
    <w:p w14:paraId="6A167C42"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L’établissement doit communiquer le dossier technique " Amiante "(DTA) à toute personne ou entreprise appelée à intervenir dans le bâtiment et conserver une attestation écrite de cette information, conformément aux dispositions de l’Article R1334-28 du code de la Santé Publique. En cas de présence de matériaux amiantés, le PRESTATAIRE pourra ainsi prendre les mesures de protections individuelles et collectives nécessaires.</w:t>
      </w:r>
    </w:p>
    <w:p w14:paraId="7BA9CE4F"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lastRenderedPageBreak/>
        <w:t>L’établissement a procédé conformément à la réglementation à une recherche des matériaux amiantés dans le cadre d’un document technique amiante. Aucun surcout ne pourrait être demandé par le PRESTATAIRE en cas de méconnaissance des documents transmis dans la présente consultation.</w:t>
      </w:r>
    </w:p>
    <w:p w14:paraId="3C5CA0D7"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Si, durant les travaux, le PRESTATAIRE découvre ou suspecte la présence de matériaux amiantés, il est tenu d'en informer l’établissement, et d’arrêter immédiatement toute intervention sur l’équipement.</w:t>
      </w:r>
    </w:p>
    <w:p w14:paraId="48932090"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L’établissement convoquera le PRESTATAIRE pour étudier les conditions de la poursuite des travaux.</w:t>
      </w:r>
    </w:p>
    <w:bookmarkEnd w:id="1"/>
    <w:bookmarkEnd w:id="2"/>
    <w:p w14:paraId="4F550097" w14:textId="77777777" w:rsidR="00445F20" w:rsidRPr="00647690" w:rsidRDefault="00445F20" w:rsidP="00445F20">
      <w:pPr>
        <w:pStyle w:val="Corpsdetexte"/>
        <w:rPr>
          <w:rFonts w:ascii="Arial Narrow" w:hAnsi="Arial Narrow" w:cs="Comic Sans MS"/>
          <w:sz w:val="20"/>
          <w:szCs w:val="20"/>
        </w:rPr>
      </w:pPr>
    </w:p>
    <w:p w14:paraId="0B047740" w14:textId="0FC652EF" w:rsidR="00445F20" w:rsidRPr="00647690" w:rsidRDefault="00A75EC6" w:rsidP="00445F20">
      <w:pPr>
        <w:pStyle w:val="Corpsdetexte"/>
        <w:rPr>
          <w:rFonts w:ascii="Arial Narrow" w:hAnsi="Arial Narrow" w:cs="Comic Sans MS"/>
          <w:sz w:val="20"/>
          <w:szCs w:val="20"/>
        </w:rPr>
      </w:pPr>
      <w:r>
        <w:rPr>
          <w:rFonts w:ascii="Arial Narrow" w:hAnsi="Arial Narrow" w:cs="Comic Sans MS"/>
          <w:sz w:val="20"/>
          <w:szCs w:val="20"/>
        </w:rPr>
        <w:t>6</w:t>
      </w:r>
      <w:r w:rsidR="00445F20" w:rsidRPr="00647690">
        <w:rPr>
          <w:rFonts w:ascii="Arial Narrow" w:hAnsi="Arial Narrow" w:cs="Comic Sans MS"/>
          <w:sz w:val="20"/>
          <w:szCs w:val="20"/>
        </w:rPr>
        <w:t xml:space="preserve">.3.6 - </w:t>
      </w:r>
      <w:r w:rsidR="00445F20" w:rsidRPr="00647690">
        <w:rPr>
          <w:rFonts w:ascii="Arial Narrow" w:hAnsi="Arial Narrow" w:cs="Comic Sans MS"/>
          <w:sz w:val="20"/>
          <w:szCs w:val="20"/>
          <w:u w:val="single"/>
        </w:rPr>
        <w:t>Normes et règlementations</w:t>
      </w:r>
    </w:p>
    <w:p w14:paraId="455F9649" w14:textId="77777777" w:rsidR="00445F20" w:rsidRPr="00647690" w:rsidRDefault="00445F20" w:rsidP="00445F20">
      <w:pPr>
        <w:pStyle w:val="Corpsdetexte"/>
        <w:rPr>
          <w:rFonts w:ascii="Arial Narrow" w:hAnsi="Arial Narrow" w:cs="Comic Sans MS"/>
          <w:sz w:val="20"/>
          <w:szCs w:val="20"/>
        </w:rPr>
      </w:pPr>
      <w:r w:rsidRPr="00647690">
        <w:rPr>
          <w:rFonts w:ascii="Arial Narrow" w:hAnsi="Arial Narrow" w:cs="Comic Sans MS"/>
          <w:sz w:val="20"/>
          <w:szCs w:val="20"/>
        </w:rPr>
        <w:t>Le PRESTATAIRE est tenu de respecter les lois, décrets, arrêtés et règlements administratifs, normes homologuées, en vigueur au moment de la signature de son marché. Il est rappelé, ci-après, quelques textes de portée générale :</w:t>
      </w:r>
    </w:p>
    <w:p w14:paraId="7F1545A8" w14:textId="77777777" w:rsidR="00445F20" w:rsidRPr="00647690" w:rsidRDefault="00445F20" w:rsidP="00CA3214">
      <w:pPr>
        <w:pStyle w:val="Corpsdetexte"/>
        <w:numPr>
          <w:ilvl w:val="0"/>
          <w:numId w:val="6"/>
        </w:numPr>
        <w:tabs>
          <w:tab w:val="clear" w:pos="1701"/>
          <w:tab w:val="left" w:pos="709"/>
        </w:tabs>
        <w:rPr>
          <w:rFonts w:ascii="Arial Narrow" w:hAnsi="Arial Narrow" w:cs="Comic Sans MS"/>
          <w:sz w:val="20"/>
          <w:szCs w:val="20"/>
        </w:rPr>
      </w:pPr>
      <w:proofErr w:type="gramStart"/>
      <w:r w:rsidRPr="00647690">
        <w:rPr>
          <w:rFonts w:ascii="Arial Narrow" w:hAnsi="Arial Narrow" w:cs="Comic Sans MS"/>
          <w:sz w:val="20"/>
          <w:szCs w:val="20"/>
        </w:rPr>
        <w:t>utilisation</w:t>
      </w:r>
      <w:proofErr w:type="gramEnd"/>
      <w:r w:rsidRPr="00647690">
        <w:rPr>
          <w:rFonts w:ascii="Arial Narrow" w:hAnsi="Arial Narrow" w:cs="Comic Sans MS"/>
          <w:sz w:val="20"/>
          <w:szCs w:val="20"/>
        </w:rPr>
        <w:t xml:space="preserve"> des équipements de travail mis à disposition pour des travaux temporaires en hauteur, décret n° 2004-924 du 1/09/ 2004</w:t>
      </w:r>
    </w:p>
    <w:p w14:paraId="6E1E47BF" w14:textId="77777777" w:rsidR="00445F20" w:rsidRPr="00647690" w:rsidRDefault="00445F20" w:rsidP="00CA3214">
      <w:pPr>
        <w:pStyle w:val="Corpsdetexte"/>
        <w:numPr>
          <w:ilvl w:val="0"/>
          <w:numId w:val="6"/>
        </w:numPr>
        <w:tabs>
          <w:tab w:val="clear" w:pos="1701"/>
          <w:tab w:val="left" w:pos="709"/>
        </w:tabs>
        <w:rPr>
          <w:rFonts w:ascii="Arial Narrow" w:hAnsi="Arial Narrow" w:cs="Comic Sans MS"/>
          <w:sz w:val="20"/>
          <w:szCs w:val="20"/>
        </w:rPr>
      </w:pPr>
      <w:proofErr w:type="gramStart"/>
      <w:r w:rsidRPr="00647690">
        <w:rPr>
          <w:rFonts w:ascii="Arial Narrow" w:hAnsi="Arial Narrow" w:cs="Comic Sans MS"/>
          <w:sz w:val="20"/>
          <w:szCs w:val="20"/>
        </w:rPr>
        <w:t>décret</w:t>
      </w:r>
      <w:proofErr w:type="gramEnd"/>
      <w:r w:rsidRPr="00647690">
        <w:rPr>
          <w:rFonts w:ascii="Arial Narrow" w:hAnsi="Arial Narrow" w:cs="Comic Sans MS"/>
          <w:sz w:val="20"/>
          <w:szCs w:val="20"/>
        </w:rPr>
        <w:t xml:space="preserve"> n° 2008-1325 du 15 décembre 2008 pris pour l'exécution des dispositions du livre II du code du travail</w:t>
      </w:r>
    </w:p>
    <w:p w14:paraId="1AB36532" w14:textId="77777777" w:rsidR="00445F20" w:rsidRPr="00647690" w:rsidRDefault="00445F20" w:rsidP="00CA3214">
      <w:pPr>
        <w:pStyle w:val="Corpsdetexte"/>
        <w:numPr>
          <w:ilvl w:val="0"/>
          <w:numId w:val="6"/>
        </w:numPr>
        <w:tabs>
          <w:tab w:val="clear" w:pos="1701"/>
          <w:tab w:val="left" w:pos="709"/>
        </w:tabs>
        <w:rPr>
          <w:rFonts w:ascii="Arial Narrow" w:hAnsi="Arial Narrow" w:cs="Comic Sans MS"/>
          <w:sz w:val="20"/>
          <w:szCs w:val="20"/>
        </w:rPr>
      </w:pPr>
      <w:proofErr w:type="gramStart"/>
      <w:r w:rsidRPr="00647690">
        <w:rPr>
          <w:rFonts w:ascii="Arial Narrow" w:hAnsi="Arial Narrow" w:cs="Comic Sans MS"/>
          <w:sz w:val="20"/>
          <w:szCs w:val="20"/>
        </w:rPr>
        <w:t>directive</w:t>
      </w:r>
      <w:proofErr w:type="gramEnd"/>
      <w:r w:rsidRPr="00647690">
        <w:rPr>
          <w:rFonts w:ascii="Arial Narrow" w:hAnsi="Arial Narrow" w:cs="Comic Sans MS"/>
          <w:sz w:val="20"/>
          <w:szCs w:val="20"/>
        </w:rPr>
        <w:t xml:space="preserve"> Européenne 89/339/CEE</w:t>
      </w:r>
    </w:p>
    <w:p w14:paraId="6F3DFDE9" w14:textId="77777777" w:rsidR="00445F20" w:rsidRPr="00647690" w:rsidRDefault="00445F20" w:rsidP="00CA3214">
      <w:pPr>
        <w:pStyle w:val="Corpsdetexte"/>
        <w:numPr>
          <w:ilvl w:val="0"/>
          <w:numId w:val="6"/>
        </w:numPr>
        <w:tabs>
          <w:tab w:val="clear" w:pos="1701"/>
          <w:tab w:val="left" w:pos="709"/>
        </w:tabs>
        <w:rPr>
          <w:rFonts w:ascii="Arial Narrow" w:hAnsi="Arial Narrow" w:cs="Comic Sans MS"/>
          <w:sz w:val="20"/>
          <w:szCs w:val="20"/>
        </w:rPr>
      </w:pPr>
      <w:proofErr w:type="gramStart"/>
      <w:r w:rsidRPr="00647690">
        <w:rPr>
          <w:rFonts w:ascii="Arial Narrow" w:hAnsi="Arial Narrow" w:cs="Comic Sans MS"/>
          <w:sz w:val="20"/>
          <w:szCs w:val="20"/>
        </w:rPr>
        <w:t>arrêté</w:t>
      </w:r>
      <w:proofErr w:type="gramEnd"/>
      <w:r w:rsidRPr="00647690">
        <w:rPr>
          <w:rFonts w:ascii="Arial Narrow" w:hAnsi="Arial Narrow" w:cs="Comic Sans MS"/>
          <w:sz w:val="20"/>
          <w:szCs w:val="20"/>
        </w:rPr>
        <w:t xml:space="preserve"> travaux du 18/11/2004 et ses arrêtés modificatifs ultérieurs</w:t>
      </w:r>
    </w:p>
    <w:p w14:paraId="3842D02D" w14:textId="77777777" w:rsidR="00445F20" w:rsidRPr="00647690" w:rsidRDefault="00445F20" w:rsidP="00CA3214">
      <w:pPr>
        <w:pStyle w:val="Corpsdetexte"/>
        <w:numPr>
          <w:ilvl w:val="0"/>
          <w:numId w:val="6"/>
        </w:numPr>
        <w:tabs>
          <w:tab w:val="clear" w:pos="1701"/>
          <w:tab w:val="left" w:pos="709"/>
        </w:tabs>
        <w:rPr>
          <w:rFonts w:ascii="Arial Narrow" w:hAnsi="Arial Narrow" w:cs="Comic Sans MS"/>
          <w:sz w:val="20"/>
          <w:szCs w:val="20"/>
        </w:rPr>
      </w:pPr>
      <w:proofErr w:type="gramStart"/>
      <w:r w:rsidRPr="00647690">
        <w:rPr>
          <w:rFonts w:ascii="Arial Narrow" w:hAnsi="Arial Narrow" w:cs="Comic Sans MS"/>
          <w:sz w:val="20"/>
          <w:szCs w:val="20"/>
        </w:rPr>
        <w:t>réglementation</w:t>
      </w:r>
      <w:proofErr w:type="gramEnd"/>
      <w:r w:rsidRPr="00647690">
        <w:rPr>
          <w:rFonts w:ascii="Arial Narrow" w:hAnsi="Arial Narrow" w:cs="Comic Sans MS"/>
          <w:sz w:val="20"/>
          <w:szCs w:val="20"/>
        </w:rPr>
        <w:t xml:space="preserve"> dans les bâtiments d’habitation et ERP existants : Arrêtés du 26/02/07 et 21/03/07</w:t>
      </w:r>
    </w:p>
    <w:p w14:paraId="763923FD" w14:textId="77777777" w:rsidR="00445F20" w:rsidRPr="00647690" w:rsidRDefault="00445F20" w:rsidP="00CA3214">
      <w:pPr>
        <w:pStyle w:val="Corpsdetexte"/>
        <w:numPr>
          <w:ilvl w:val="0"/>
          <w:numId w:val="6"/>
        </w:numPr>
        <w:tabs>
          <w:tab w:val="clear" w:pos="1701"/>
          <w:tab w:val="left" w:pos="709"/>
        </w:tabs>
        <w:rPr>
          <w:rFonts w:ascii="Arial Narrow" w:hAnsi="Arial Narrow" w:cs="Comic Sans MS"/>
          <w:sz w:val="20"/>
          <w:szCs w:val="20"/>
        </w:rPr>
      </w:pPr>
      <w:proofErr w:type="gramStart"/>
      <w:r w:rsidRPr="00647690">
        <w:rPr>
          <w:rFonts w:ascii="Arial Narrow" w:hAnsi="Arial Narrow" w:cs="Comic Sans MS"/>
          <w:sz w:val="20"/>
          <w:szCs w:val="20"/>
        </w:rPr>
        <w:t>règlement</w:t>
      </w:r>
      <w:proofErr w:type="gramEnd"/>
      <w:r w:rsidRPr="00647690">
        <w:rPr>
          <w:rFonts w:ascii="Arial Narrow" w:hAnsi="Arial Narrow" w:cs="Comic Sans MS"/>
          <w:sz w:val="20"/>
          <w:szCs w:val="20"/>
        </w:rPr>
        <w:t xml:space="preserve"> de sécurité contre l’incendie relatif aux établissements recevant du public.</w:t>
      </w:r>
    </w:p>
    <w:p w14:paraId="3C2EC2AF" w14:textId="77777777" w:rsidR="00D14B1D" w:rsidRDefault="00D14B1D" w:rsidP="00445F20">
      <w:pPr>
        <w:jc w:val="both"/>
        <w:rPr>
          <w:rFonts w:ascii="Arial Narrow" w:hAnsi="Arial Narrow" w:cs="Comic Sans MS"/>
          <w:b/>
          <w:sz w:val="20"/>
          <w:szCs w:val="20"/>
        </w:rPr>
      </w:pPr>
    </w:p>
    <w:p w14:paraId="694DF9AF" w14:textId="77777777" w:rsidR="00D14B1D" w:rsidRDefault="00D14B1D" w:rsidP="00445F20">
      <w:pPr>
        <w:jc w:val="both"/>
        <w:rPr>
          <w:rFonts w:ascii="Arial Narrow" w:hAnsi="Arial Narrow" w:cs="Comic Sans MS"/>
          <w:b/>
          <w:sz w:val="20"/>
          <w:szCs w:val="20"/>
        </w:rPr>
      </w:pPr>
    </w:p>
    <w:p w14:paraId="7394B8EC" w14:textId="7CC694F8" w:rsidR="00445F20" w:rsidRPr="00647690" w:rsidRDefault="00A75EC6" w:rsidP="00445F20">
      <w:pPr>
        <w:jc w:val="both"/>
        <w:rPr>
          <w:rFonts w:ascii="Arial Narrow" w:hAnsi="Arial Narrow" w:cs="Comic Sans MS"/>
          <w:sz w:val="20"/>
          <w:szCs w:val="20"/>
        </w:rPr>
      </w:pPr>
      <w:r>
        <w:rPr>
          <w:rFonts w:ascii="Arial Narrow" w:hAnsi="Arial Narrow" w:cs="Comic Sans MS"/>
          <w:b/>
          <w:sz w:val="20"/>
          <w:szCs w:val="20"/>
        </w:rPr>
        <w:t>7</w:t>
      </w:r>
      <w:r w:rsidR="00445F20" w:rsidRPr="00647690">
        <w:rPr>
          <w:rFonts w:ascii="Arial Narrow" w:hAnsi="Arial Narrow" w:cs="Comic Sans MS"/>
          <w:b/>
          <w:sz w:val="20"/>
          <w:szCs w:val="20"/>
        </w:rPr>
        <w:t xml:space="preserve"> - </w:t>
      </w:r>
      <w:r w:rsidR="00445F20" w:rsidRPr="00647690">
        <w:rPr>
          <w:rFonts w:ascii="Arial Narrow" w:hAnsi="Arial Narrow" w:cs="Comic Sans MS"/>
          <w:b/>
          <w:sz w:val="20"/>
          <w:szCs w:val="20"/>
          <w:u w:val="single"/>
        </w:rPr>
        <w:t>CONTROLE DES TRAVAUX – EXECUTION</w:t>
      </w:r>
    </w:p>
    <w:p w14:paraId="2B872501" w14:textId="5C713471" w:rsidR="00445F20" w:rsidRPr="00647690" w:rsidRDefault="00445F20" w:rsidP="00445F20">
      <w:pPr>
        <w:pStyle w:val="Corpsdetexte"/>
        <w:tabs>
          <w:tab w:val="clear" w:pos="6804"/>
        </w:tabs>
        <w:rPr>
          <w:rFonts w:ascii="Arial Narrow" w:hAnsi="Arial Narrow" w:cs="Comic Sans MS"/>
          <w:sz w:val="20"/>
          <w:szCs w:val="20"/>
        </w:rPr>
      </w:pPr>
      <w:r w:rsidRPr="00647690">
        <w:rPr>
          <w:rFonts w:ascii="Arial Narrow" w:hAnsi="Arial Narrow" w:cs="Comic Sans MS"/>
          <w:sz w:val="20"/>
          <w:szCs w:val="20"/>
        </w:rPr>
        <w:t>Le Directeur des Travaux du Patrimoine du Biomédical de la Maintenance de l’Environnement et de la Sécurité ou son représentant</w:t>
      </w:r>
      <w:r w:rsidR="00EA72AA">
        <w:rPr>
          <w:rFonts w:ascii="Arial Narrow" w:hAnsi="Arial Narrow" w:cs="Comic Sans MS"/>
          <w:sz w:val="20"/>
          <w:szCs w:val="20"/>
        </w:rPr>
        <w:t xml:space="preserve"> (pour chaque établissements)</w:t>
      </w:r>
      <w:r w:rsidRPr="00647690">
        <w:rPr>
          <w:rFonts w:ascii="Arial Narrow" w:hAnsi="Arial Narrow" w:cs="Comic Sans MS"/>
          <w:sz w:val="20"/>
          <w:szCs w:val="20"/>
        </w:rPr>
        <w:t xml:space="preserve"> est chargé du contrôle de l’engagement et de la bonne exécution des travaux prévus.</w:t>
      </w:r>
    </w:p>
    <w:p w14:paraId="7AA36729" w14:textId="77777777" w:rsidR="00445F20" w:rsidRPr="00647690" w:rsidRDefault="00445F20" w:rsidP="00445F20">
      <w:pPr>
        <w:jc w:val="both"/>
        <w:rPr>
          <w:rFonts w:ascii="Arial Narrow" w:hAnsi="Arial Narrow" w:cs="Comic Sans MS"/>
          <w:sz w:val="20"/>
          <w:szCs w:val="20"/>
        </w:rPr>
      </w:pPr>
    </w:p>
    <w:p w14:paraId="69B97AE4" w14:textId="70FD3779" w:rsidR="00445F20" w:rsidRPr="00647690" w:rsidRDefault="00A75EC6" w:rsidP="00445F20">
      <w:pPr>
        <w:jc w:val="both"/>
        <w:rPr>
          <w:rFonts w:ascii="Arial Narrow" w:hAnsi="Arial Narrow" w:cs="Comic Sans MS"/>
          <w:sz w:val="20"/>
          <w:szCs w:val="20"/>
        </w:rPr>
      </w:pPr>
      <w:r>
        <w:rPr>
          <w:rFonts w:ascii="Arial Narrow" w:hAnsi="Arial Narrow" w:cs="Comic Sans MS"/>
          <w:sz w:val="20"/>
          <w:szCs w:val="20"/>
        </w:rPr>
        <w:t>7</w:t>
      </w:r>
      <w:r w:rsidR="00445F20" w:rsidRPr="00647690">
        <w:rPr>
          <w:rFonts w:ascii="Arial Narrow" w:hAnsi="Arial Narrow" w:cs="Comic Sans MS"/>
          <w:sz w:val="20"/>
          <w:szCs w:val="20"/>
        </w:rPr>
        <w:t xml:space="preserve">.1 - </w:t>
      </w:r>
      <w:r w:rsidR="00445F20" w:rsidRPr="00647690">
        <w:rPr>
          <w:rFonts w:ascii="Arial Narrow" w:hAnsi="Arial Narrow" w:cs="Comic Sans MS"/>
          <w:sz w:val="20"/>
          <w:szCs w:val="20"/>
          <w:u w:val="single"/>
        </w:rPr>
        <w:t>PERIODICITE</w:t>
      </w:r>
    </w:p>
    <w:p w14:paraId="0BAC655B" w14:textId="77777777" w:rsidR="00445F20" w:rsidRPr="00647690" w:rsidRDefault="00445F20" w:rsidP="00445F20">
      <w:pPr>
        <w:pStyle w:val="Corpsdetexte"/>
        <w:tabs>
          <w:tab w:val="clear" w:pos="6804"/>
        </w:tabs>
        <w:rPr>
          <w:rFonts w:ascii="Arial Narrow" w:hAnsi="Arial Narrow" w:cs="Comic Sans MS"/>
          <w:sz w:val="20"/>
          <w:szCs w:val="20"/>
        </w:rPr>
      </w:pPr>
      <w:r w:rsidRPr="00647690">
        <w:rPr>
          <w:rFonts w:ascii="Arial Narrow" w:hAnsi="Arial Narrow" w:cs="Comic Sans MS"/>
          <w:sz w:val="20"/>
          <w:szCs w:val="20"/>
        </w:rPr>
        <w:t>Selon le programme détaillé proposé par l’entreprise.</w:t>
      </w:r>
    </w:p>
    <w:p w14:paraId="6FB91671" w14:textId="77777777" w:rsidR="00445F20" w:rsidRPr="00647690" w:rsidRDefault="00445F20" w:rsidP="00445F20">
      <w:pPr>
        <w:pStyle w:val="Corpsdetexte"/>
        <w:tabs>
          <w:tab w:val="clear" w:pos="6804"/>
        </w:tabs>
        <w:rPr>
          <w:rFonts w:ascii="Arial Narrow" w:hAnsi="Arial Narrow" w:cs="Comic Sans MS"/>
          <w:sz w:val="20"/>
          <w:szCs w:val="20"/>
        </w:rPr>
      </w:pPr>
      <w:r w:rsidRPr="00647690">
        <w:rPr>
          <w:rFonts w:ascii="Arial Narrow" w:hAnsi="Arial Narrow" w:cs="Comic Sans MS"/>
          <w:sz w:val="20"/>
          <w:szCs w:val="20"/>
        </w:rPr>
        <w:t>La Direction des Travaux du Patrimoine du Biomédical de la Maintenance de l’Environnement et de la Sécurité pourra exiger un renfort d’effectif ou le décalage d’une intervention, si elle le juge nécessaire.</w:t>
      </w:r>
    </w:p>
    <w:p w14:paraId="6BC1A187" w14:textId="77777777" w:rsidR="002A123B" w:rsidRDefault="002A123B" w:rsidP="00445F20">
      <w:pPr>
        <w:pStyle w:val="Corpsdetexte"/>
        <w:tabs>
          <w:tab w:val="clear" w:pos="6804"/>
        </w:tabs>
        <w:rPr>
          <w:rFonts w:ascii="Arial Narrow" w:hAnsi="Arial Narrow" w:cs="Comic Sans MS"/>
          <w:sz w:val="20"/>
          <w:szCs w:val="20"/>
        </w:rPr>
      </w:pPr>
    </w:p>
    <w:p w14:paraId="2D9EECC2" w14:textId="5E728E15" w:rsidR="00445F20" w:rsidRPr="00647690" w:rsidRDefault="00A75EC6" w:rsidP="00445F20">
      <w:pPr>
        <w:pStyle w:val="Corpsdetexte"/>
        <w:tabs>
          <w:tab w:val="clear" w:pos="6804"/>
        </w:tabs>
        <w:rPr>
          <w:rFonts w:ascii="Arial Narrow" w:hAnsi="Arial Narrow" w:cs="Comic Sans MS"/>
          <w:sz w:val="20"/>
          <w:szCs w:val="20"/>
        </w:rPr>
      </w:pPr>
      <w:r>
        <w:rPr>
          <w:rFonts w:ascii="Arial Narrow" w:hAnsi="Arial Narrow" w:cs="Comic Sans MS"/>
          <w:sz w:val="20"/>
          <w:szCs w:val="20"/>
        </w:rPr>
        <w:t>7</w:t>
      </w:r>
      <w:r w:rsidR="00445F20" w:rsidRPr="00647690">
        <w:rPr>
          <w:rFonts w:ascii="Arial Narrow" w:hAnsi="Arial Narrow" w:cs="Comic Sans MS"/>
          <w:sz w:val="20"/>
          <w:szCs w:val="20"/>
        </w:rPr>
        <w:t xml:space="preserve">.2 - </w:t>
      </w:r>
      <w:r w:rsidR="00445F20" w:rsidRPr="00647690">
        <w:rPr>
          <w:rFonts w:ascii="Arial Narrow" w:hAnsi="Arial Narrow" w:cs="Comic Sans MS"/>
          <w:sz w:val="20"/>
          <w:szCs w:val="20"/>
          <w:u w:val="single"/>
        </w:rPr>
        <w:t>LA MAIN D’ŒUVRE</w:t>
      </w:r>
    </w:p>
    <w:p w14:paraId="44EDA17F" w14:textId="77777777" w:rsidR="00445F20" w:rsidRPr="00647690" w:rsidRDefault="00445F20" w:rsidP="00445F20">
      <w:pPr>
        <w:pStyle w:val="Corpsdetexte"/>
        <w:tabs>
          <w:tab w:val="clear" w:pos="6804"/>
        </w:tabs>
        <w:rPr>
          <w:rFonts w:ascii="Arial Narrow" w:hAnsi="Arial Narrow" w:cs="Comic Sans MS"/>
          <w:sz w:val="20"/>
          <w:szCs w:val="20"/>
        </w:rPr>
      </w:pPr>
      <w:r w:rsidRPr="00647690">
        <w:rPr>
          <w:rFonts w:ascii="Arial Narrow" w:hAnsi="Arial Narrow" w:cs="Comic Sans MS"/>
          <w:sz w:val="20"/>
          <w:szCs w:val="20"/>
        </w:rPr>
        <w:t>Elle sera de qualité. Elle sera astreinte à une bonne tenue tant de comportement que vestimentaire, en raison du milieu dans lequel elle évolue.</w:t>
      </w:r>
    </w:p>
    <w:p w14:paraId="6B5968DD" w14:textId="77777777" w:rsidR="00445F20" w:rsidRPr="00647690" w:rsidRDefault="00445F20" w:rsidP="00445F20">
      <w:pPr>
        <w:pStyle w:val="Corpsdetexte"/>
        <w:tabs>
          <w:tab w:val="clear" w:pos="6804"/>
        </w:tabs>
        <w:rPr>
          <w:rFonts w:ascii="Arial Narrow" w:hAnsi="Arial Narrow" w:cs="Comic Sans MS"/>
          <w:sz w:val="20"/>
          <w:szCs w:val="20"/>
        </w:rPr>
      </w:pPr>
    </w:p>
    <w:p w14:paraId="6018DD6B" w14:textId="5AB438E7" w:rsidR="00445F20" w:rsidRPr="00647690" w:rsidRDefault="00A75EC6" w:rsidP="00445F20">
      <w:pPr>
        <w:pStyle w:val="Corpsdetexte"/>
        <w:tabs>
          <w:tab w:val="clear" w:pos="6804"/>
        </w:tabs>
        <w:rPr>
          <w:rFonts w:ascii="Arial Narrow" w:hAnsi="Arial Narrow" w:cs="Comic Sans MS"/>
          <w:sz w:val="20"/>
          <w:szCs w:val="20"/>
        </w:rPr>
      </w:pPr>
      <w:r>
        <w:rPr>
          <w:rFonts w:ascii="Arial Narrow" w:hAnsi="Arial Narrow" w:cs="Comic Sans MS"/>
          <w:sz w:val="20"/>
          <w:szCs w:val="20"/>
        </w:rPr>
        <w:t>7</w:t>
      </w:r>
      <w:r w:rsidR="00445F20" w:rsidRPr="00647690">
        <w:rPr>
          <w:rFonts w:ascii="Arial Narrow" w:hAnsi="Arial Narrow" w:cs="Comic Sans MS"/>
          <w:sz w:val="20"/>
          <w:szCs w:val="20"/>
        </w:rPr>
        <w:t xml:space="preserve">.3 - </w:t>
      </w:r>
      <w:r w:rsidR="00445F20" w:rsidRPr="00647690">
        <w:rPr>
          <w:rFonts w:ascii="Arial Narrow" w:hAnsi="Arial Narrow" w:cs="Comic Sans MS"/>
          <w:sz w:val="20"/>
          <w:szCs w:val="20"/>
          <w:u w:val="single"/>
        </w:rPr>
        <w:t>QUALITE ET DELAIS D’EXECUTION</w:t>
      </w:r>
    </w:p>
    <w:p w14:paraId="34F34AE2" w14:textId="77777777" w:rsidR="00445F20" w:rsidRPr="00647690" w:rsidRDefault="00445F20" w:rsidP="00445F20">
      <w:pPr>
        <w:pStyle w:val="Corpsdetexte"/>
        <w:tabs>
          <w:tab w:val="clear" w:pos="6804"/>
        </w:tabs>
        <w:rPr>
          <w:rFonts w:ascii="Arial Narrow" w:hAnsi="Arial Narrow" w:cs="Comic Sans MS"/>
          <w:sz w:val="20"/>
          <w:szCs w:val="20"/>
        </w:rPr>
      </w:pPr>
      <w:r w:rsidRPr="00647690">
        <w:rPr>
          <w:rFonts w:ascii="Arial Narrow" w:hAnsi="Arial Narrow" w:cs="Comic Sans MS"/>
          <w:sz w:val="20"/>
          <w:szCs w:val="20"/>
        </w:rPr>
        <w:t>Si une diminution de la qualité, prestations et délais, était constatée le PRESTATAIRE en sera averti par mise en demeure d’y remédier dans un délai déterminé. Passé ce délai, comme indiqué précédemment, si la prestation n’est pas redevenue normale, des pénalités seront appliquées par déduction sur les sommes dues. Elles seront calculées sur la base indiquée au CCAP.</w:t>
      </w:r>
    </w:p>
    <w:p w14:paraId="02DD22E9" w14:textId="77777777" w:rsidR="007D2A79" w:rsidRDefault="007D2A79" w:rsidP="00445F20">
      <w:pPr>
        <w:jc w:val="both"/>
        <w:rPr>
          <w:rFonts w:ascii="Arial Narrow" w:hAnsi="Arial Narrow" w:cs="Comic Sans MS"/>
          <w:b/>
          <w:sz w:val="20"/>
          <w:szCs w:val="20"/>
        </w:rPr>
      </w:pPr>
    </w:p>
    <w:p w14:paraId="3D992A62" w14:textId="77777777" w:rsidR="007D2A79" w:rsidRDefault="007D2A79" w:rsidP="00445F20">
      <w:pPr>
        <w:jc w:val="both"/>
        <w:rPr>
          <w:rFonts w:ascii="Arial Narrow" w:hAnsi="Arial Narrow" w:cs="Comic Sans MS"/>
          <w:b/>
          <w:sz w:val="20"/>
          <w:szCs w:val="20"/>
        </w:rPr>
      </w:pPr>
    </w:p>
    <w:p w14:paraId="44179A95" w14:textId="0E85C9BE" w:rsidR="00445F20" w:rsidRPr="00647690" w:rsidRDefault="00A75EC6" w:rsidP="00445F20">
      <w:pPr>
        <w:jc w:val="both"/>
        <w:rPr>
          <w:rFonts w:ascii="Arial Narrow" w:hAnsi="Arial Narrow" w:cs="Comic Sans MS"/>
          <w:sz w:val="20"/>
          <w:szCs w:val="20"/>
        </w:rPr>
      </w:pPr>
      <w:r>
        <w:rPr>
          <w:rFonts w:ascii="Arial Narrow" w:hAnsi="Arial Narrow" w:cs="Comic Sans MS"/>
          <w:b/>
          <w:sz w:val="20"/>
          <w:szCs w:val="20"/>
        </w:rPr>
        <w:t>8</w:t>
      </w:r>
      <w:r w:rsidR="00445F20" w:rsidRPr="00647690">
        <w:rPr>
          <w:rFonts w:ascii="Arial Narrow" w:hAnsi="Arial Narrow" w:cs="Comic Sans MS"/>
          <w:b/>
          <w:sz w:val="20"/>
          <w:szCs w:val="20"/>
        </w:rPr>
        <w:t xml:space="preserve"> - </w:t>
      </w:r>
      <w:r w:rsidR="00445F20" w:rsidRPr="00647690">
        <w:rPr>
          <w:rFonts w:ascii="Arial Narrow" w:hAnsi="Arial Narrow" w:cs="Comic Sans MS"/>
          <w:b/>
          <w:sz w:val="20"/>
          <w:szCs w:val="20"/>
          <w:u w:val="single"/>
        </w:rPr>
        <w:t>ASSURANCES ET RESPONSABILITE</w:t>
      </w:r>
    </w:p>
    <w:p w14:paraId="589211A8" w14:textId="63F5D410"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La société devra produire</w:t>
      </w:r>
      <w:r w:rsidR="00EA72AA">
        <w:rPr>
          <w:rFonts w:ascii="Arial Narrow" w:hAnsi="Arial Narrow" w:cs="Comic Sans MS"/>
          <w:sz w:val="20"/>
          <w:szCs w:val="20"/>
        </w:rPr>
        <w:t xml:space="preserve"> (pour chaque lot</w:t>
      </w:r>
      <w:r w:rsidR="002A123B">
        <w:rPr>
          <w:rFonts w:ascii="Arial Narrow" w:hAnsi="Arial Narrow" w:cs="Comic Sans MS"/>
          <w:sz w:val="20"/>
          <w:szCs w:val="20"/>
        </w:rPr>
        <w:t xml:space="preserve"> et à chaque membre du lot</w:t>
      </w:r>
      <w:r w:rsidR="00EA72AA">
        <w:rPr>
          <w:rFonts w:ascii="Arial Narrow" w:hAnsi="Arial Narrow" w:cs="Comic Sans MS"/>
          <w:sz w:val="20"/>
          <w:szCs w:val="20"/>
        </w:rPr>
        <w:t>)</w:t>
      </w:r>
      <w:r w:rsidRPr="00647690">
        <w:rPr>
          <w:rFonts w:ascii="Arial Narrow" w:hAnsi="Arial Narrow" w:cs="Comic Sans MS"/>
          <w:sz w:val="20"/>
          <w:szCs w:val="20"/>
        </w:rPr>
        <w:t xml:space="preserve"> une attestation d'assurance pour le couvrir des risques pouvant résulter de l'exécution des travaux d'entretien, de modifications ou d'adjonctions, en ce qui concerne les dommages susceptibles d'être causés tant aux personnes qu'aux biens, meubles et immeubles.</w:t>
      </w:r>
    </w:p>
    <w:p w14:paraId="61B43A4C" w14:textId="65C63415" w:rsidR="001165E5"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L'entreprise assurera également la sécurité de ses préposés et, par ailleurs, sa responsabilité en cas d'accident au cours de l'intervention.</w:t>
      </w:r>
    </w:p>
    <w:p w14:paraId="2DA8BD7A" w14:textId="40ED110F"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Si, une nouvelle réglementation ou norme était en vigueur, le fournisseur serait tenu d'informer l'usager sur les modifications à apporter aux installations pour les mettre en conformité.</w:t>
      </w:r>
    </w:p>
    <w:p w14:paraId="3D79C4DE" w14:textId="77777777" w:rsidR="00445F20" w:rsidRPr="00647690" w:rsidRDefault="00445F20" w:rsidP="00445F20">
      <w:pPr>
        <w:tabs>
          <w:tab w:val="left" w:pos="1701"/>
        </w:tabs>
        <w:jc w:val="both"/>
        <w:rPr>
          <w:rFonts w:ascii="Arial Narrow" w:hAnsi="Arial Narrow" w:cs="Comic Sans MS"/>
          <w:sz w:val="20"/>
          <w:szCs w:val="20"/>
        </w:rPr>
      </w:pPr>
    </w:p>
    <w:p w14:paraId="0382406F" w14:textId="77777777" w:rsidR="00445F20" w:rsidRPr="00647690" w:rsidRDefault="00445F20" w:rsidP="00445F20">
      <w:pPr>
        <w:tabs>
          <w:tab w:val="left" w:pos="1701"/>
        </w:tabs>
        <w:jc w:val="both"/>
        <w:rPr>
          <w:rFonts w:ascii="Arial Narrow" w:hAnsi="Arial Narrow" w:cs="Comic Sans MS"/>
          <w:sz w:val="20"/>
          <w:szCs w:val="20"/>
        </w:rPr>
      </w:pPr>
    </w:p>
    <w:p w14:paraId="36EE9640" w14:textId="4AED9C41" w:rsidR="00445F20" w:rsidRPr="00647690" w:rsidRDefault="00C918B8" w:rsidP="00445F20">
      <w:pPr>
        <w:jc w:val="both"/>
        <w:rPr>
          <w:rFonts w:ascii="Arial Narrow" w:hAnsi="Arial Narrow" w:cs="Comic Sans MS"/>
          <w:sz w:val="20"/>
          <w:szCs w:val="20"/>
        </w:rPr>
      </w:pPr>
      <w:r>
        <w:rPr>
          <w:rFonts w:ascii="Arial Narrow" w:hAnsi="Arial Narrow" w:cs="Comic Sans MS"/>
          <w:b/>
          <w:sz w:val="20"/>
          <w:szCs w:val="20"/>
        </w:rPr>
        <w:t>9</w:t>
      </w:r>
      <w:r w:rsidR="00445F20" w:rsidRPr="00647690">
        <w:rPr>
          <w:rFonts w:ascii="Arial Narrow" w:hAnsi="Arial Narrow" w:cs="Comic Sans MS"/>
          <w:b/>
          <w:sz w:val="20"/>
          <w:szCs w:val="20"/>
        </w:rPr>
        <w:t xml:space="preserve"> - </w:t>
      </w:r>
      <w:r w:rsidR="00445F20" w:rsidRPr="00647690">
        <w:rPr>
          <w:rFonts w:ascii="Arial Narrow" w:hAnsi="Arial Narrow" w:cs="Comic Sans MS"/>
          <w:b/>
          <w:sz w:val="20"/>
          <w:szCs w:val="20"/>
          <w:u w:val="single"/>
        </w:rPr>
        <w:t>VISITE PREALABLE DES INSTALLATIONS</w:t>
      </w:r>
    </w:p>
    <w:p w14:paraId="7A06EA5E" w14:textId="41FC1B95"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Le candidat pourra effectuer une visite préalable des installations (elle n’est pas </w:t>
      </w:r>
      <w:r w:rsidR="00EA72AA" w:rsidRPr="00647690">
        <w:rPr>
          <w:rFonts w:ascii="Arial Narrow" w:hAnsi="Arial Narrow" w:cs="Comic Sans MS"/>
          <w:sz w:val="20"/>
          <w:szCs w:val="20"/>
        </w:rPr>
        <w:t>obligatoire</w:t>
      </w:r>
      <w:r w:rsidRPr="00647690">
        <w:rPr>
          <w:rFonts w:ascii="Arial Narrow" w:hAnsi="Arial Narrow" w:cs="Comic Sans MS"/>
          <w:sz w:val="20"/>
          <w:szCs w:val="20"/>
        </w:rPr>
        <w:t xml:space="preserve"> pour répondre), nécessaire à la bonne compréhension du dossier et afin de fournir toutes les précisions possibles. Les attestations</w:t>
      </w:r>
      <w:r w:rsidR="00EA72AA">
        <w:rPr>
          <w:rFonts w:ascii="Arial Narrow" w:hAnsi="Arial Narrow" w:cs="Comic Sans MS"/>
          <w:sz w:val="20"/>
          <w:szCs w:val="20"/>
        </w:rPr>
        <w:t xml:space="preserve"> </w:t>
      </w:r>
      <w:r w:rsidRPr="00647690">
        <w:rPr>
          <w:rFonts w:ascii="Arial Narrow" w:hAnsi="Arial Narrow" w:cs="Comic Sans MS"/>
          <w:sz w:val="20"/>
          <w:szCs w:val="20"/>
        </w:rPr>
        <w:t xml:space="preserve">de visite </w:t>
      </w:r>
      <w:r w:rsidR="00EA72AA">
        <w:rPr>
          <w:rFonts w:ascii="Arial Narrow" w:hAnsi="Arial Narrow" w:cs="Comic Sans MS"/>
          <w:sz w:val="20"/>
          <w:szCs w:val="20"/>
        </w:rPr>
        <w:t>(si visite</w:t>
      </w:r>
      <w:r w:rsidR="002A123B">
        <w:rPr>
          <w:rFonts w:ascii="Arial Narrow" w:hAnsi="Arial Narrow" w:cs="Comic Sans MS"/>
          <w:sz w:val="20"/>
          <w:szCs w:val="20"/>
        </w:rPr>
        <w:t>s</w:t>
      </w:r>
      <w:r w:rsidR="00EA72AA">
        <w:rPr>
          <w:rFonts w:ascii="Arial Narrow" w:hAnsi="Arial Narrow" w:cs="Comic Sans MS"/>
          <w:sz w:val="20"/>
          <w:szCs w:val="20"/>
        </w:rPr>
        <w:t xml:space="preserve"> effectuée</w:t>
      </w:r>
      <w:r w:rsidR="002A123B">
        <w:rPr>
          <w:rFonts w:ascii="Arial Narrow" w:hAnsi="Arial Narrow" w:cs="Comic Sans MS"/>
          <w:sz w:val="20"/>
          <w:szCs w:val="20"/>
        </w:rPr>
        <w:t>s</w:t>
      </w:r>
      <w:r w:rsidR="00EA72AA">
        <w:rPr>
          <w:rFonts w:ascii="Arial Narrow" w:hAnsi="Arial Narrow" w:cs="Comic Sans MS"/>
          <w:sz w:val="20"/>
          <w:szCs w:val="20"/>
        </w:rPr>
        <w:t>)</w:t>
      </w:r>
      <w:r w:rsidR="00EA72AA" w:rsidRPr="00647690">
        <w:rPr>
          <w:rFonts w:ascii="Arial Narrow" w:hAnsi="Arial Narrow" w:cs="Comic Sans MS"/>
          <w:sz w:val="20"/>
          <w:szCs w:val="20"/>
        </w:rPr>
        <w:t xml:space="preserve"> </w:t>
      </w:r>
      <w:r w:rsidRPr="00647690">
        <w:rPr>
          <w:rFonts w:ascii="Arial Narrow" w:hAnsi="Arial Narrow" w:cs="Comic Sans MS"/>
          <w:sz w:val="20"/>
          <w:szCs w:val="20"/>
        </w:rPr>
        <w:t>sont à inclure dans le dossier de réponse.</w:t>
      </w:r>
    </w:p>
    <w:p w14:paraId="7659FF2C" w14:textId="77777777" w:rsidR="00445F20" w:rsidRPr="00647690" w:rsidRDefault="00445F20" w:rsidP="00445F20">
      <w:pPr>
        <w:tabs>
          <w:tab w:val="left" w:pos="1701"/>
        </w:tabs>
        <w:jc w:val="both"/>
        <w:rPr>
          <w:rFonts w:ascii="Arial Narrow" w:hAnsi="Arial Narrow" w:cs="Comic Sans MS"/>
          <w:sz w:val="20"/>
          <w:szCs w:val="20"/>
        </w:rPr>
      </w:pPr>
    </w:p>
    <w:p w14:paraId="759F31E5" w14:textId="0C79F66C" w:rsidR="00445F20" w:rsidRPr="00647690" w:rsidRDefault="00445F20" w:rsidP="00445F20">
      <w:pPr>
        <w:tabs>
          <w:tab w:val="left" w:pos="1701"/>
        </w:tabs>
        <w:jc w:val="both"/>
        <w:rPr>
          <w:rFonts w:ascii="Arial Narrow" w:hAnsi="Arial Narrow" w:cs="Comic Sans MS"/>
          <w:sz w:val="20"/>
          <w:szCs w:val="20"/>
        </w:rPr>
      </w:pPr>
      <w:r w:rsidRPr="00647690">
        <w:rPr>
          <w:rFonts w:ascii="Arial Narrow" w:hAnsi="Arial Narrow" w:cs="Comic Sans MS"/>
          <w:sz w:val="20"/>
          <w:szCs w:val="20"/>
        </w:rPr>
        <w:t xml:space="preserve">Les dates de visite seront prises auprès des chefs </w:t>
      </w:r>
      <w:proofErr w:type="gramStart"/>
      <w:r w:rsidRPr="00647690">
        <w:rPr>
          <w:rFonts w:ascii="Arial Narrow" w:hAnsi="Arial Narrow" w:cs="Comic Sans MS"/>
          <w:sz w:val="20"/>
          <w:szCs w:val="20"/>
        </w:rPr>
        <w:t>d’ateliers:</w:t>
      </w:r>
      <w:proofErr w:type="gramEnd"/>
    </w:p>
    <w:p w14:paraId="774A0238" w14:textId="5C53B083" w:rsidR="00445F20" w:rsidRPr="00647690" w:rsidRDefault="00EA72AA" w:rsidP="00CA3214">
      <w:pPr>
        <w:numPr>
          <w:ilvl w:val="0"/>
          <w:numId w:val="10"/>
        </w:numPr>
        <w:tabs>
          <w:tab w:val="left" w:pos="709"/>
        </w:tabs>
        <w:suppressAutoHyphens/>
        <w:jc w:val="both"/>
        <w:rPr>
          <w:rFonts w:ascii="Arial Narrow" w:hAnsi="Arial Narrow"/>
          <w:sz w:val="20"/>
          <w:szCs w:val="20"/>
        </w:rPr>
      </w:pPr>
      <w:r>
        <w:rPr>
          <w:rFonts w:ascii="Arial Narrow" w:hAnsi="Arial Narrow" w:cs="Comic Sans MS"/>
          <w:sz w:val="20"/>
          <w:szCs w:val="20"/>
        </w:rPr>
        <w:t>Tous s</w:t>
      </w:r>
      <w:r w:rsidR="00445F20" w:rsidRPr="00647690">
        <w:rPr>
          <w:rFonts w:ascii="Arial Narrow" w:hAnsi="Arial Narrow" w:cs="Comic Sans MS"/>
          <w:sz w:val="20"/>
          <w:szCs w:val="20"/>
        </w:rPr>
        <w:t>ites de Metz</w:t>
      </w:r>
      <w:r w:rsidR="004A5313">
        <w:rPr>
          <w:rFonts w:ascii="Arial Narrow" w:hAnsi="Arial Narrow" w:cs="Comic Sans MS"/>
          <w:sz w:val="20"/>
          <w:szCs w:val="20"/>
        </w:rPr>
        <w:t xml:space="preserve"> (CHR</w:t>
      </w:r>
      <w:r w:rsidR="00877086">
        <w:rPr>
          <w:rFonts w:ascii="Arial Narrow" w:hAnsi="Arial Narrow" w:cs="Comic Sans MS"/>
          <w:sz w:val="20"/>
          <w:szCs w:val="20"/>
        </w:rPr>
        <w:t xml:space="preserve"> METZ</w:t>
      </w:r>
      <w:r w:rsidR="004A5313">
        <w:rPr>
          <w:rFonts w:ascii="Arial Narrow" w:hAnsi="Arial Narrow" w:cs="Comic Sans MS"/>
          <w:sz w:val="20"/>
          <w:szCs w:val="20"/>
        </w:rPr>
        <w:t>)</w:t>
      </w:r>
      <w:r w:rsidR="00445F20" w:rsidRPr="00647690">
        <w:rPr>
          <w:rFonts w:ascii="Arial Narrow" w:hAnsi="Arial Narrow" w:cs="Comic Sans MS"/>
          <w:sz w:val="20"/>
          <w:szCs w:val="20"/>
        </w:rPr>
        <w:t xml:space="preserve">, </w:t>
      </w:r>
      <w:r w:rsidR="00280809">
        <w:rPr>
          <w:rFonts w:ascii="Arial Narrow" w:hAnsi="Arial Narrow" w:cs="Comic Sans MS"/>
          <w:sz w:val="20"/>
          <w:szCs w:val="20"/>
        </w:rPr>
        <w:t>Fabian Braconnier</w:t>
      </w:r>
      <w:r w:rsidR="00445F20" w:rsidRPr="00647690">
        <w:rPr>
          <w:rFonts w:ascii="Arial Narrow" w:hAnsi="Arial Narrow" w:cs="Comic Sans MS"/>
          <w:sz w:val="20"/>
          <w:szCs w:val="20"/>
        </w:rPr>
        <w:t xml:space="preserve"> 03.87.55.3</w:t>
      </w:r>
      <w:r w:rsidR="007A1436">
        <w:rPr>
          <w:rFonts w:ascii="Arial Narrow" w:hAnsi="Arial Narrow" w:cs="Comic Sans MS"/>
          <w:sz w:val="20"/>
          <w:szCs w:val="20"/>
        </w:rPr>
        <w:t>8.81</w:t>
      </w:r>
      <w:r w:rsidR="00445F20" w:rsidRPr="00647690">
        <w:rPr>
          <w:rFonts w:ascii="Arial Narrow" w:hAnsi="Arial Narrow" w:cs="Comic Sans MS"/>
          <w:sz w:val="20"/>
          <w:szCs w:val="20"/>
        </w:rPr>
        <w:t xml:space="preserve"> </w:t>
      </w:r>
    </w:p>
    <w:p w14:paraId="4F8C05D4" w14:textId="0FDC2B68" w:rsidR="00A65775" w:rsidRPr="00647690" w:rsidRDefault="00FF04F2" w:rsidP="00A65775">
      <w:pPr>
        <w:numPr>
          <w:ilvl w:val="0"/>
          <w:numId w:val="10"/>
        </w:numPr>
        <w:tabs>
          <w:tab w:val="left" w:pos="709"/>
        </w:tabs>
        <w:suppressAutoHyphens/>
        <w:jc w:val="both"/>
        <w:rPr>
          <w:rFonts w:ascii="Arial Narrow" w:hAnsi="Arial Narrow"/>
          <w:sz w:val="20"/>
          <w:szCs w:val="20"/>
        </w:rPr>
      </w:pPr>
      <w:r>
        <w:rPr>
          <w:rFonts w:ascii="Arial Narrow" w:hAnsi="Arial Narrow" w:cs="Comic Sans MS"/>
          <w:sz w:val="20"/>
          <w:szCs w:val="20"/>
        </w:rPr>
        <w:lastRenderedPageBreak/>
        <w:t>Tous sites</w:t>
      </w:r>
      <w:r w:rsidR="00445F20" w:rsidRPr="00647690">
        <w:rPr>
          <w:rFonts w:ascii="Arial Narrow" w:hAnsi="Arial Narrow" w:cs="Comic Sans MS"/>
          <w:sz w:val="20"/>
          <w:szCs w:val="20"/>
        </w:rPr>
        <w:t xml:space="preserve"> de Thionville</w:t>
      </w:r>
      <w:r>
        <w:rPr>
          <w:rFonts w:ascii="Arial Narrow" w:hAnsi="Arial Narrow" w:cs="Comic Sans MS"/>
          <w:sz w:val="20"/>
          <w:szCs w:val="20"/>
        </w:rPr>
        <w:t xml:space="preserve"> (CHR T</w:t>
      </w:r>
      <w:r w:rsidR="00264769">
        <w:rPr>
          <w:rFonts w:ascii="Arial Narrow" w:hAnsi="Arial Narrow" w:cs="Comic Sans MS"/>
          <w:sz w:val="20"/>
          <w:szCs w:val="20"/>
        </w:rPr>
        <w:t>HIONVILLE</w:t>
      </w:r>
      <w:r>
        <w:rPr>
          <w:rFonts w:ascii="Arial Narrow" w:hAnsi="Arial Narrow" w:cs="Comic Sans MS"/>
          <w:sz w:val="20"/>
          <w:szCs w:val="20"/>
        </w:rPr>
        <w:t>)</w:t>
      </w:r>
      <w:r w:rsidR="00445F20" w:rsidRPr="00647690">
        <w:rPr>
          <w:rFonts w:ascii="Arial Narrow" w:hAnsi="Arial Narrow" w:cs="Comic Sans MS"/>
          <w:sz w:val="20"/>
          <w:szCs w:val="20"/>
        </w:rPr>
        <w:t xml:space="preserve">, </w:t>
      </w:r>
      <w:r w:rsidR="00280809">
        <w:rPr>
          <w:rFonts w:ascii="Arial Narrow" w:hAnsi="Arial Narrow" w:cs="Comic Sans MS"/>
          <w:sz w:val="20"/>
          <w:szCs w:val="20"/>
        </w:rPr>
        <w:t xml:space="preserve">Philippe </w:t>
      </w:r>
      <w:proofErr w:type="spellStart"/>
      <w:r w:rsidR="00280809">
        <w:rPr>
          <w:rFonts w:ascii="Arial Narrow" w:hAnsi="Arial Narrow" w:cs="Comic Sans MS"/>
          <w:sz w:val="20"/>
          <w:szCs w:val="20"/>
        </w:rPr>
        <w:t>Hitz</w:t>
      </w:r>
      <w:proofErr w:type="spellEnd"/>
      <w:r w:rsidR="00445F20" w:rsidRPr="00647690">
        <w:rPr>
          <w:rFonts w:ascii="Arial Narrow" w:hAnsi="Arial Narrow" w:cs="Comic Sans MS"/>
          <w:sz w:val="20"/>
          <w:szCs w:val="20"/>
        </w:rPr>
        <w:t xml:space="preserve"> 03.83.55.80.44 </w:t>
      </w:r>
    </w:p>
    <w:p w14:paraId="320FDBE2" w14:textId="77777777" w:rsidR="001165E5" w:rsidRDefault="001165E5" w:rsidP="00445F20">
      <w:pPr>
        <w:pStyle w:val="Retraitcorpsdetexte31"/>
        <w:ind w:left="0"/>
        <w:jc w:val="left"/>
        <w:rPr>
          <w:rFonts w:ascii="Arial Narrow" w:hAnsi="Arial Narrow" w:cs="Comic Sans MS"/>
          <w:sz w:val="20"/>
          <w:szCs w:val="20"/>
        </w:rPr>
      </w:pPr>
    </w:p>
    <w:p w14:paraId="4988A0D1" w14:textId="5C653785" w:rsidR="00445F20" w:rsidRPr="00647690" w:rsidRDefault="00445F20" w:rsidP="00445F20">
      <w:pPr>
        <w:pStyle w:val="Retraitcorpsdetexte31"/>
        <w:ind w:left="0"/>
        <w:jc w:val="left"/>
        <w:rPr>
          <w:rFonts w:ascii="Arial Narrow" w:hAnsi="Arial Narrow" w:cs="Comic Sans MS"/>
          <w:sz w:val="20"/>
          <w:szCs w:val="20"/>
        </w:rPr>
      </w:pPr>
      <w:r w:rsidRPr="00647690">
        <w:rPr>
          <w:rFonts w:ascii="Arial Narrow" w:hAnsi="Arial Narrow" w:cs="Comic Sans MS"/>
          <w:sz w:val="20"/>
          <w:szCs w:val="20"/>
        </w:rPr>
        <w:t>Chef des Ateliers Généraux des sites de METZ :</w:t>
      </w:r>
    </w:p>
    <w:p w14:paraId="6FA8F904" w14:textId="026F9B44" w:rsidR="001165E5" w:rsidRDefault="00445F20" w:rsidP="001165E5">
      <w:pPr>
        <w:ind w:firstLine="567"/>
        <w:rPr>
          <w:rFonts w:ascii="Arial Narrow" w:hAnsi="Arial Narrow" w:cs="Comic Sans MS"/>
          <w:sz w:val="20"/>
          <w:szCs w:val="20"/>
        </w:rPr>
      </w:pPr>
      <w:r w:rsidRPr="00647690">
        <w:rPr>
          <w:rFonts w:ascii="Arial Narrow" w:hAnsi="Arial Narrow" w:cs="Comic Sans MS"/>
          <w:sz w:val="20"/>
          <w:szCs w:val="20"/>
        </w:rPr>
        <w:t xml:space="preserve">Monsieur </w:t>
      </w:r>
      <w:r w:rsidR="00280809">
        <w:rPr>
          <w:rFonts w:ascii="Arial Narrow" w:hAnsi="Arial Narrow" w:cs="Comic Sans MS"/>
          <w:sz w:val="20"/>
          <w:szCs w:val="20"/>
        </w:rPr>
        <w:t xml:space="preserve">Fabian Braconnier, </w:t>
      </w:r>
      <w:hyperlink r:id="rId10" w:history="1">
        <w:r w:rsidR="00280809" w:rsidRPr="009561D7">
          <w:rPr>
            <w:rStyle w:val="Lienhypertexte"/>
            <w:rFonts w:ascii="Arial Narrow" w:hAnsi="Arial Narrow" w:cs="Comic Sans MS"/>
            <w:sz w:val="20"/>
            <w:szCs w:val="20"/>
          </w:rPr>
          <w:t>fabian.braconnier@chr-metz-thionville.fr</w:t>
        </w:r>
      </w:hyperlink>
      <w:r w:rsidR="00280809">
        <w:rPr>
          <w:rFonts w:ascii="Arial Narrow" w:hAnsi="Arial Narrow" w:cs="Comic Sans MS"/>
          <w:sz w:val="20"/>
          <w:szCs w:val="20"/>
        </w:rPr>
        <w:t xml:space="preserve"> </w:t>
      </w:r>
    </w:p>
    <w:p w14:paraId="71ADBB2B" w14:textId="77777777" w:rsidR="001165E5" w:rsidRPr="00647690" w:rsidRDefault="001165E5" w:rsidP="001165E5">
      <w:pPr>
        <w:ind w:firstLine="567"/>
        <w:rPr>
          <w:rFonts w:ascii="Arial Narrow" w:hAnsi="Arial Narrow" w:cs="Comic Sans MS"/>
          <w:sz w:val="20"/>
          <w:szCs w:val="20"/>
        </w:rPr>
      </w:pPr>
    </w:p>
    <w:p w14:paraId="5D09FA36" w14:textId="77777777" w:rsidR="00445F20" w:rsidRPr="00647690" w:rsidRDefault="00445F20" w:rsidP="00445F20">
      <w:pPr>
        <w:pStyle w:val="Corpsdetexte31"/>
        <w:jc w:val="left"/>
        <w:rPr>
          <w:rFonts w:ascii="Arial Narrow" w:hAnsi="Arial Narrow" w:cs="Comic Sans MS"/>
          <w:sz w:val="20"/>
          <w:szCs w:val="20"/>
        </w:rPr>
      </w:pPr>
      <w:r w:rsidRPr="00647690">
        <w:rPr>
          <w:rFonts w:ascii="Arial Narrow" w:hAnsi="Arial Narrow" w:cs="Comic Sans MS"/>
          <w:sz w:val="20"/>
          <w:szCs w:val="20"/>
        </w:rPr>
        <w:t>Chef des Ateliers Généraux des sites de THIONVILLE :</w:t>
      </w:r>
    </w:p>
    <w:p w14:paraId="62D0C986" w14:textId="1591296F" w:rsidR="00445F20" w:rsidRDefault="00445F20" w:rsidP="00445F20">
      <w:pPr>
        <w:ind w:firstLine="567"/>
        <w:rPr>
          <w:rFonts w:ascii="Arial Narrow" w:hAnsi="Arial Narrow" w:cs="Comic Sans MS"/>
          <w:sz w:val="20"/>
          <w:szCs w:val="20"/>
        </w:rPr>
      </w:pPr>
      <w:r w:rsidRPr="00647690">
        <w:rPr>
          <w:rFonts w:ascii="Arial Narrow" w:hAnsi="Arial Narrow" w:cs="Comic Sans MS"/>
          <w:sz w:val="20"/>
          <w:szCs w:val="20"/>
        </w:rPr>
        <w:t xml:space="preserve">Monsieur </w:t>
      </w:r>
      <w:r w:rsidR="00280809">
        <w:rPr>
          <w:rFonts w:ascii="Arial Narrow" w:hAnsi="Arial Narrow" w:cs="Comic Sans MS"/>
          <w:sz w:val="20"/>
          <w:szCs w:val="20"/>
        </w:rPr>
        <w:t xml:space="preserve">Philippe </w:t>
      </w:r>
      <w:proofErr w:type="spellStart"/>
      <w:r w:rsidR="00280809">
        <w:rPr>
          <w:rFonts w:ascii="Arial Narrow" w:hAnsi="Arial Narrow" w:cs="Comic Sans MS"/>
          <w:sz w:val="20"/>
          <w:szCs w:val="20"/>
        </w:rPr>
        <w:t>Hitz</w:t>
      </w:r>
      <w:proofErr w:type="spellEnd"/>
      <w:r w:rsidR="00280809">
        <w:rPr>
          <w:rFonts w:ascii="Arial Narrow" w:hAnsi="Arial Narrow" w:cs="Comic Sans MS"/>
          <w:sz w:val="20"/>
          <w:szCs w:val="20"/>
        </w:rPr>
        <w:t xml:space="preserve">, </w:t>
      </w:r>
      <w:hyperlink r:id="rId11" w:history="1">
        <w:r w:rsidR="00280809" w:rsidRPr="009561D7">
          <w:rPr>
            <w:rStyle w:val="Lienhypertexte"/>
            <w:rFonts w:ascii="Arial Narrow" w:hAnsi="Arial Narrow" w:cs="Comic Sans MS"/>
            <w:sz w:val="20"/>
            <w:szCs w:val="20"/>
          </w:rPr>
          <w:t>philippe.hitz@chr-metz-thionville.fr</w:t>
        </w:r>
      </w:hyperlink>
      <w:r w:rsidR="00280809">
        <w:rPr>
          <w:rFonts w:ascii="Arial Narrow" w:hAnsi="Arial Narrow" w:cs="Comic Sans MS"/>
          <w:sz w:val="20"/>
          <w:szCs w:val="20"/>
        </w:rPr>
        <w:t xml:space="preserve"> </w:t>
      </w:r>
    </w:p>
    <w:p w14:paraId="51A931E3" w14:textId="77777777" w:rsidR="00445F20" w:rsidRPr="00647690" w:rsidRDefault="00445F20" w:rsidP="00445F20">
      <w:pPr>
        <w:tabs>
          <w:tab w:val="left" w:pos="1701"/>
        </w:tabs>
        <w:jc w:val="both"/>
        <w:rPr>
          <w:rFonts w:ascii="Arial Narrow" w:hAnsi="Arial Narrow" w:cs="Comic Sans MS"/>
          <w:sz w:val="20"/>
          <w:szCs w:val="20"/>
        </w:rPr>
      </w:pPr>
    </w:p>
    <w:p w14:paraId="62EBBC89" w14:textId="77777777" w:rsidR="00445F20" w:rsidRPr="00647690" w:rsidRDefault="00445F20" w:rsidP="00445F20">
      <w:pPr>
        <w:tabs>
          <w:tab w:val="left" w:pos="1701"/>
        </w:tabs>
        <w:jc w:val="both"/>
        <w:rPr>
          <w:rFonts w:ascii="Arial Narrow" w:hAnsi="Arial Narrow" w:cs="Comic Sans MS"/>
          <w:sz w:val="20"/>
          <w:szCs w:val="20"/>
        </w:rPr>
      </w:pPr>
    </w:p>
    <w:p w14:paraId="553AFF1B" w14:textId="77777777" w:rsidR="00445F20" w:rsidRPr="00647690" w:rsidRDefault="00445F20" w:rsidP="00445F20">
      <w:pPr>
        <w:jc w:val="both"/>
        <w:rPr>
          <w:rFonts w:ascii="Arial Narrow" w:hAnsi="Arial Narrow" w:cs="Comic Sans MS"/>
          <w:sz w:val="20"/>
          <w:szCs w:val="20"/>
        </w:rPr>
      </w:pPr>
    </w:p>
    <w:p w14:paraId="53598F3E" w14:textId="77777777" w:rsidR="00445F20" w:rsidRPr="00647690" w:rsidRDefault="00445F20" w:rsidP="00445F20">
      <w:pPr>
        <w:jc w:val="both"/>
        <w:rPr>
          <w:rFonts w:ascii="Arial Narrow" w:hAnsi="Arial Narrow" w:cs="Comic Sans MS"/>
          <w:sz w:val="20"/>
          <w:szCs w:val="20"/>
        </w:rPr>
      </w:pPr>
    </w:p>
    <w:p w14:paraId="2DD90E99" w14:textId="77777777" w:rsidR="00445F20" w:rsidRPr="00647690" w:rsidRDefault="00445F20" w:rsidP="00445F20">
      <w:pPr>
        <w:jc w:val="both"/>
        <w:rPr>
          <w:rFonts w:ascii="Arial Narrow" w:hAnsi="Arial Narrow" w:cs="Comic Sans MS"/>
          <w:sz w:val="20"/>
          <w:szCs w:val="20"/>
        </w:rPr>
      </w:pPr>
    </w:p>
    <w:p w14:paraId="7B11CB96" w14:textId="77777777" w:rsidR="00445F20" w:rsidRPr="00647690" w:rsidRDefault="00445F20" w:rsidP="00445F20">
      <w:pPr>
        <w:jc w:val="both"/>
        <w:rPr>
          <w:rFonts w:ascii="Arial Narrow" w:hAnsi="Arial Narrow" w:cs="Comic Sans MS"/>
          <w:sz w:val="20"/>
          <w:szCs w:val="20"/>
        </w:rPr>
      </w:pPr>
    </w:p>
    <w:p w14:paraId="74BC28AF" w14:textId="77777777" w:rsidR="00445F20" w:rsidRPr="00647690" w:rsidRDefault="00445F20" w:rsidP="00445F20">
      <w:pPr>
        <w:ind w:left="3402"/>
        <w:jc w:val="center"/>
        <w:rPr>
          <w:rFonts w:ascii="Arial Narrow" w:hAnsi="Arial Narrow" w:cs="Comic Sans MS"/>
          <w:sz w:val="20"/>
          <w:szCs w:val="20"/>
        </w:rPr>
      </w:pPr>
      <w:r w:rsidRPr="00647690">
        <w:rPr>
          <w:rFonts w:ascii="Arial Narrow" w:hAnsi="Arial Narrow" w:cs="Comic Sans MS"/>
          <w:sz w:val="20"/>
          <w:szCs w:val="20"/>
        </w:rPr>
        <w:t>Le Directeur des Travaux, du Patrimoine, du Biomédical de la Maintenance de l’Environnement et de la Sécurité</w:t>
      </w:r>
    </w:p>
    <w:p w14:paraId="7171B0B1" w14:textId="77777777" w:rsidR="00445F20" w:rsidRPr="00647690" w:rsidRDefault="00445F20" w:rsidP="00445F20">
      <w:pPr>
        <w:ind w:left="3402"/>
        <w:jc w:val="center"/>
        <w:rPr>
          <w:rFonts w:ascii="Arial Narrow" w:hAnsi="Arial Narrow" w:cs="Comic Sans MS"/>
          <w:sz w:val="20"/>
          <w:szCs w:val="20"/>
        </w:rPr>
      </w:pPr>
    </w:p>
    <w:p w14:paraId="31945E87" w14:textId="77777777" w:rsidR="00445F20" w:rsidRPr="00647690" w:rsidRDefault="00445F20" w:rsidP="00445F20">
      <w:pPr>
        <w:ind w:left="3402"/>
        <w:jc w:val="center"/>
        <w:rPr>
          <w:rFonts w:ascii="Arial Narrow" w:hAnsi="Arial Narrow" w:cs="Comic Sans MS"/>
          <w:sz w:val="20"/>
          <w:szCs w:val="20"/>
        </w:rPr>
      </w:pPr>
    </w:p>
    <w:p w14:paraId="23FB2DFF" w14:textId="77777777" w:rsidR="00445F20" w:rsidRPr="00647690" w:rsidRDefault="00445F20" w:rsidP="00445F20">
      <w:pPr>
        <w:ind w:left="3402"/>
        <w:jc w:val="center"/>
        <w:rPr>
          <w:rFonts w:ascii="Arial Narrow" w:hAnsi="Arial Narrow" w:cs="Comic Sans MS"/>
          <w:sz w:val="20"/>
          <w:szCs w:val="20"/>
        </w:rPr>
      </w:pPr>
    </w:p>
    <w:p w14:paraId="38790071" w14:textId="77777777" w:rsidR="00445F20" w:rsidRPr="00647690" w:rsidRDefault="00445F20" w:rsidP="00445F20">
      <w:pPr>
        <w:ind w:left="3402"/>
        <w:jc w:val="center"/>
        <w:rPr>
          <w:rFonts w:ascii="Arial Narrow" w:hAnsi="Arial Narrow" w:cs="Comic Sans MS"/>
          <w:sz w:val="20"/>
          <w:szCs w:val="20"/>
        </w:rPr>
      </w:pPr>
      <w:r w:rsidRPr="00647690">
        <w:rPr>
          <w:rFonts w:ascii="Arial Narrow" w:hAnsi="Arial Narrow" w:cs="Comic Sans MS"/>
          <w:sz w:val="20"/>
          <w:szCs w:val="20"/>
        </w:rPr>
        <w:t xml:space="preserve">Christophe DORIGNAC </w:t>
      </w:r>
    </w:p>
    <w:p w14:paraId="1D8EB2B6" w14:textId="77777777" w:rsidR="00C321CA" w:rsidRDefault="00C321CA" w:rsidP="00445F20">
      <w:pPr>
        <w:tabs>
          <w:tab w:val="left" w:pos="1134"/>
          <w:tab w:val="right" w:pos="9072"/>
        </w:tabs>
        <w:jc w:val="both"/>
        <w:rPr>
          <w:rFonts w:ascii="Comic Sans MS" w:hAnsi="Comic Sans MS" w:cs="Comic Sans MS"/>
          <w:b/>
          <w:sz w:val="20"/>
          <w:szCs w:val="20"/>
          <w:u w:val="single"/>
        </w:rPr>
        <w:sectPr w:rsidR="00C321CA" w:rsidSect="007D2A79">
          <w:footerReference w:type="default" r:id="rId12"/>
          <w:headerReference w:type="first" r:id="rId13"/>
          <w:pgSz w:w="11906" w:h="16838"/>
          <w:pgMar w:top="1418" w:right="1418" w:bottom="1276" w:left="1418" w:header="709" w:footer="709" w:gutter="0"/>
          <w:pgNumType w:start="1"/>
          <w:cols w:space="708"/>
          <w:titlePg/>
          <w:docGrid w:linePitch="360"/>
        </w:sectPr>
      </w:pPr>
    </w:p>
    <w:p w14:paraId="12DEFAE9" w14:textId="77777777" w:rsidR="00C53E03" w:rsidRPr="009B5654" w:rsidRDefault="00C53E03" w:rsidP="00C53E03">
      <w:pPr>
        <w:pStyle w:val="Titre4"/>
        <w:tabs>
          <w:tab w:val="clear" w:pos="864"/>
        </w:tabs>
        <w:ind w:left="0" w:firstLine="0"/>
        <w:jc w:val="center"/>
        <w:rPr>
          <w:rFonts w:ascii="Arial Narrow" w:hAnsi="Arial Narrow" w:cs="Arial"/>
          <w:b/>
          <w:sz w:val="20"/>
          <w:szCs w:val="20"/>
        </w:rPr>
      </w:pPr>
      <w:r w:rsidRPr="009B5654">
        <w:rPr>
          <w:rFonts w:ascii="Arial Narrow" w:hAnsi="Arial Narrow" w:cs="Arial"/>
          <w:b/>
          <w:sz w:val="20"/>
          <w:szCs w:val="20"/>
        </w:rPr>
        <w:lastRenderedPageBreak/>
        <w:t xml:space="preserve">ANNEXE </w:t>
      </w:r>
      <w:r>
        <w:rPr>
          <w:rFonts w:ascii="Arial Narrow" w:hAnsi="Arial Narrow" w:cs="Arial"/>
          <w:b/>
          <w:sz w:val="20"/>
          <w:szCs w:val="20"/>
        </w:rPr>
        <w:t>1</w:t>
      </w:r>
    </w:p>
    <w:p w14:paraId="58BED555" w14:textId="77777777" w:rsidR="00C53E03" w:rsidRPr="009B5654" w:rsidRDefault="00C53E03" w:rsidP="00C53E03">
      <w:pPr>
        <w:jc w:val="both"/>
        <w:rPr>
          <w:rFonts w:ascii="Arial Narrow" w:hAnsi="Arial Narrow" w:cs="Arial"/>
          <w:sz w:val="20"/>
          <w:szCs w:val="20"/>
        </w:rPr>
      </w:pPr>
    </w:p>
    <w:p w14:paraId="49AB59B6" w14:textId="246F210F" w:rsidR="00C53E03" w:rsidRDefault="00C53E03" w:rsidP="00C53E03">
      <w:pPr>
        <w:jc w:val="center"/>
        <w:rPr>
          <w:rFonts w:ascii="Arial Narrow" w:hAnsi="Arial Narrow" w:cs="Arial"/>
          <w:b/>
          <w:sz w:val="20"/>
          <w:szCs w:val="20"/>
        </w:rPr>
      </w:pPr>
      <w:r w:rsidRPr="00264769">
        <w:rPr>
          <w:rFonts w:ascii="Arial Narrow" w:hAnsi="Arial Narrow" w:cs="Arial"/>
          <w:b/>
          <w:sz w:val="20"/>
          <w:szCs w:val="20"/>
        </w:rPr>
        <w:t>Synoptique METZ</w:t>
      </w:r>
    </w:p>
    <w:p w14:paraId="14F7B148" w14:textId="77777777" w:rsidR="00C53E03" w:rsidRDefault="00C53E03" w:rsidP="00C53E03">
      <w:pPr>
        <w:jc w:val="center"/>
        <w:rPr>
          <w:rFonts w:ascii="Comic Sans MS" w:hAnsi="Comic Sans MS" w:cs="Comic Sans MS"/>
          <w:sz w:val="20"/>
          <w:szCs w:val="20"/>
        </w:rPr>
      </w:pPr>
    </w:p>
    <w:p w14:paraId="6C95BAD5" w14:textId="77777777" w:rsidR="00AF48A7" w:rsidRDefault="00AF48A7" w:rsidP="00AF48A7">
      <w:pPr>
        <w:ind w:left="-426"/>
        <w:jc w:val="center"/>
        <w:rPr>
          <w:rFonts w:ascii="Comic Sans MS" w:hAnsi="Comic Sans MS" w:cs="Comic Sans MS"/>
          <w:sz w:val="20"/>
          <w:szCs w:val="20"/>
        </w:rPr>
      </w:pPr>
      <w:r w:rsidRPr="00AF48A7">
        <w:rPr>
          <w:rFonts w:ascii="Comic Sans MS" w:hAnsi="Comic Sans MS" w:cs="Comic Sans MS"/>
          <w:noProof/>
          <w:sz w:val="20"/>
          <w:szCs w:val="20"/>
        </w:rPr>
        <w:drawing>
          <wp:inline distT="0" distB="0" distL="0" distR="0" wp14:anchorId="2AE1DE84" wp14:editId="72494788">
            <wp:extent cx="14011875" cy="7058025"/>
            <wp:effectExtent l="0" t="0" r="9525"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017372" cy="7060794"/>
                    </a:xfrm>
                    <a:prstGeom prst="rect">
                      <a:avLst/>
                    </a:prstGeom>
                    <a:noFill/>
                    <a:ln>
                      <a:noFill/>
                    </a:ln>
                  </pic:spPr>
                </pic:pic>
              </a:graphicData>
            </a:graphic>
          </wp:inline>
        </w:drawing>
      </w:r>
    </w:p>
    <w:p w14:paraId="334F3BE2" w14:textId="77777777" w:rsidR="00734B8C" w:rsidRDefault="00734B8C" w:rsidP="00AF48A7">
      <w:pPr>
        <w:ind w:left="-426"/>
        <w:jc w:val="center"/>
        <w:rPr>
          <w:rFonts w:ascii="Comic Sans MS" w:hAnsi="Comic Sans MS" w:cs="Comic Sans MS"/>
          <w:sz w:val="20"/>
          <w:szCs w:val="20"/>
        </w:rPr>
      </w:pPr>
    </w:p>
    <w:p w14:paraId="34857AD7" w14:textId="77777777" w:rsidR="00734B8C" w:rsidRDefault="00734B8C" w:rsidP="00AF48A7">
      <w:pPr>
        <w:ind w:left="-426"/>
        <w:jc w:val="center"/>
        <w:rPr>
          <w:rFonts w:ascii="Comic Sans MS" w:hAnsi="Comic Sans MS" w:cs="Comic Sans MS"/>
          <w:sz w:val="20"/>
          <w:szCs w:val="20"/>
        </w:rPr>
      </w:pPr>
    </w:p>
    <w:p w14:paraId="76969EE0" w14:textId="77777777" w:rsidR="00734B8C" w:rsidRDefault="00734B8C" w:rsidP="00AF48A7">
      <w:pPr>
        <w:ind w:left="-426"/>
        <w:jc w:val="center"/>
        <w:rPr>
          <w:rFonts w:ascii="Comic Sans MS" w:hAnsi="Comic Sans MS" w:cs="Comic Sans MS"/>
          <w:sz w:val="20"/>
          <w:szCs w:val="20"/>
        </w:rPr>
      </w:pPr>
    </w:p>
    <w:p w14:paraId="1228E0CC" w14:textId="77777777" w:rsidR="00734B8C" w:rsidRDefault="00734B8C" w:rsidP="00AF48A7">
      <w:pPr>
        <w:ind w:left="-426"/>
        <w:jc w:val="center"/>
        <w:rPr>
          <w:rFonts w:ascii="Comic Sans MS" w:hAnsi="Comic Sans MS" w:cs="Comic Sans MS"/>
          <w:sz w:val="20"/>
          <w:szCs w:val="20"/>
        </w:rPr>
      </w:pPr>
    </w:p>
    <w:p w14:paraId="75605F5C" w14:textId="77777777" w:rsidR="00734B8C" w:rsidRDefault="00734B8C" w:rsidP="00AF48A7">
      <w:pPr>
        <w:ind w:left="-426"/>
        <w:jc w:val="center"/>
        <w:rPr>
          <w:rFonts w:ascii="Comic Sans MS" w:hAnsi="Comic Sans MS" w:cs="Comic Sans MS"/>
          <w:sz w:val="20"/>
          <w:szCs w:val="20"/>
        </w:rPr>
      </w:pPr>
    </w:p>
    <w:p w14:paraId="1C725416" w14:textId="77777777" w:rsidR="00734B8C" w:rsidRDefault="00734B8C" w:rsidP="00AF48A7">
      <w:pPr>
        <w:ind w:left="-426"/>
        <w:jc w:val="center"/>
        <w:rPr>
          <w:rFonts w:ascii="Comic Sans MS" w:hAnsi="Comic Sans MS" w:cs="Comic Sans MS"/>
          <w:sz w:val="20"/>
          <w:szCs w:val="20"/>
        </w:rPr>
      </w:pPr>
    </w:p>
    <w:p w14:paraId="0771EC64" w14:textId="77777777" w:rsidR="00734B8C" w:rsidRDefault="00734B8C" w:rsidP="00734B8C">
      <w:pPr>
        <w:pStyle w:val="Titre4"/>
        <w:tabs>
          <w:tab w:val="clear" w:pos="864"/>
        </w:tabs>
        <w:ind w:left="0" w:firstLine="0"/>
        <w:jc w:val="center"/>
        <w:rPr>
          <w:rFonts w:ascii="Arial Narrow" w:hAnsi="Arial Narrow" w:cs="Arial"/>
          <w:b/>
          <w:sz w:val="20"/>
          <w:szCs w:val="20"/>
        </w:rPr>
      </w:pPr>
      <w:r w:rsidRPr="009B5654">
        <w:rPr>
          <w:rFonts w:ascii="Arial Narrow" w:hAnsi="Arial Narrow" w:cs="Arial"/>
          <w:b/>
          <w:sz w:val="20"/>
          <w:szCs w:val="20"/>
        </w:rPr>
        <w:lastRenderedPageBreak/>
        <w:t xml:space="preserve">ANNEXE </w:t>
      </w:r>
      <w:r>
        <w:rPr>
          <w:rFonts w:ascii="Arial Narrow" w:hAnsi="Arial Narrow" w:cs="Arial"/>
          <w:b/>
          <w:sz w:val="20"/>
          <w:szCs w:val="20"/>
        </w:rPr>
        <w:t>1</w:t>
      </w:r>
    </w:p>
    <w:p w14:paraId="38865D0B" w14:textId="77777777" w:rsidR="00734B8C" w:rsidRPr="00734B8C" w:rsidRDefault="00734B8C" w:rsidP="00734B8C">
      <w:pPr>
        <w:pStyle w:val="Titre4"/>
        <w:tabs>
          <w:tab w:val="clear" w:pos="864"/>
        </w:tabs>
        <w:ind w:left="0" w:firstLine="0"/>
        <w:jc w:val="center"/>
        <w:rPr>
          <w:rFonts w:ascii="Arial Narrow" w:hAnsi="Arial Narrow" w:cs="Arial"/>
          <w:b/>
          <w:sz w:val="20"/>
          <w:szCs w:val="20"/>
        </w:rPr>
      </w:pPr>
      <w:r w:rsidRPr="00734B8C">
        <w:rPr>
          <w:rFonts w:ascii="Arial Narrow" w:hAnsi="Arial Narrow" w:cs="Arial"/>
          <w:b/>
          <w:sz w:val="20"/>
          <w:szCs w:val="20"/>
        </w:rPr>
        <w:t>Synoptique THIONVILLE</w:t>
      </w:r>
    </w:p>
    <w:p w14:paraId="3AACF777" w14:textId="77777777" w:rsidR="00734B8C" w:rsidRDefault="00734B8C" w:rsidP="00AF48A7">
      <w:pPr>
        <w:ind w:left="-426"/>
        <w:jc w:val="center"/>
        <w:rPr>
          <w:rFonts w:ascii="Comic Sans MS" w:hAnsi="Comic Sans MS" w:cs="Comic Sans MS"/>
          <w:sz w:val="20"/>
          <w:szCs w:val="20"/>
        </w:rPr>
      </w:pPr>
    </w:p>
    <w:p w14:paraId="3F89DD13" w14:textId="77777777" w:rsidR="00734B8C" w:rsidRDefault="00734B8C" w:rsidP="00AF48A7">
      <w:pPr>
        <w:ind w:left="-426"/>
        <w:jc w:val="center"/>
        <w:rPr>
          <w:rFonts w:ascii="Comic Sans MS" w:hAnsi="Comic Sans MS" w:cs="Comic Sans MS"/>
          <w:sz w:val="20"/>
          <w:szCs w:val="20"/>
        </w:rPr>
      </w:pPr>
      <w:r w:rsidRPr="00734B8C">
        <w:rPr>
          <w:rFonts w:ascii="Arial Narrow" w:hAnsi="Arial Narrow" w:cs="Arial"/>
          <w:b/>
          <w:noProof/>
          <w:sz w:val="20"/>
          <w:szCs w:val="20"/>
        </w:rPr>
        <w:drawing>
          <wp:inline distT="0" distB="0" distL="0" distR="0" wp14:anchorId="5B9ED0C0" wp14:editId="44B32584">
            <wp:extent cx="13401675" cy="8032750"/>
            <wp:effectExtent l="0" t="0" r="9525" b="635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474548" cy="8076429"/>
                    </a:xfrm>
                    <a:prstGeom prst="rect">
                      <a:avLst/>
                    </a:prstGeom>
                    <a:noFill/>
                    <a:ln>
                      <a:noFill/>
                    </a:ln>
                  </pic:spPr>
                </pic:pic>
              </a:graphicData>
            </a:graphic>
          </wp:inline>
        </w:drawing>
      </w:r>
    </w:p>
    <w:p w14:paraId="4A5D2F08" w14:textId="77777777" w:rsidR="0071076B" w:rsidRDefault="0071076B" w:rsidP="00AF48A7">
      <w:pPr>
        <w:ind w:left="-426"/>
        <w:jc w:val="center"/>
        <w:rPr>
          <w:rFonts w:ascii="Comic Sans MS" w:hAnsi="Comic Sans MS" w:cs="Comic Sans MS"/>
          <w:sz w:val="20"/>
          <w:szCs w:val="20"/>
        </w:rPr>
      </w:pPr>
    </w:p>
    <w:p w14:paraId="2D03CE10" w14:textId="0F3FED85" w:rsidR="0071076B" w:rsidRDefault="0071076B" w:rsidP="00391BE1">
      <w:pPr>
        <w:ind w:left="-426"/>
        <w:jc w:val="center"/>
        <w:rPr>
          <w:rFonts w:ascii="Comic Sans MS" w:hAnsi="Comic Sans MS" w:cs="Comic Sans MS"/>
          <w:sz w:val="20"/>
          <w:szCs w:val="20"/>
        </w:rPr>
        <w:sectPr w:rsidR="0071076B" w:rsidSect="00175FA1">
          <w:pgSz w:w="23811" w:h="16838" w:orient="landscape" w:code="8"/>
          <w:pgMar w:top="1418" w:right="1418" w:bottom="1418" w:left="1276" w:header="709" w:footer="709" w:gutter="0"/>
          <w:cols w:space="708"/>
          <w:docGrid w:linePitch="360"/>
        </w:sectPr>
      </w:pPr>
      <w:r w:rsidRPr="00734B8C">
        <w:rPr>
          <w:noProof/>
          <w:lang w:eastAsia="ar-SA"/>
        </w:rPr>
        <w:lastRenderedPageBreak/>
        <w:drawing>
          <wp:inline distT="0" distB="0" distL="0" distR="0" wp14:anchorId="1D109D5B" wp14:editId="22A329B7">
            <wp:extent cx="13335000" cy="898144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335000" cy="8981440"/>
                    </a:xfrm>
                    <a:prstGeom prst="rect">
                      <a:avLst/>
                    </a:prstGeom>
                    <a:noFill/>
                    <a:ln>
                      <a:noFill/>
                    </a:ln>
                  </pic:spPr>
                </pic:pic>
              </a:graphicData>
            </a:graphic>
          </wp:inline>
        </w:drawing>
      </w:r>
    </w:p>
    <w:p w14:paraId="03B988B0" w14:textId="77777777" w:rsidR="0071076B" w:rsidRDefault="0071076B" w:rsidP="00391BE1">
      <w:pPr>
        <w:rPr>
          <w:rFonts w:ascii="Comic Sans MS" w:hAnsi="Comic Sans MS" w:cs="Comic Sans MS"/>
          <w:sz w:val="20"/>
          <w:szCs w:val="20"/>
        </w:rPr>
      </w:pPr>
    </w:p>
    <w:p w14:paraId="20A500AB" w14:textId="77777777" w:rsidR="00391BE1" w:rsidRDefault="00391BE1" w:rsidP="00391BE1">
      <w:pPr>
        <w:rPr>
          <w:rFonts w:ascii="Comic Sans MS" w:hAnsi="Comic Sans MS" w:cs="Comic Sans MS"/>
          <w:sz w:val="20"/>
          <w:szCs w:val="20"/>
        </w:rPr>
      </w:pPr>
    </w:p>
    <w:p w14:paraId="7AFF94E6" w14:textId="77777777" w:rsidR="00391BE1" w:rsidRPr="00391BE1" w:rsidRDefault="00391BE1" w:rsidP="00E55050">
      <w:pPr>
        <w:pStyle w:val="Titre4"/>
        <w:numPr>
          <w:ilvl w:val="0"/>
          <w:numId w:val="0"/>
        </w:numPr>
        <w:jc w:val="center"/>
        <w:rPr>
          <w:rFonts w:ascii="Arial Narrow" w:hAnsi="Arial Narrow" w:cs="Arial"/>
          <w:b/>
          <w:sz w:val="20"/>
          <w:szCs w:val="20"/>
        </w:rPr>
      </w:pPr>
      <w:r w:rsidRPr="00391BE1">
        <w:rPr>
          <w:rFonts w:ascii="Arial Narrow" w:hAnsi="Arial Narrow" w:cs="Arial"/>
          <w:b/>
          <w:sz w:val="20"/>
          <w:szCs w:val="20"/>
        </w:rPr>
        <w:t>ANNEXE 2</w:t>
      </w:r>
    </w:p>
    <w:p w14:paraId="3A0026DA" w14:textId="77777777" w:rsidR="00391BE1" w:rsidRPr="009B5654" w:rsidRDefault="00391BE1" w:rsidP="00391BE1">
      <w:pPr>
        <w:jc w:val="both"/>
        <w:rPr>
          <w:rFonts w:ascii="Arial Narrow" w:hAnsi="Arial Narrow" w:cs="Arial"/>
          <w:sz w:val="20"/>
          <w:szCs w:val="20"/>
        </w:rPr>
      </w:pPr>
    </w:p>
    <w:p w14:paraId="32DF573B" w14:textId="77777777" w:rsidR="00391BE1" w:rsidRPr="00DA046F" w:rsidRDefault="00391BE1" w:rsidP="00391BE1">
      <w:pPr>
        <w:jc w:val="center"/>
        <w:rPr>
          <w:rFonts w:ascii="Arial Narrow" w:hAnsi="Arial Narrow" w:cs="Arial"/>
          <w:b/>
          <w:bCs/>
          <w:sz w:val="20"/>
          <w:szCs w:val="20"/>
        </w:rPr>
      </w:pPr>
      <w:r w:rsidRPr="00DA046F">
        <w:rPr>
          <w:rFonts w:ascii="Arial Narrow" w:hAnsi="Arial Narrow" w:cs="Arial"/>
          <w:b/>
          <w:bCs/>
          <w:sz w:val="20"/>
          <w:szCs w:val="20"/>
        </w:rPr>
        <w:t>LOT 1 : SITES DE METZ</w:t>
      </w:r>
    </w:p>
    <w:p w14:paraId="3D224AB3" w14:textId="77777777" w:rsidR="00391BE1" w:rsidRPr="009B5654" w:rsidRDefault="00391BE1" w:rsidP="00391BE1">
      <w:pPr>
        <w:jc w:val="both"/>
        <w:rPr>
          <w:rFonts w:ascii="Arial Narrow" w:hAnsi="Arial Narrow" w:cs="Arial"/>
          <w:sz w:val="20"/>
          <w:szCs w:val="20"/>
        </w:rPr>
      </w:pPr>
    </w:p>
    <w:p w14:paraId="67988DD1" w14:textId="77777777" w:rsidR="00391BE1" w:rsidRPr="009B5654" w:rsidRDefault="00391BE1" w:rsidP="00391BE1">
      <w:pPr>
        <w:pStyle w:val="Titre4"/>
        <w:jc w:val="center"/>
        <w:rPr>
          <w:rFonts w:ascii="Arial Narrow" w:hAnsi="Arial Narrow" w:cs="Arial"/>
          <w:b/>
          <w:bCs/>
          <w:caps/>
          <w:sz w:val="20"/>
          <w:szCs w:val="20"/>
        </w:rPr>
      </w:pPr>
      <w:r>
        <w:rPr>
          <w:rFonts w:ascii="Arial Narrow" w:hAnsi="Arial Narrow" w:cs="Arial"/>
          <w:b/>
          <w:bCs/>
          <w:caps/>
          <w:sz w:val="20"/>
          <w:szCs w:val="20"/>
        </w:rPr>
        <w:t>DECOMPOSITION DU PRIX GLOBAL ET FORFAITAIRE</w:t>
      </w:r>
    </w:p>
    <w:p w14:paraId="62856E21" w14:textId="77777777" w:rsidR="00391BE1" w:rsidRDefault="00391BE1" w:rsidP="00391BE1">
      <w:pPr>
        <w:jc w:val="both"/>
        <w:rPr>
          <w:rFonts w:ascii="Arial Narrow" w:hAnsi="Arial Narrow" w:cs="Arial"/>
          <w:sz w:val="20"/>
          <w:szCs w:val="20"/>
        </w:rPr>
      </w:pPr>
    </w:p>
    <w:p w14:paraId="33DED4B6" w14:textId="77777777" w:rsidR="00391BE1" w:rsidRPr="009B5654" w:rsidRDefault="00391BE1" w:rsidP="00391BE1">
      <w:pPr>
        <w:jc w:val="both"/>
        <w:rPr>
          <w:rFonts w:ascii="Arial Narrow" w:hAnsi="Arial Narrow" w:cs="Arial"/>
          <w:sz w:val="20"/>
          <w:szCs w:val="20"/>
        </w:rPr>
      </w:pPr>
      <w:r w:rsidRPr="00C1513A">
        <w:rPr>
          <w:rFonts w:ascii="Arial Narrow" w:hAnsi="Arial Narrow" w:cs="Arial"/>
          <w:sz w:val="20"/>
          <w:szCs w:val="20"/>
        </w:rPr>
        <w:t>Les montant</w:t>
      </w:r>
      <w:r>
        <w:rPr>
          <w:rFonts w:ascii="Arial Narrow" w:hAnsi="Arial Narrow" w:cs="Arial"/>
          <w:sz w:val="20"/>
          <w:szCs w:val="20"/>
        </w:rPr>
        <w:t>s</w:t>
      </w:r>
      <w:r w:rsidRPr="00C1513A">
        <w:rPr>
          <w:rFonts w:ascii="Arial Narrow" w:hAnsi="Arial Narrow" w:cs="Arial"/>
          <w:sz w:val="20"/>
          <w:szCs w:val="20"/>
        </w:rPr>
        <w:t xml:space="preserve"> indiqués doivent comprendre toutes les prestations demandées au présent CCTP (</w:t>
      </w:r>
      <w:r>
        <w:rPr>
          <w:rFonts w:ascii="Arial Narrow" w:hAnsi="Arial Narrow" w:cs="Arial"/>
          <w:sz w:val="20"/>
          <w:szCs w:val="20"/>
        </w:rPr>
        <w:t>maintenance préventive et astreinte dépannage)</w:t>
      </w:r>
      <w:r w:rsidRPr="00C1513A">
        <w:rPr>
          <w:rFonts w:ascii="Arial Narrow" w:hAnsi="Arial Narrow" w:cs="Arial"/>
          <w:sz w:val="20"/>
          <w:szCs w:val="20"/>
        </w:rPr>
        <w:t xml:space="preserve"> Le prix est un prix annuel.</w:t>
      </w:r>
    </w:p>
    <w:p w14:paraId="0693131A" w14:textId="77777777" w:rsidR="00391BE1" w:rsidRDefault="00391BE1" w:rsidP="00391BE1">
      <w:pPr>
        <w:jc w:val="both"/>
        <w:rPr>
          <w:rFonts w:ascii="Arial Narrow" w:hAnsi="Arial Narrow" w:cs="Arial"/>
          <w:sz w:val="20"/>
          <w:szCs w:val="20"/>
        </w:rPr>
      </w:pPr>
    </w:p>
    <w:tbl>
      <w:tblPr>
        <w:tblStyle w:val="Grilledutableau"/>
        <w:tblW w:w="0" w:type="auto"/>
        <w:tblLook w:val="04A0" w:firstRow="1" w:lastRow="0" w:firstColumn="1" w:lastColumn="0" w:noHBand="0" w:noVBand="1"/>
      </w:tblPr>
      <w:tblGrid>
        <w:gridCol w:w="988"/>
        <w:gridCol w:w="4961"/>
        <w:gridCol w:w="709"/>
        <w:gridCol w:w="1134"/>
        <w:gridCol w:w="1268"/>
      </w:tblGrid>
      <w:tr w:rsidR="00391BE1" w:rsidRPr="00C1513A" w14:paraId="1A74B86C" w14:textId="77777777" w:rsidTr="0038413F">
        <w:tc>
          <w:tcPr>
            <w:tcW w:w="988" w:type="dxa"/>
          </w:tcPr>
          <w:p w14:paraId="53507CC6" w14:textId="77777777" w:rsidR="00391BE1" w:rsidRPr="00C1513A" w:rsidRDefault="00391BE1" w:rsidP="0038413F">
            <w:pPr>
              <w:jc w:val="center"/>
              <w:rPr>
                <w:rFonts w:ascii="Arial Narrow" w:hAnsi="Arial Narrow" w:cs="Arial"/>
                <w:b/>
                <w:bCs/>
                <w:sz w:val="20"/>
                <w:szCs w:val="20"/>
              </w:rPr>
            </w:pPr>
            <w:r w:rsidRPr="00C1513A">
              <w:rPr>
                <w:rFonts w:ascii="Arial Narrow" w:hAnsi="Arial Narrow" w:cs="Arial"/>
                <w:b/>
                <w:bCs/>
                <w:sz w:val="20"/>
                <w:szCs w:val="20"/>
              </w:rPr>
              <w:t>N° Poste</w:t>
            </w:r>
          </w:p>
        </w:tc>
        <w:tc>
          <w:tcPr>
            <w:tcW w:w="4961" w:type="dxa"/>
          </w:tcPr>
          <w:p w14:paraId="51CF97D6" w14:textId="77777777" w:rsidR="00391BE1" w:rsidRPr="00C1513A" w:rsidRDefault="00391BE1" w:rsidP="0038413F">
            <w:pPr>
              <w:jc w:val="center"/>
              <w:rPr>
                <w:rFonts w:ascii="Arial Narrow" w:hAnsi="Arial Narrow" w:cs="Arial"/>
                <w:b/>
                <w:bCs/>
                <w:sz w:val="20"/>
                <w:szCs w:val="20"/>
              </w:rPr>
            </w:pPr>
            <w:r w:rsidRPr="00C1513A">
              <w:rPr>
                <w:rFonts w:ascii="Arial Narrow" w:hAnsi="Arial Narrow" w:cs="Arial"/>
                <w:b/>
                <w:bCs/>
                <w:sz w:val="20"/>
                <w:szCs w:val="20"/>
              </w:rPr>
              <w:t>DESIGNATION</w:t>
            </w:r>
          </w:p>
        </w:tc>
        <w:tc>
          <w:tcPr>
            <w:tcW w:w="709" w:type="dxa"/>
          </w:tcPr>
          <w:p w14:paraId="2400D9C4" w14:textId="77777777" w:rsidR="00391BE1" w:rsidRPr="00C1513A" w:rsidRDefault="00391BE1" w:rsidP="0038413F">
            <w:pPr>
              <w:jc w:val="center"/>
              <w:rPr>
                <w:rFonts w:ascii="Arial Narrow" w:hAnsi="Arial Narrow" w:cs="Arial"/>
                <w:b/>
                <w:bCs/>
                <w:sz w:val="20"/>
                <w:szCs w:val="20"/>
              </w:rPr>
            </w:pPr>
            <w:r w:rsidRPr="00C1513A">
              <w:rPr>
                <w:rFonts w:ascii="Arial Narrow" w:hAnsi="Arial Narrow" w:cs="Arial"/>
                <w:b/>
                <w:bCs/>
                <w:sz w:val="20"/>
                <w:szCs w:val="20"/>
              </w:rPr>
              <w:t>QTE</w:t>
            </w:r>
          </w:p>
        </w:tc>
        <w:tc>
          <w:tcPr>
            <w:tcW w:w="1134" w:type="dxa"/>
          </w:tcPr>
          <w:p w14:paraId="4FAEF2B1" w14:textId="77777777" w:rsidR="00391BE1" w:rsidRPr="00C1513A" w:rsidRDefault="00391BE1" w:rsidP="0038413F">
            <w:pPr>
              <w:jc w:val="center"/>
              <w:rPr>
                <w:rFonts w:ascii="Arial Narrow" w:hAnsi="Arial Narrow" w:cs="Arial"/>
                <w:b/>
                <w:bCs/>
                <w:sz w:val="20"/>
                <w:szCs w:val="20"/>
              </w:rPr>
            </w:pPr>
            <w:r w:rsidRPr="00C1513A">
              <w:rPr>
                <w:rFonts w:ascii="Arial Narrow" w:hAnsi="Arial Narrow" w:cs="Arial"/>
                <w:b/>
                <w:bCs/>
                <w:sz w:val="20"/>
                <w:szCs w:val="20"/>
              </w:rPr>
              <w:t>PU HT</w:t>
            </w:r>
          </w:p>
        </w:tc>
        <w:tc>
          <w:tcPr>
            <w:tcW w:w="1268" w:type="dxa"/>
          </w:tcPr>
          <w:p w14:paraId="05A15CE0" w14:textId="77777777" w:rsidR="00391BE1" w:rsidRPr="00C1513A" w:rsidRDefault="00391BE1" w:rsidP="0038413F">
            <w:pPr>
              <w:jc w:val="center"/>
              <w:rPr>
                <w:rFonts w:ascii="Arial Narrow" w:hAnsi="Arial Narrow" w:cs="Arial"/>
                <w:b/>
                <w:bCs/>
                <w:sz w:val="20"/>
                <w:szCs w:val="20"/>
              </w:rPr>
            </w:pPr>
            <w:r w:rsidRPr="00C1513A">
              <w:rPr>
                <w:rFonts w:ascii="Arial Narrow" w:hAnsi="Arial Narrow" w:cs="Arial"/>
                <w:b/>
                <w:bCs/>
                <w:sz w:val="20"/>
                <w:szCs w:val="20"/>
              </w:rPr>
              <w:t>PT HT</w:t>
            </w:r>
          </w:p>
        </w:tc>
      </w:tr>
      <w:tr w:rsidR="00391BE1" w14:paraId="27A1A707" w14:textId="77777777" w:rsidTr="0038413F">
        <w:tc>
          <w:tcPr>
            <w:tcW w:w="988" w:type="dxa"/>
          </w:tcPr>
          <w:p w14:paraId="0AD3BFCF"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w:t>
            </w:r>
          </w:p>
        </w:tc>
        <w:tc>
          <w:tcPr>
            <w:tcW w:w="4961" w:type="dxa"/>
          </w:tcPr>
          <w:p w14:paraId="787220FE" w14:textId="77777777" w:rsidR="00391BE1" w:rsidRPr="00C1513A" w:rsidRDefault="00391BE1" w:rsidP="0038413F">
            <w:pPr>
              <w:jc w:val="both"/>
              <w:rPr>
                <w:rFonts w:ascii="Arial Narrow" w:hAnsi="Arial Narrow" w:cs="Arial"/>
                <w:sz w:val="20"/>
                <w:szCs w:val="20"/>
                <w:u w:val="single"/>
              </w:rPr>
            </w:pPr>
            <w:r w:rsidRPr="00C1513A">
              <w:rPr>
                <w:rFonts w:ascii="Arial Narrow" w:hAnsi="Arial Narrow" w:cs="Arial"/>
                <w:sz w:val="20"/>
                <w:szCs w:val="20"/>
                <w:u w:val="single"/>
              </w:rPr>
              <w:t>Maintenance préventive</w:t>
            </w:r>
          </w:p>
        </w:tc>
        <w:tc>
          <w:tcPr>
            <w:tcW w:w="709" w:type="dxa"/>
          </w:tcPr>
          <w:p w14:paraId="4D68A456" w14:textId="77777777" w:rsidR="00391BE1" w:rsidRDefault="00391BE1" w:rsidP="0038413F">
            <w:pPr>
              <w:jc w:val="center"/>
              <w:rPr>
                <w:rFonts w:ascii="Arial Narrow" w:hAnsi="Arial Narrow" w:cs="Arial"/>
                <w:sz w:val="20"/>
                <w:szCs w:val="20"/>
              </w:rPr>
            </w:pPr>
          </w:p>
        </w:tc>
        <w:tc>
          <w:tcPr>
            <w:tcW w:w="1134" w:type="dxa"/>
          </w:tcPr>
          <w:p w14:paraId="42755F05" w14:textId="77777777" w:rsidR="00391BE1" w:rsidRDefault="00391BE1" w:rsidP="0038413F">
            <w:pPr>
              <w:jc w:val="both"/>
              <w:rPr>
                <w:rFonts w:ascii="Arial Narrow" w:hAnsi="Arial Narrow" w:cs="Arial"/>
                <w:sz w:val="20"/>
                <w:szCs w:val="20"/>
              </w:rPr>
            </w:pPr>
          </w:p>
        </w:tc>
        <w:tc>
          <w:tcPr>
            <w:tcW w:w="1268" w:type="dxa"/>
          </w:tcPr>
          <w:p w14:paraId="2BCB0C3F" w14:textId="77777777" w:rsidR="00391BE1" w:rsidRDefault="00391BE1" w:rsidP="0038413F">
            <w:pPr>
              <w:jc w:val="both"/>
              <w:rPr>
                <w:rFonts w:ascii="Arial Narrow" w:hAnsi="Arial Narrow" w:cs="Arial"/>
                <w:sz w:val="20"/>
                <w:szCs w:val="20"/>
              </w:rPr>
            </w:pPr>
          </w:p>
        </w:tc>
      </w:tr>
      <w:tr w:rsidR="00391BE1" w14:paraId="2854C13B" w14:textId="77777777" w:rsidTr="0038413F">
        <w:tc>
          <w:tcPr>
            <w:tcW w:w="988" w:type="dxa"/>
          </w:tcPr>
          <w:p w14:paraId="7F917EB9"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1.1</w:t>
            </w:r>
          </w:p>
        </w:tc>
        <w:tc>
          <w:tcPr>
            <w:tcW w:w="4961" w:type="dxa"/>
          </w:tcPr>
          <w:p w14:paraId="0BB76E7B" w14:textId="642E0269" w:rsidR="00391BE1" w:rsidRDefault="00391BE1" w:rsidP="0038413F">
            <w:pPr>
              <w:jc w:val="both"/>
              <w:rPr>
                <w:rFonts w:ascii="Arial Narrow" w:hAnsi="Arial Narrow" w:cs="Arial"/>
                <w:sz w:val="20"/>
                <w:szCs w:val="20"/>
              </w:rPr>
            </w:pPr>
            <w:r>
              <w:rPr>
                <w:rFonts w:ascii="Arial Narrow" w:hAnsi="Arial Narrow" w:cs="Arial"/>
                <w:sz w:val="20"/>
                <w:szCs w:val="20"/>
              </w:rPr>
              <w:t>PC de commande y compris logiciel</w:t>
            </w:r>
            <w:r w:rsidR="00994630">
              <w:rPr>
                <w:rFonts w:ascii="Arial Narrow" w:hAnsi="Arial Narrow" w:cs="Arial"/>
                <w:sz w:val="20"/>
                <w:szCs w:val="20"/>
              </w:rPr>
              <w:t>s</w:t>
            </w:r>
            <w:r>
              <w:rPr>
                <w:rFonts w:ascii="Arial Narrow" w:hAnsi="Arial Narrow" w:cs="Arial"/>
                <w:sz w:val="20"/>
                <w:szCs w:val="20"/>
              </w:rPr>
              <w:t xml:space="preserve"> (actif + secours)</w:t>
            </w:r>
          </w:p>
        </w:tc>
        <w:tc>
          <w:tcPr>
            <w:tcW w:w="709" w:type="dxa"/>
          </w:tcPr>
          <w:p w14:paraId="17160E1F" w14:textId="77777777" w:rsidR="00391BE1" w:rsidRDefault="00391BE1" w:rsidP="0038413F">
            <w:pPr>
              <w:jc w:val="center"/>
              <w:rPr>
                <w:rFonts w:ascii="Arial Narrow" w:hAnsi="Arial Narrow" w:cs="Arial"/>
                <w:sz w:val="20"/>
                <w:szCs w:val="20"/>
              </w:rPr>
            </w:pPr>
            <w:r>
              <w:rPr>
                <w:rFonts w:ascii="Arial Narrow" w:hAnsi="Arial Narrow" w:cs="Arial"/>
                <w:sz w:val="20"/>
                <w:szCs w:val="20"/>
              </w:rPr>
              <w:t>2 U</w:t>
            </w:r>
          </w:p>
        </w:tc>
        <w:tc>
          <w:tcPr>
            <w:tcW w:w="1134" w:type="dxa"/>
          </w:tcPr>
          <w:p w14:paraId="44287FE5" w14:textId="77777777" w:rsidR="00391BE1" w:rsidRDefault="00391BE1" w:rsidP="0038413F">
            <w:pPr>
              <w:jc w:val="both"/>
              <w:rPr>
                <w:rFonts w:ascii="Arial Narrow" w:hAnsi="Arial Narrow" w:cs="Arial"/>
                <w:sz w:val="20"/>
                <w:szCs w:val="20"/>
              </w:rPr>
            </w:pPr>
          </w:p>
        </w:tc>
        <w:tc>
          <w:tcPr>
            <w:tcW w:w="1268" w:type="dxa"/>
          </w:tcPr>
          <w:p w14:paraId="60BF5CB7" w14:textId="77777777" w:rsidR="00391BE1" w:rsidRDefault="00391BE1" w:rsidP="0038413F">
            <w:pPr>
              <w:jc w:val="both"/>
              <w:rPr>
                <w:rFonts w:ascii="Arial Narrow" w:hAnsi="Arial Narrow" w:cs="Arial"/>
                <w:sz w:val="20"/>
                <w:szCs w:val="20"/>
              </w:rPr>
            </w:pPr>
          </w:p>
        </w:tc>
      </w:tr>
      <w:tr w:rsidR="00391BE1" w14:paraId="16B67111" w14:textId="77777777" w:rsidTr="0038413F">
        <w:tc>
          <w:tcPr>
            <w:tcW w:w="988" w:type="dxa"/>
          </w:tcPr>
          <w:p w14:paraId="5685CBB9"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1.2</w:t>
            </w:r>
          </w:p>
        </w:tc>
        <w:tc>
          <w:tcPr>
            <w:tcW w:w="4961" w:type="dxa"/>
          </w:tcPr>
          <w:p w14:paraId="65E5697F" w14:textId="77777777" w:rsidR="00391BE1" w:rsidRDefault="00391BE1" w:rsidP="0038413F">
            <w:pPr>
              <w:jc w:val="both"/>
              <w:rPr>
                <w:rFonts w:ascii="Arial Narrow" w:hAnsi="Arial Narrow" w:cs="Arial"/>
                <w:sz w:val="20"/>
                <w:szCs w:val="20"/>
              </w:rPr>
            </w:pPr>
            <w:r>
              <w:rPr>
                <w:rFonts w:ascii="Arial Narrow" w:hAnsi="Arial Narrow" w:cs="Arial"/>
                <w:sz w:val="20"/>
                <w:szCs w:val="20"/>
              </w:rPr>
              <w:t>Transfert 6 lignes</w:t>
            </w:r>
          </w:p>
        </w:tc>
        <w:tc>
          <w:tcPr>
            <w:tcW w:w="709" w:type="dxa"/>
          </w:tcPr>
          <w:p w14:paraId="2D0D1F8E" w14:textId="77777777" w:rsidR="00391BE1" w:rsidRDefault="00391BE1" w:rsidP="0038413F">
            <w:pPr>
              <w:jc w:val="center"/>
              <w:rPr>
                <w:rFonts w:ascii="Arial Narrow" w:hAnsi="Arial Narrow" w:cs="Arial"/>
                <w:sz w:val="20"/>
                <w:szCs w:val="20"/>
              </w:rPr>
            </w:pPr>
            <w:r>
              <w:rPr>
                <w:rFonts w:ascii="Arial Narrow" w:hAnsi="Arial Narrow" w:cs="Arial"/>
                <w:sz w:val="20"/>
                <w:szCs w:val="20"/>
              </w:rPr>
              <w:t xml:space="preserve">1 </w:t>
            </w:r>
            <w:proofErr w:type="spellStart"/>
            <w:r>
              <w:rPr>
                <w:rFonts w:ascii="Arial Narrow" w:hAnsi="Arial Narrow" w:cs="Arial"/>
                <w:sz w:val="20"/>
                <w:szCs w:val="20"/>
              </w:rPr>
              <w:t>ens</w:t>
            </w:r>
            <w:proofErr w:type="spellEnd"/>
          </w:p>
        </w:tc>
        <w:tc>
          <w:tcPr>
            <w:tcW w:w="1134" w:type="dxa"/>
          </w:tcPr>
          <w:p w14:paraId="6B804C12" w14:textId="77777777" w:rsidR="00391BE1" w:rsidRDefault="00391BE1" w:rsidP="0038413F">
            <w:pPr>
              <w:jc w:val="both"/>
              <w:rPr>
                <w:rFonts w:ascii="Arial Narrow" w:hAnsi="Arial Narrow" w:cs="Arial"/>
                <w:sz w:val="20"/>
                <w:szCs w:val="20"/>
              </w:rPr>
            </w:pPr>
          </w:p>
        </w:tc>
        <w:tc>
          <w:tcPr>
            <w:tcW w:w="1268" w:type="dxa"/>
          </w:tcPr>
          <w:p w14:paraId="33F3454D" w14:textId="77777777" w:rsidR="00391BE1" w:rsidRDefault="00391BE1" w:rsidP="0038413F">
            <w:pPr>
              <w:jc w:val="both"/>
              <w:rPr>
                <w:rFonts w:ascii="Arial Narrow" w:hAnsi="Arial Narrow" w:cs="Arial"/>
                <w:sz w:val="20"/>
                <w:szCs w:val="20"/>
              </w:rPr>
            </w:pPr>
          </w:p>
        </w:tc>
      </w:tr>
      <w:tr w:rsidR="00391BE1" w14:paraId="0BDC390B" w14:textId="77777777" w:rsidTr="0038413F">
        <w:tc>
          <w:tcPr>
            <w:tcW w:w="988" w:type="dxa"/>
          </w:tcPr>
          <w:p w14:paraId="701C67B3"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1.3</w:t>
            </w:r>
          </w:p>
        </w:tc>
        <w:tc>
          <w:tcPr>
            <w:tcW w:w="4961" w:type="dxa"/>
          </w:tcPr>
          <w:p w14:paraId="0CC325A8" w14:textId="77777777" w:rsidR="00391BE1" w:rsidRDefault="00391BE1" w:rsidP="0038413F">
            <w:pPr>
              <w:jc w:val="both"/>
              <w:rPr>
                <w:rFonts w:ascii="Arial Narrow" w:hAnsi="Arial Narrow" w:cs="Arial"/>
                <w:sz w:val="20"/>
                <w:szCs w:val="20"/>
              </w:rPr>
            </w:pPr>
            <w:r>
              <w:rPr>
                <w:rFonts w:ascii="Arial Narrow" w:hAnsi="Arial Narrow" w:cs="Arial"/>
                <w:sz w:val="20"/>
                <w:szCs w:val="20"/>
              </w:rPr>
              <w:t>Turbines</w:t>
            </w:r>
          </w:p>
        </w:tc>
        <w:tc>
          <w:tcPr>
            <w:tcW w:w="709" w:type="dxa"/>
          </w:tcPr>
          <w:p w14:paraId="3588599A" w14:textId="77777777" w:rsidR="00391BE1" w:rsidRDefault="00391BE1" w:rsidP="0038413F">
            <w:pPr>
              <w:jc w:val="center"/>
              <w:rPr>
                <w:rFonts w:ascii="Arial Narrow" w:hAnsi="Arial Narrow" w:cs="Arial"/>
                <w:sz w:val="20"/>
                <w:szCs w:val="20"/>
              </w:rPr>
            </w:pPr>
            <w:r>
              <w:rPr>
                <w:rFonts w:ascii="Arial Narrow" w:hAnsi="Arial Narrow" w:cs="Arial"/>
                <w:sz w:val="20"/>
                <w:szCs w:val="20"/>
              </w:rPr>
              <w:t>6 U</w:t>
            </w:r>
          </w:p>
        </w:tc>
        <w:tc>
          <w:tcPr>
            <w:tcW w:w="1134" w:type="dxa"/>
          </w:tcPr>
          <w:p w14:paraId="4AE22BEE" w14:textId="77777777" w:rsidR="00391BE1" w:rsidRDefault="00391BE1" w:rsidP="0038413F">
            <w:pPr>
              <w:jc w:val="both"/>
              <w:rPr>
                <w:rFonts w:ascii="Arial Narrow" w:hAnsi="Arial Narrow" w:cs="Arial"/>
                <w:sz w:val="20"/>
                <w:szCs w:val="20"/>
              </w:rPr>
            </w:pPr>
          </w:p>
        </w:tc>
        <w:tc>
          <w:tcPr>
            <w:tcW w:w="1268" w:type="dxa"/>
          </w:tcPr>
          <w:p w14:paraId="61BC3222" w14:textId="77777777" w:rsidR="00391BE1" w:rsidRDefault="00391BE1" w:rsidP="0038413F">
            <w:pPr>
              <w:jc w:val="both"/>
              <w:rPr>
                <w:rFonts w:ascii="Arial Narrow" w:hAnsi="Arial Narrow" w:cs="Arial"/>
                <w:sz w:val="20"/>
                <w:szCs w:val="20"/>
              </w:rPr>
            </w:pPr>
          </w:p>
        </w:tc>
      </w:tr>
      <w:tr w:rsidR="00391BE1" w14:paraId="6529FE63" w14:textId="77777777" w:rsidTr="0038413F">
        <w:tc>
          <w:tcPr>
            <w:tcW w:w="988" w:type="dxa"/>
          </w:tcPr>
          <w:p w14:paraId="1A8503AF"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1.4</w:t>
            </w:r>
          </w:p>
        </w:tc>
        <w:tc>
          <w:tcPr>
            <w:tcW w:w="4961" w:type="dxa"/>
          </w:tcPr>
          <w:p w14:paraId="7BEB1C40" w14:textId="77777777" w:rsidR="00391BE1" w:rsidRDefault="00391BE1" w:rsidP="0038413F">
            <w:pPr>
              <w:jc w:val="both"/>
              <w:rPr>
                <w:rFonts w:ascii="Arial Narrow" w:hAnsi="Arial Narrow" w:cs="Arial"/>
                <w:sz w:val="20"/>
                <w:szCs w:val="20"/>
              </w:rPr>
            </w:pPr>
            <w:r>
              <w:rPr>
                <w:rFonts w:ascii="Arial Narrow" w:hAnsi="Arial Narrow" w:cs="Arial"/>
                <w:sz w:val="20"/>
                <w:szCs w:val="20"/>
              </w:rPr>
              <w:t>Aiguillages</w:t>
            </w:r>
          </w:p>
        </w:tc>
        <w:tc>
          <w:tcPr>
            <w:tcW w:w="709" w:type="dxa"/>
          </w:tcPr>
          <w:p w14:paraId="05A7AEA0" w14:textId="77777777" w:rsidR="00391BE1" w:rsidRDefault="00391BE1" w:rsidP="0038413F">
            <w:pPr>
              <w:jc w:val="center"/>
              <w:rPr>
                <w:rFonts w:ascii="Arial Narrow" w:hAnsi="Arial Narrow" w:cs="Arial"/>
                <w:sz w:val="20"/>
                <w:szCs w:val="20"/>
              </w:rPr>
            </w:pPr>
            <w:r>
              <w:rPr>
                <w:rFonts w:ascii="Arial Narrow" w:hAnsi="Arial Narrow" w:cs="Arial"/>
                <w:sz w:val="20"/>
                <w:szCs w:val="20"/>
              </w:rPr>
              <w:t>57 U</w:t>
            </w:r>
          </w:p>
        </w:tc>
        <w:tc>
          <w:tcPr>
            <w:tcW w:w="1134" w:type="dxa"/>
          </w:tcPr>
          <w:p w14:paraId="0CE2EED8" w14:textId="77777777" w:rsidR="00391BE1" w:rsidRDefault="00391BE1" w:rsidP="0038413F">
            <w:pPr>
              <w:jc w:val="both"/>
              <w:rPr>
                <w:rFonts w:ascii="Arial Narrow" w:hAnsi="Arial Narrow" w:cs="Arial"/>
                <w:sz w:val="20"/>
                <w:szCs w:val="20"/>
              </w:rPr>
            </w:pPr>
          </w:p>
        </w:tc>
        <w:tc>
          <w:tcPr>
            <w:tcW w:w="1268" w:type="dxa"/>
          </w:tcPr>
          <w:p w14:paraId="78F18937" w14:textId="77777777" w:rsidR="00391BE1" w:rsidRDefault="00391BE1" w:rsidP="0038413F">
            <w:pPr>
              <w:jc w:val="both"/>
              <w:rPr>
                <w:rFonts w:ascii="Arial Narrow" w:hAnsi="Arial Narrow" w:cs="Arial"/>
                <w:sz w:val="20"/>
                <w:szCs w:val="20"/>
              </w:rPr>
            </w:pPr>
          </w:p>
        </w:tc>
      </w:tr>
      <w:tr w:rsidR="00391BE1" w14:paraId="4FDDFD0B" w14:textId="77777777" w:rsidTr="0038413F">
        <w:tc>
          <w:tcPr>
            <w:tcW w:w="988" w:type="dxa"/>
          </w:tcPr>
          <w:p w14:paraId="1710FC1A"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1.5</w:t>
            </w:r>
          </w:p>
        </w:tc>
        <w:tc>
          <w:tcPr>
            <w:tcW w:w="4961" w:type="dxa"/>
          </w:tcPr>
          <w:p w14:paraId="01A426A6" w14:textId="77777777" w:rsidR="00391BE1" w:rsidRDefault="00391BE1" w:rsidP="0038413F">
            <w:pPr>
              <w:jc w:val="both"/>
              <w:rPr>
                <w:rFonts w:ascii="Arial Narrow" w:hAnsi="Arial Narrow" w:cs="Arial"/>
                <w:sz w:val="20"/>
                <w:szCs w:val="20"/>
              </w:rPr>
            </w:pPr>
            <w:r>
              <w:rPr>
                <w:rFonts w:ascii="Arial Narrow" w:hAnsi="Arial Narrow" w:cs="Arial"/>
                <w:sz w:val="20"/>
                <w:szCs w:val="20"/>
              </w:rPr>
              <w:t>Station CP Bourg</w:t>
            </w:r>
          </w:p>
        </w:tc>
        <w:tc>
          <w:tcPr>
            <w:tcW w:w="709" w:type="dxa"/>
          </w:tcPr>
          <w:p w14:paraId="116B606F" w14:textId="77777777" w:rsidR="00391BE1" w:rsidRDefault="00391BE1" w:rsidP="0038413F">
            <w:pPr>
              <w:jc w:val="center"/>
              <w:rPr>
                <w:rFonts w:ascii="Arial Narrow" w:hAnsi="Arial Narrow" w:cs="Arial"/>
                <w:sz w:val="20"/>
                <w:szCs w:val="20"/>
              </w:rPr>
            </w:pPr>
            <w:r>
              <w:rPr>
                <w:rFonts w:ascii="Arial Narrow" w:hAnsi="Arial Narrow" w:cs="Arial"/>
                <w:sz w:val="20"/>
                <w:szCs w:val="20"/>
              </w:rPr>
              <w:t>30 U</w:t>
            </w:r>
          </w:p>
        </w:tc>
        <w:tc>
          <w:tcPr>
            <w:tcW w:w="1134" w:type="dxa"/>
          </w:tcPr>
          <w:p w14:paraId="5F5F49A8" w14:textId="77777777" w:rsidR="00391BE1" w:rsidRDefault="00391BE1" w:rsidP="0038413F">
            <w:pPr>
              <w:jc w:val="both"/>
              <w:rPr>
                <w:rFonts w:ascii="Arial Narrow" w:hAnsi="Arial Narrow" w:cs="Arial"/>
                <w:sz w:val="20"/>
                <w:szCs w:val="20"/>
              </w:rPr>
            </w:pPr>
          </w:p>
        </w:tc>
        <w:tc>
          <w:tcPr>
            <w:tcW w:w="1268" w:type="dxa"/>
          </w:tcPr>
          <w:p w14:paraId="6599945F" w14:textId="77777777" w:rsidR="00391BE1" w:rsidRDefault="00391BE1" w:rsidP="0038413F">
            <w:pPr>
              <w:jc w:val="both"/>
              <w:rPr>
                <w:rFonts w:ascii="Arial Narrow" w:hAnsi="Arial Narrow" w:cs="Arial"/>
                <w:sz w:val="20"/>
                <w:szCs w:val="20"/>
              </w:rPr>
            </w:pPr>
          </w:p>
        </w:tc>
      </w:tr>
      <w:tr w:rsidR="00391BE1" w14:paraId="6B766C96" w14:textId="77777777" w:rsidTr="0038413F">
        <w:tc>
          <w:tcPr>
            <w:tcW w:w="988" w:type="dxa"/>
          </w:tcPr>
          <w:p w14:paraId="1241647E"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1.6</w:t>
            </w:r>
          </w:p>
        </w:tc>
        <w:tc>
          <w:tcPr>
            <w:tcW w:w="4961" w:type="dxa"/>
          </w:tcPr>
          <w:p w14:paraId="71B8F2EA" w14:textId="77777777" w:rsidR="00391BE1" w:rsidRDefault="00391BE1" w:rsidP="0038413F">
            <w:pPr>
              <w:jc w:val="both"/>
              <w:rPr>
                <w:rFonts w:ascii="Arial Narrow" w:hAnsi="Arial Narrow" w:cs="Arial"/>
                <w:sz w:val="20"/>
                <w:szCs w:val="20"/>
              </w:rPr>
            </w:pPr>
            <w:r>
              <w:rPr>
                <w:rFonts w:ascii="Arial Narrow" w:hAnsi="Arial Narrow" w:cs="Arial"/>
                <w:sz w:val="20"/>
                <w:szCs w:val="20"/>
              </w:rPr>
              <w:t>Station PTS TEC</w:t>
            </w:r>
          </w:p>
        </w:tc>
        <w:tc>
          <w:tcPr>
            <w:tcW w:w="709" w:type="dxa"/>
          </w:tcPr>
          <w:p w14:paraId="5F4BDD3D" w14:textId="4A00942F" w:rsidR="00391BE1" w:rsidRDefault="00391BE1" w:rsidP="0038413F">
            <w:pPr>
              <w:jc w:val="center"/>
              <w:rPr>
                <w:rFonts w:ascii="Arial Narrow" w:hAnsi="Arial Narrow" w:cs="Arial"/>
                <w:sz w:val="20"/>
                <w:szCs w:val="20"/>
              </w:rPr>
            </w:pPr>
            <w:r>
              <w:rPr>
                <w:rFonts w:ascii="Arial Narrow" w:hAnsi="Arial Narrow" w:cs="Arial"/>
                <w:sz w:val="20"/>
                <w:szCs w:val="20"/>
              </w:rPr>
              <w:t>2</w:t>
            </w:r>
            <w:r w:rsidR="00994630">
              <w:rPr>
                <w:rFonts w:ascii="Arial Narrow" w:hAnsi="Arial Narrow" w:cs="Arial"/>
                <w:sz w:val="20"/>
                <w:szCs w:val="20"/>
              </w:rPr>
              <w:t>4</w:t>
            </w:r>
            <w:r>
              <w:rPr>
                <w:rFonts w:ascii="Arial Narrow" w:hAnsi="Arial Narrow" w:cs="Arial"/>
                <w:sz w:val="20"/>
                <w:szCs w:val="20"/>
              </w:rPr>
              <w:t xml:space="preserve"> U</w:t>
            </w:r>
          </w:p>
        </w:tc>
        <w:tc>
          <w:tcPr>
            <w:tcW w:w="1134" w:type="dxa"/>
          </w:tcPr>
          <w:p w14:paraId="7C734C17" w14:textId="77777777" w:rsidR="00391BE1" w:rsidRDefault="00391BE1" w:rsidP="0038413F">
            <w:pPr>
              <w:jc w:val="both"/>
              <w:rPr>
                <w:rFonts w:ascii="Arial Narrow" w:hAnsi="Arial Narrow" w:cs="Arial"/>
                <w:sz w:val="20"/>
                <w:szCs w:val="20"/>
              </w:rPr>
            </w:pPr>
          </w:p>
        </w:tc>
        <w:tc>
          <w:tcPr>
            <w:tcW w:w="1268" w:type="dxa"/>
          </w:tcPr>
          <w:p w14:paraId="6E3B13E0" w14:textId="77777777" w:rsidR="00391BE1" w:rsidRDefault="00391BE1" w:rsidP="0038413F">
            <w:pPr>
              <w:jc w:val="both"/>
              <w:rPr>
                <w:rFonts w:ascii="Arial Narrow" w:hAnsi="Arial Narrow" w:cs="Arial"/>
                <w:sz w:val="20"/>
                <w:szCs w:val="20"/>
              </w:rPr>
            </w:pPr>
          </w:p>
        </w:tc>
      </w:tr>
      <w:tr w:rsidR="00391BE1" w14:paraId="63501042" w14:textId="77777777" w:rsidTr="0038413F">
        <w:tc>
          <w:tcPr>
            <w:tcW w:w="988" w:type="dxa"/>
          </w:tcPr>
          <w:p w14:paraId="3930AC35"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1.7</w:t>
            </w:r>
          </w:p>
        </w:tc>
        <w:tc>
          <w:tcPr>
            <w:tcW w:w="4961" w:type="dxa"/>
          </w:tcPr>
          <w:p w14:paraId="1B4B2E85" w14:textId="77777777" w:rsidR="00391BE1" w:rsidRDefault="00391BE1" w:rsidP="0038413F">
            <w:pPr>
              <w:jc w:val="both"/>
              <w:rPr>
                <w:rFonts w:ascii="Arial Narrow" w:hAnsi="Arial Narrow" w:cs="Arial"/>
                <w:sz w:val="20"/>
                <w:szCs w:val="20"/>
              </w:rPr>
            </w:pPr>
            <w:r>
              <w:rPr>
                <w:rFonts w:ascii="Arial Narrow" w:hAnsi="Arial Narrow" w:cs="Arial"/>
                <w:sz w:val="20"/>
                <w:szCs w:val="20"/>
              </w:rPr>
              <w:t>Clapets</w:t>
            </w:r>
          </w:p>
        </w:tc>
        <w:tc>
          <w:tcPr>
            <w:tcW w:w="709" w:type="dxa"/>
          </w:tcPr>
          <w:p w14:paraId="2E445FD0"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16 U</w:t>
            </w:r>
          </w:p>
        </w:tc>
        <w:tc>
          <w:tcPr>
            <w:tcW w:w="1134" w:type="dxa"/>
          </w:tcPr>
          <w:p w14:paraId="101C6A95" w14:textId="77777777" w:rsidR="00391BE1" w:rsidRDefault="00391BE1" w:rsidP="0038413F">
            <w:pPr>
              <w:jc w:val="both"/>
              <w:rPr>
                <w:rFonts w:ascii="Arial Narrow" w:hAnsi="Arial Narrow" w:cs="Arial"/>
                <w:sz w:val="20"/>
                <w:szCs w:val="20"/>
              </w:rPr>
            </w:pPr>
          </w:p>
        </w:tc>
        <w:tc>
          <w:tcPr>
            <w:tcW w:w="1268" w:type="dxa"/>
          </w:tcPr>
          <w:p w14:paraId="2D319C90" w14:textId="77777777" w:rsidR="00391BE1" w:rsidRDefault="00391BE1" w:rsidP="0038413F">
            <w:pPr>
              <w:jc w:val="both"/>
              <w:rPr>
                <w:rFonts w:ascii="Arial Narrow" w:hAnsi="Arial Narrow" w:cs="Arial"/>
                <w:sz w:val="20"/>
                <w:szCs w:val="20"/>
              </w:rPr>
            </w:pPr>
          </w:p>
        </w:tc>
      </w:tr>
      <w:tr w:rsidR="00391BE1" w14:paraId="277531AB" w14:textId="77777777" w:rsidTr="0038413F">
        <w:tc>
          <w:tcPr>
            <w:tcW w:w="988" w:type="dxa"/>
          </w:tcPr>
          <w:p w14:paraId="118CACEA" w14:textId="77777777" w:rsidR="00391BE1" w:rsidRDefault="00391BE1" w:rsidP="0038413F">
            <w:pPr>
              <w:jc w:val="center"/>
              <w:rPr>
                <w:rFonts w:ascii="Arial Narrow" w:hAnsi="Arial Narrow" w:cs="Arial"/>
                <w:sz w:val="20"/>
                <w:szCs w:val="20"/>
              </w:rPr>
            </w:pPr>
            <w:r>
              <w:rPr>
                <w:rFonts w:ascii="Arial Narrow" w:hAnsi="Arial Narrow" w:cs="Arial"/>
                <w:sz w:val="20"/>
                <w:szCs w:val="20"/>
              </w:rPr>
              <w:t xml:space="preserve">1.8 </w:t>
            </w:r>
          </w:p>
        </w:tc>
        <w:tc>
          <w:tcPr>
            <w:tcW w:w="4961" w:type="dxa"/>
          </w:tcPr>
          <w:p w14:paraId="5CD246ED" w14:textId="77777777" w:rsidR="00391BE1" w:rsidRDefault="00391BE1" w:rsidP="0038413F">
            <w:pPr>
              <w:jc w:val="both"/>
              <w:rPr>
                <w:rFonts w:ascii="Arial Narrow" w:hAnsi="Arial Narrow" w:cs="Arial"/>
                <w:sz w:val="20"/>
                <w:szCs w:val="20"/>
              </w:rPr>
            </w:pPr>
            <w:r>
              <w:rPr>
                <w:rFonts w:ascii="Arial Narrow" w:hAnsi="Arial Narrow" w:cs="Arial"/>
                <w:sz w:val="20"/>
                <w:szCs w:val="20"/>
              </w:rPr>
              <w:t>Station envois multiples</w:t>
            </w:r>
          </w:p>
        </w:tc>
        <w:tc>
          <w:tcPr>
            <w:tcW w:w="709" w:type="dxa"/>
          </w:tcPr>
          <w:p w14:paraId="09F7DB9A" w14:textId="77777777" w:rsidR="00391BE1" w:rsidRDefault="00391BE1" w:rsidP="0038413F">
            <w:pPr>
              <w:jc w:val="center"/>
              <w:rPr>
                <w:rFonts w:ascii="Arial Narrow" w:hAnsi="Arial Narrow" w:cs="Arial"/>
                <w:sz w:val="20"/>
                <w:szCs w:val="20"/>
              </w:rPr>
            </w:pPr>
            <w:r>
              <w:rPr>
                <w:rFonts w:ascii="Arial Narrow" w:hAnsi="Arial Narrow" w:cs="Arial"/>
                <w:sz w:val="20"/>
                <w:szCs w:val="20"/>
              </w:rPr>
              <w:t>7 U</w:t>
            </w:r>
          </w:p>
        </w:tc>
        <w:tc>
          <w:tcPr>
            <w:tcW w:w="1134" w:type="dxa"/>
          </w:tcPr>
          <w:p w14:paraId="04B04CD6" w14:textId="77777777" w:rsidR="00391BE1" w:rsidRDefault="00391BE1" w:rsidP="0038413F">
            <w:pPr>
              <w:jc w:val="both"/>
              <w:rPr>
                <w:rFonts w:ascii="Arial Narrow" w:hAnsi="Arial Narrow" w:cs="Arial"/>
                <w:sz w:val="20"/>
                <w:szCs w:val="20"/>
              </w:rPr>
            </w:pPr>
          </w:p>
        </w:tc>
        <w:tc>
          <w:tcPr>
            <w:tcW w:w="1268" w:type="dxa"/>
          </w:tcPr>
          <w:p w14:paraId="7A804F75" w14:textId="77777777" w:rsidR="00391BE1" w:rsidRDefault="00391BE1" w:rsidP="0038413F">
            <w:pPr>
              <w:jc w:val="both"/>
              <w:rPr>
                <w:rFonts w:ascii="Arial Narrow" w:hAnsi="Arial Narrow" w:cs="Arial"/>
                <w:sz w:val="20"/>
                <w:szCs w:val="20"/>
              </w:rPr>
            </w:pPr>
          </w:p>
        </w:tc>
      </w:tr>
      <w:tr w:rsidR="00391BE1" w14:paraId="635B9B21" w14:textId="77777777" w:rsidTr="0038413F">
        <w:tc>
          <w:tcPr>
            <w:tcW w:w="988" w:type="dxa"/>
          </w:tcPr>
          <w:p w14:paraId="55FF31D4"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1.9</w:t>
            </w:r>
          </w:p>
        </w:tc>
        <w:tc>
          <w:tcPr>
            <w:tcW w:w="4961" w:type="dxa"/>
          </w:tcPr>
          <w:p w14:paraId="3A278182" w14:textId="77777777" w:rsidR="00391BE1" w:rsidRDefault="00391BE1" w:rsidP="0038413F">
            <w:pPr>
              <w:jc w:val="both"/>
              <w:rPr>
                <w:rFonts w:ascii="Arial Narrow" w:hAnsi="Arial Narrow" w:cs="Arial"/>
                <w:sz w:val="20"/>
                <w:szCs w:val="20"/>
              </w:rPr>
            </w:pPr>
            <w:r>
              <w:rPr>
                <w:rFonts w:ascii="Arial Narrow" w:hAnsi="Arial Narrow" w:cs="Arial"/>
                <w:sz w:val="20"/>
                <w:szCs w:val="20"/>
              </w:rPr>
              <w:t>Station d’envoi à coulisse</w:t>
            </w:r>
          </w:p>
        </w:tc>
        <w:tc>
          <w:tcPr>
            <w:tcW w:w="709" w:type="dxa"/>
          </w:tcPr>
          <w:p w14:paraId="18A03CDC" w14:textId="77777777" w:rsidR="00391BE1" w:rsidRDefault="00391BE1" w:rsidP="0038413F">
            <w:pPr>
              <w:jc w:val="center"/>
              <w:rPr>
                <w:rFonts w:ascii="Arial Narrow" w:hAnsi="Arial Narrow" w:cs="Arial"/>
                <w:sz w:val="20"/>
                <w:szCs w:val="20"/>
              </w:rPr>
            </w:pPr>
            <w:r>
              <w:rPr>
                <w:rFonts w:ascii="Arial Narrow" w:hAnsi="Arial Narrow" w:cs="Arial"/>
                <w:sz w:val="20"/>
                <w:szCs w:val="20"/>
              </w:rPr>
              <w:t>6 U</w:t>
            </w:r>
          </w:p>
        </w:tc>
        <w:tc>
          <w:tcPr>
            <w:tcW w:w="1134" w:type="dxa"/>
          </w:tcPr>
          <w:p w14:paraId="564B7539" w14:textId="77777777" w:rsidR="00391BE1" w:rsidRDefault="00391BE1" w:rsidP="0038413F">
            <w:pPr>
              <w:jc w:val="both"/>
              <w:rPr>
                <w:rFonts w:ascii="Arial Narrow" w:hAnsi="Arial Narrow" w:cs="Arial"/>
                <w:sz w:val="20"/>
                <w:szCs w:val="20"/>
              </w:rPr>
            </w:pPr>
          </w:p>
        </w:tc>
        <w:tc>
          <w:tcPr>
            <w:tcW w:w="1268" w:type="dxa"/>
          </w:tcPr>
          <w:p w14:paraId="27DCF97B" w14:textId="77777777" w:rsidR="00391BE1" w:rsidRDefault="00391BE1" w:rsidP="0038413F">
            <w:pPr>
              <w:jc w:val="both"/>
              <w:rPr>
                <w:rFonts w:ascii="Arial Narrow" w:hAnsi="Arial Narrow" w:cs="Arial"/>
                <w:sz w:val="20"/>
                <w:szCs w:val="20"/>
              </w:rPr>
            </w:pPr>
          </w:p>
        </w:tc>
      </w:tr>
      <w:tr w:rsidR="00391BE1" w14:paraId="7A2EE36F" w14:textId="77777777" w:rsidTr="0038413F">
        <w:tc>
          <w:tcPr>
            <w:tcW w:w="988" w:type="dxa"/>
          </w:tcPr>
          <w:p w14:paraId="4C5B2AB6"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1.10</w:t>
            </w:r>
          </w:p>
        </w:tc>
        <w:tc>
          <w:tcPr>
            <w:tcW w:w="4961" w:type="dxa"/>
          </w:tcPr>
          <w:p w14:paraId="60826D45" w14:textId="77777777" w:rsidR="00391BE1" w:rsidRDefault="00391BE1" w:rsidP="0038413F">
            <w:pPr>
              <w:jc w:val="both"/>
              <w:rPr>
                <w:rFonts w:ascii="Arial Narrow" w:hAnsi="Arial Narrow" w:cs="Arial"/>
                <w:sz w:val="20"/>
                <w:szCs w:val="20"/>
              </w:rPr>
            </w:pPr>
            <w:r>
              <w:rPr>
                <w:rFonts w:ascii="Arial Narrow" w:hAnsi="Arial Narrow" w:cs="Arial"/>
                <w:sz w:val="20"/>
                <w:szCs w:val="20"/>
              </w:rPr>
              <w:t>Séparateur retour cartouches</w:t>
            </w:r>
          </w:p>
        </w:tc>
        <w:tc>
          <w:tcPr>
            <w:tcW w:w="709" w:type="dxa"/>
          </w:tcPr>
          <w:p w14:paraId="06A6D227" w14:textId="77777777" w:rsidR="00391BE1" w:rsidRDefault="00391BE1" w:rsidP="0038413F">
            <w:pPr>
              <w:jc w:val="center"/>
              <w:rPr>
                <w:rFonts w:ascii="Arial Narrow" w:hAnsi="Arial Narrow" w:cs="Arial"/>
                <w:sz w:val="20"/>
                <w:szCs w:val="20"/>
              </w:rPr>
            </w:pPr>
            <w:r>
              <w:rPr>
                <w:rFonts w:ascii="Arial Narrow" w:hAnsi="Arial Narrow" w:cs="Arial"/>
                <w:sz w:val="20"/>
                <w:szCs w:val="20"/>
              </w:rPr>
              <w:t>4 U</w:t>
            </w:r>
          </w:p>
        </w:tc>
        <w:tc>
          <w:tcPr>
            <w:tcW w:w="1134" w:type="dxa"/>
          </w:tcPr>
          <w:p w14:paraId="48D8CCBA" w14:textId="77777777" w:rsidR="00391BE1" w:rsidRDefault="00391BE1" w:rsidP="0038413F">
            <w:pPr>
              <w:jc w:val="both"/>
              <w:rPr>
                <w:rFonts w:ascii="Arial Narrow" w:hAnsi="Arial Narrow" w:cs="Arial"/>
                <w:sz w:val="20"/>
                <w:szCs w:val="20"/>
              </w:rPr>
            </w:pPr>
          </w:p>
        </w:tc>
        <w:tc>
          <w:tcPr>
            <w:tcW w:w="1268" w:type="dxa"/>
          </w:tcPr>
          <w:p w14:paraId="4032DC01" w14:textId="77777777" w:rsidR="00391BE1" w:rsidRDefault="00391BE1" w:rsidP="0038413F">
            <w:pPr>
              <w:jc w:val="both"/>
              <w:rPr>
                <w:rFonts w:ascii="Arial Narrow" w:hAnsi="Arial Narrow" w:cs="Arial"/>
                <w:sz w:val="20"/>
                <w:szCs w:val="20"/>
              </w:rPr>
            </w:pPr>
          </w:p>
        </w:tc>
      </w:tr>
      <w:tr w:rsidR="00391BE1" w14:paraId="2AC7AED3" w14:textId="77777777" w:rsidTr="0038413F">
        <w:tc>
          <w:tcPr>
            <w:tcW w:w="988" w:type="dxa"/>
          </w:tcPr>
          <w:p w14:paraId="73D807B1"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1.11</w:t>
            </w:r>
          </w:p>
        </w:tc>
        <w:tc>
          <w:tcPr>
            <w:tcW w:w="4961" w:type="dxa"/>
          </w:tcPr>
          <w:p w14:paraId="41AC0092" w14:textId="77777777" w:rsidR="00391BE1" w:rsidRDefault="00391BE1" w:rsidP="0038413F">
            <w:pPr>
              <w:jc w:val="both"/>
              <w:rPr>
                <w:rFonts w:ascii="Arial Narrow" w:hAnsi="Arial Narrow" w:cs="Arial"/>
                <w:sz w:val="20"/>
                <w:szCs w:val="20"/>
              </w:rPr>
            </w:pPr>
            <w:r>
              <w:rPr>
                <w:rFonts w:ascii="Arial Narrow" w:hAnsi="Arial Narrow" w:cs="Arial"/>
                <w:sz w:val="20"/>
                <w:szCs w:val="20"/>
              </w:rPr>
              <w:t>Cartouches</w:t>
            </w:r>
          </w:p>
        </w:tc>
        <w:tc>
          <w:tcPr>
            <w:tcW w:w="709" w:type="dxa"/>
          </w:tcPr>
          <w:p w14:paraId="7E9EB0D6" w14:textId="6B3EBCDF" w:rsidR="00391BE1" w:rsidRDefault="00FA7F66" w:rsidP="0038413F">
            <w:pPr>
              <w:jc w:val="center"/>
              <w:rPr>
                <w:rFonts w:ascii="Arial Narrow" w:hAnsi="Arial Narrow" w:cs="Arial"/>
                <w:sz w:val="20"/>
                <w:szCs w:val="20"/>
              </w:rPr>
            </w:pPr>
            <w:r>
              <w:rPr>
                <w:rFonts w:ascii="Arial Narrow" w:hAnsi="Arial Narrow" w:cs="Arial"/>
                <w:sz w:val="20"/>
                <w:szCs w:val="20"/>
              </w:rPr>
              <w:t>250 U</w:t>
            </w:r>
          </w:p>
        </w:tc>
        <w:tc>
          <w:tcPr>
            <w:tcW w:w="1134" w:type="dxa"/>
          </w:tcPr>
          <w:p w14:paraId="28F2ECBE" w14:textId="77777777" w:rsidR="00391BE1" w:rsidRDefault="00391BE1" w:rsidP="0038413F">
            <w:pPr>
              <w:jc w:val="both"/>
              <w:rPr>
                <w:rFonts w:ascii="Arial Narrow" w:hAnsi="Arial Narrow" w:cs="Arial"/>
                <w:sz w:val="20"/>
                <w:szCs w:val="20"/>
              </w:rPr>
            </w:pPr>
          </w:p>
        </w:tc>
        <w:tc>
          <w:tcPr>
            <w:tcW w:w="1268" w:type="dxa"/>
          </w:tcPr>
          <w:p w14:paraId="0A70F730" w14:textId="77777777" w:rsidR="00391BE1" w:rsidRDefault="00391BE1" w:rsidP="0038413F">
            <w:pPr>
              <w:jc w:val="both"/>
              <w:rPr>
                <w:rFonts w:ascii="Arial Narrow" w:hAnsi="Arial Narrow" w:cs="Arial"/>
                <w:sz w:val="20"/>
                <w:szCs w:val="20"/>
              </w:rPr>
            </w:pPr>
          </w:p>
        </w:tc>
      </w:tr>
      <w:tr w:rsidR="00391BE1" w14:paraId="44F8E493" w14:textId="77777777" w:rsidTr="0038413F">
        <w:tc>
          <w:tcPr>
            <w:tcW w:w="988" w:type="dxa"/>
          </w:tcPr>
          <w:p w14:paraId="498AABF2"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1.12</w:t>
            </w:r>
          </w:p>
        </w:tc>
        <w:tc>
          <w:tcPr>
            <w:tcW w:w="4961" w:type="dxa"/>
          </w:tcPr>
          <w:p w14:paraId="67F32DD7" w14:textId="77777777" w:rsidR="00391BE1" w:rsidRDefault="00391BE1" w:rsidP="0038413F">
            <w:pPr>
              <w:jc w:val="both"/>
              <w:rPr>
                <w:rFonts w:ascii="Arial Narrow" w:hAnsi="Arial Narrow" w:cs="Arial"/>
                <w:sz w:val="20"/>
                <w:szCs w:val="20"/>
              </w:rPr>
            </w:pPr>
            <w:r>
              <w:rPr>
                <w:rFonts w:ascii="Arial Narrow" w:hAnsi="Arial Narrow" w:cs="Arial"/>
                <w:sz w:val="20"/>
                <w:szCs w:val="20"/>
              </w:rPr>
              <w:t>Réseau de tubes</w:t>
            </w:r>
          </w:p>
        </w:tc>
        <w:tc>
          <w:tcPr>
            <w:tcW w:w="709" w:type="dxa"/>
          </w:tcPr>
          <w:p w14:paraId="77328385" w14:textId="77777777" w:rsidR="00391BE1" w:rsidRDefault="00391BE1" w:rsidP="0038413F">
            <w:pPr>
              <w:jc w:val="center"/>
              <w:rPr>
                <w:rFonts w:ascii="Arial Narrow" w:hAnsi="Arial Narrow" w:cs="Arial"/>
                <w:sz w:val="20"/>
                <w:szCs w:val="20"/>
              </w:rPr>
            </w:pPr>
            <w:r>
              <w:rPr>
                <w:rFonts w:ascii="Arial Narrow" w:hAnsi="Arial Narrow" w:cs="Arial"/>
                <w:sz w:val="20"/>
                <w:szCs w:val="20"/>
              </w:rPr>
              <w:t xml:space="preserve">1 </w:t>
            </w:r>
            <w:proofErr w:type="spellStart"/>
            <w:r>
              <w:rPr>
                <w:rFonts w:ascii="Arial Narrow" w:hAnsi="Arial Narrow" w:cs="Arial"/>
                <w:sz w:val="20"/>
                <w:szCs w:val="20"/>
              </w:rPr>
              <w:t>ens</w:t>
            </w:r>
            <w:proofErr w:type="spellEnd"/>
          </w:p>
        </w:tc>
        <w:tc>
          <w:tcPr>
            <w:tcW w:w="1134" w:type="dxa"/>
          </w:tcPr>
          <w:p w14:paraId="67EC6D2A" w14:textId="77777777" w:rsidR="00391BE1" w:rsidRDefault="00391BE1" w:rsidP="0038413F">
            <w:pPr>
              <w:jc w:val="both"/>
              <w:rPr>
                <w:rFonts w:ascii="Arial Narrow" w:hAnsi="Arial Narrow" w:cs="Arial"/>
                <w:sz w:val="20"/>
                <w:szCs w:val="20"/>
              </w:rPr>
            </w:pPr>
          </w:p>
        </w:tc>
        <w:tc>
          <w:tcPr>
            <w:tcW w:w="1268" w:type="dxa"/>
          </w:tcPr>
          <w:p w14:paraId="7424DB2B" w14:textId="77777777" w:rsidR="00391BE1" w:rsidRDefault="00391BE1" w:rsidP="0038413F">
            <w:pPr>
              <w:jc w:val="both"/>
              <w:rPr>
                <w:rFonts w:ascii="Arial Narrow" w:hAnsi="Arial Narrow" w:cs="Arial"/>
                <w:sz w:val="20"/>
                <w:szCs w:val="20"/>
              </w:rPr>
            </w:pPr>
          </w:p>
        </w:tc>
      </w:tr>
      <w:tr w:rsidR="00391BE1" w14:paraId="19AC1870" w14:textId="77777777" w:rsidTr="0038413F">
        <w:tc>
          <w:tcPr>
            <w:tcW w:w="988" w:type="dxa"/>
          </w:tcPr>
          <w:p w14:paraId="1B65C13C"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1.13</w:t>
            </w:r>
          </w:p>
        </w:tc>
        <w:tc>
          <w:tcPr>
            <w:tcW w:w="4961" w:type="dxa"/>
          </w:tcPr>
          <w:p w14:paraId="29B2C881" w14:textId="77777777" w:rsidR="00391BE1" w:rsidRDefault="00391BE1" w:rsidP="0038413F">
            <w:pPr>
              <w:jc w:val="both"/>
              <w:rPr>
                <w:rFonts w:ascii="Arial Narrow" w:hAnsi="Arial Narrow" w:cs="Arial"/>
                <w:sz w:val="20"/>
                <w:szCs w:val="20"/>
              </w:rPr>
            </w:pPr>
            <w:r>
              <w:rPr>
                <w:rFonts w:ascii="Arial Narrow" w:hAnsi="Arial Narrow" w:cs="Arial"/>
                <w:sz w:val="20"/>
                <w:szCs w:val="20"/>
              </w:rPr>
              <w:t>Alimentations</w:t>
            </w:r>
          </w:p>
        </w:tc>
        <w:tc>
          <w:tcPr>
            <w:tcW w:w="709" w:type="dxa"/>
          </w:tcPr>
          <w:p w14:paraId="4AC2CF0F" w14:textId="77777777" w:rsidR="00391BE1" w:rsidRDefault="00391BE1" w:rsidP="0038413F">
            <w:pPr>
              <w:jc w:val="center"/>
              <w:rPr>
                <w:rFonts w:ascii="Arial Narrow" w:hAnsi="Arial Narrow" w:cs="Arial"/>
                <w:sz w:val="20"/>
                <w:szCs w:val="20"/>
              </w:rPr>
            </w:pPr>
            <w:r>
              <w:rPr>
                <w:rFonts w:ascii="Arial Narrow" w:hAnsi="Arial Narrow" w:cs="Arial"/>
                <w:sz w:val="20"/>
                <w:szCs w:val="20"/>
              </w:rPr>
              <w:t>6 U</w:t>
            </w:r>
          </w:p>
        </w:tc>
        <w:tc>
          <w:tcPr>
            <w:tcW w:w="1134" w:type="dxa"/>
          </w:tcPr>
          <w:p w14:paraId="2E8E5641" w14:textId="77777777" w:rsidR="00391BE1" w:rsidRDefault="00391BE1" w:rsidP="0038413F">
            <w:pPr>
              <w:jc w:val="both"/>
              <w:rPr>
                <w:rFonts w:ascii="Arial Narrow" w:hAnsi="Arial Narrow" w:cs="Arial"/>
                <w:sz w:val="20"/>
                <w:szCs w:val="20"/>
              </w:rPr>
            </w:pPr>
          </w:p>
        </w:tc>
        <w:tc>
          <w:tcPr>
            <w:tcW w:w="1268" w:type="dxa"/>
          </w:tcPr>
          <w:p w14:paraId="258FD35B" w14:textId="77777777" w:rsidR="00391BE1" w:rsidRDefault="00391BE1" w:rsidP="0038413F">
            <w:pPr>
              <w:jc w:val="both"/>
              <w:rPr>
                <w:rFonts w:ascii="Arial Narrow" w:hAnsi="Arial Narrow" w:cs="Arial"/>
                <w:sz w:val="20"/>
                <w:szCs w:val="20"/>
              </w:rPr>
            </w:pPr>
          </w:p>
        </w:tc>
      </w:tr>
      <w:tr w:rsidR="00391BE1" w14:paraId="582AFBF7" w14:textId="77777777" w:rsidTr="0038413F">
        <w:tc>
          <w:tcPr>
            <w:tcW w:w="988" w:type="dxa"/>
          </w:tcPr>
          <w:p w14:paraId="7A323403" w14:textId="77777777" w:rsidR="00391BE1" w:rsidRDefault="00391BE1" w:rsidP="0038413F">
            <w:pPr>
              <w:jc w:val="center"/>
              <w:rPr>
                <w:rFonts w:ascii="Arial Narrow" w:hAnsi="Arial Narrow" w:cs="Arial"/>
                <w:sz w:val="20"/>
                <w:szCs w:val="20"/>
              </w:rPr>
            </w:pPr>
          </w:p>
        </w:tc>
        <w:tc>
          <w:tcPr>
            <w:tcW w:w="4961" w:type="dxa"/>
          </w:tcPr>
          <w:p w14:paraId="7302412F" w14:textId="77777777" w:rsidR="00391BE1" w:rsidRDefault="00391BE1" w:rsidP="0038413F">
            <w:pPr>
              <w:jc w:val="both"/>
              <w:rPr>
                <w:rFonts w:ascii="Arial Narrow" w:hAnsi="Arial Narrow" w:cs="Arial"/>
                <w:sz w:val="20"/>
                <w:szCs w:val="20"/>
              </w:rPr>
            </w:pPr>
          </w:p>
        </w:tc>
        <w:tc>
          <w:tcPr>
            <w:tcW w:w="709" w:type="dxa"/>
          </w:tcPr>
          <w:p w14:paraId="388BB012" w14:textId="77777777" w:rsidR="00391BE1" w:rsidRDefault="00391BE1" w:rsidP="0038413F">
            <w:pPr>
              <w:jc w:val="center"/>
              <w:rPr>
                <w:rFonts w:ascii="Arial Narrow" w:hAnsi="Arial Narrow" w:cs="Arial"/>
                <w:sz w:val="20"/>
                <w:szCs w:val="20"/>
              </w:rPr>
            </w:pPr>
          </w:p>
        </w:tc>
        <w:tc>
          <w:tcPr>
            <w:tcW w:w="1134" w:type="dxa"/>
          </w:tcPr>
          <w:p w14:paraId="61EE7017" w14:textId="77777777" w:rsidR="00391BE1" w:rsidRDefault="00391BE1" w:rsidP="0038413F">
            <w:pPr>
              <w:jc w:val="both"/>
              <w:rPr>
                <w:rFonts w:ascii="Arial Narrow" w:hAnsi="Arial Narrow" w:cs="Arial"/>
                <w:sz w:val="20"/>
                <w:szCs w:val="20"/>
              </w:rPr>
            </w:pPr>
          </w:p>
        </w:tc>
        <w:tc>
          <w:tcPr>
            <w:tcW w:w="1268" w:type="dxa"/>
          </w:tcPr>
          <w:p w14:paraId="134EFC1F" w14:textId="77777777" w:rsidR="00391BE1" w:rsidRDefault="00391BE1" w:rsidP="0038413F">
            <w:pPr>
              <w:jc w:val="both"/>
              <w:rPr>
                <w:rFonts w:ascii="Arial Narrow" w:hAnsi="Arial Narrow" w:cs="Arial"/>
                <w:sz w:val="20"/>
                <w:szCs w:val="20"/>
              </w:rPr>
            </w:pPr>
          </w:p>
        </w:tc>
      </w:tr>
      <w:tr w:rsidR="00391BE1" w14:paraId="1F317E75" w14:textId="77777777" w:rsidTr="0038413F">
        <w:tc>
          <w:tcPr>
            <w:tcW w:w="988" w:type="dxa"/>
          </w:tcPr>
          <w:p w14:paraId="0411103F" w14:textId="77777777" w:rsidR="00391BE1" w:rsidRDefault="00391BE1" w:rsidP="0038413F">
            <w:pPr>
              <w:jc w:val="center"/>
              <w:rPr>
                <w:rFonts w:ascii="Arial Narrow" w:hAnsi="Arial Narrow" w:cs="Arial"/>
                <w:sz w:val="20"/>
                <w:szCs w:val="20"/>
              </w:rPr>
            </w:pPr>
          </w:p>
        </w:tc>
        <w:tc>
          <w:tcPr>
            <w:tcW w:w="4961" w:type="dxa"/>
          </w:tcPr>
          <w:p w14:paraId="1DA8E860" w14:textId="77777777" w:rsidR="00391BE1" w:rsidRDefault="00391BE1" w:rsidP="0038413F">
            <w:pPr>
              <w:jc w:val="both"/>
              <w:rPr>
                <w:rFonts w:ascii="Arial Narrow" w:hAnsi="Arial Narrow" w:cs="Arial"/>
                <w:sz w:val="20"/>
                <w:szCs w:val="20"/>
              </w:rPr>
            </w:pPr>
          </w:p>
        </w:tc>
        <w:tc>
          <w:tcPr>
            <w:tcW w:w="709" w:type="dxa"/>
          </w:tcPr>
          <w:p w14:paraId="73E77A25" w14:textId="77777777" w:rsidR="00391BE1" w:rsidRDefault="00391BE1" w:rsidP="0038413F">
            <w:pPr>
              <w:jc w:val="center"/>
              <w:rPr>
                <w:rFonts w:ascii="Arial Narrow" w:hAnsi="Arial Narrow" w:cs="Arial"/>
                <w:sz w:val="20"/>
                <w:szCs w:val="20"/>
              </w:rPr>
            </w:pPr>
          </w:p>
        </w:tc>
        <w:tc>
          <w:tcPr>
            <w:tcW w:w="1134" w:type="dxa"/>
          </w:tcPr>
          <w:p w14:paraId="1245E464" w14:textId="77777777" w:rsidR="00391BE1" w:rsidRDefault="00391BE1" w:rsidP="0038413F">
            <w:pPr>
              <w:jc w:val="both"/>
              <w:rPr>
                <w:rFonts w:ascii="Arial Narrow" w:hAnsi="Arial Narrow" w:cs="Arial"/>
                <w:sz w:val="20"/>
                <w:szCs w:val="20"/>
              </w:rPr>
            </w:pPr>
          </w:p>
        </w:tc>
        <w:tc>
          <w:tcPr>
            <w:tcW w:w="1268" w:type="dxa"/>
          </w:tcPr>
          <w:p w14:paraId="1E57890D" w14:textId="77777777" w:rsidR="00391BE1" w:rsidRDefault="00391BE1" w:rsidP="0038413F">
            <w:pPr>
              <w:jc w:val="both"/>
              <w:rPr>
                <w:rFonts w:ascii="Arial Narrow" w:hAnsi="Arial Narrow" w:cs="Arial"/>
                <w:sz w:val="20"/>
                <w:szCs w:val="20"/>
              </w:rPr>
            </w:pPr>
          </w:p>
        </w:tc>
      </w:tr>
      <w:tr w:rsidR="00391BE1" w14:paraId="072BB20D" w14:textId="77777777" w:rsidTr="0038413F">
        <w:tc>
          <w:tcPr>
            <w:tcW w:w="988" w:type="dxa"/>
          </w:tcPr>
          <w:p w14:paraId="48CD13F6" w14:textId="77777777" w:rsidR="00391BE1" w:rsidRDefault="00391BE1" w:rsidP="0038413F">
            <w:pPr>
              <w:jc w:val="center"/>
              <w:rPr>
                <w:rFonts w:ascii="Arial Narrow" w:hAnsi="Arial Narrow" w:cs="Arial"/>
                <w:sz w:val="20"/>
                <w:szCs w:val="20"/>
              </w:rPr>
            </w:pPr>
          </w:p>
        </w:tc>
        <w:tc>
          <w:tcPr>
            <w:tcW w:w="4961" w:type="dxa"/>
          </w:tcPr>
          <w:p w14:paraId="7E83ACD0" w14:textId="77777777" w:rsidR="00391BE1" w:rsidRDefault="00391BE1" w:rsidP="0038413F">
            <w:pPr>
              <w:jc w:val="right"/>
              <w:rPr>
                <w:rFonts w:ascii="Arial Narrow" w:hAnsi="Arial Narrow" w:cs="Arial"/>
                <w:sz w:val="20"/>
                <w:szCs w:val="20"/>
              </w:rPr>
            </w:pPr>
            <w:r>
              <w:rPr>
                <w:rFonts w:ascii="Arial Narrow" w:hAnsi="Arial Narrow" w:cs="Arial"/>
                <w:sz w:val="20"/>
                <w:szCs w:val="20"/>
              </w:rPr>
              <w:t>Sous total maintenance préventive</w:t>
            </w:r>
          </w:p>
        </w:tc>
        <w:tc>
          <w:tcPr>
            <w:tcW w:w="1843" w:type="dxa"/>
            <w:gridSpan w:val="2"/>
          </w:tcPr>
          <w:p w14:paraId="1C89AFB6" w14:textId="77777777" w:rsidR="00391BE1" w:rsidRPr="000D5458" w:rsidRDefault="00391BE1" w:rsidP="0038413F">
            <w:pPr>
              <w:jc w:val="both"/>
              <w:rPr>
                <w:rFonts w:ascii="Arial Narrow" w:hAnsi="Arial Narrow" w:cs="Arial"/>
                <w:sz w:val="20"/>
                <w:szCs w:val="20"/>
              </w:rPr>
            </w:pPr>
          </w:p>
        </w:tc>
        <w:tc>
          <w:tcPr>
            <w:tcW w:w="1268" w:type="dxa"/>
          </w:tcPr>
          <w:p w14:paraId="69268E3D" w14:textId="77777777" w:rsidR="00391BE1" w:rsidRDefault="00391BE1" w:rsidP="0038413F">
            <w:pPr>
              <w:jc w:val="both"/>
              <w:rPr>
                <w:rFonts w:ascii="Arial Narrow" w:hAnsi="Arial Narrow" w:cs="Arial"/>
                <w:sz w:val="20"/>
                <w:szCs w:val="20"/>
              </w:rPr>
            </w:pPr>
          </w:p>
        </w:tc>
      </w:tr>
      <w:tr w:rsidR="00391BE1" w14:paraId="76D57A2E" w14:textId="77777777" w:rsidTr="0038413F">
        <w:tc>
          <w:tcPr>
            <w:tcW w:w="988" w:type="dxa"/>
          </w:tcPr>
          <w:p w14:paraId="325A41D0" w14:textId="77777777" w:rsidR="00391BE1" w:rsidRDefault="00391BE1" w:rsidP="0038413F">
            <w:pPr>
              <w:jc w:val="center"/>
              <w:rPr>
                <w:rFonts w:ascii="Arial Narrow" w:hAnsi="Arial Narrow" w:cs="Arial"/>
                <w:sz w:val="20"/>
                <w:szCs w:val="20"/>
              </w:rPr>
            </w:pPr>
          </w:p>
        </w:tc>
        <w:tc>
          <w:tcPr>
            <w:tcW w:w="4961" w:type="dxa"/>
          </w:tcPr>
          <w:p w14:paraId="4B9B9F08" w14:textId="77777777" w:rsidR="00391BE1" w:rsidRDefault="00391BE1" w:rsidP="0038413F">
            <w:pPr>
              <w:jc w:val="both"/>
              <w:rPr>
                <w:rFonts w:ascii="Arial Narrow" w:hAnsi="Arial Narrow" w:cs="Arial"/>
                <w:sz w:val="20"/>
                <w:szCs w:val="20"/>
              </w:rPr>
            </w:pPr>
          </w:p>
        </w:tc>
        <w:tc>
          <w:tcPr>
            <w:tcW w:w="709" w:type="dxa"/>
          </w:tcPr>
          <w:p w14:paraId="2C30C0E9" w14:textId="77777777" w:rsidR="00391BE1" w:rsidRDefault="00391BE1" w:rsidP="0038413F">
            <w:pPr>
              <w:jc w:val="center"/>
              <w:rPr>
                <w:rFonts w:ascii="Arial Narrow" w:hAnsi="Arial Narrow" w:cs="Arial"/>
                <w:sz w:val="20"/>
                <w:szCs w:val="20"/>
              </w:rPr>
            </w:pPr>
          </w:p>
        </w:tc>
        <w:tc>
          <w:tcPr>
            <w:tcW w:w="1134" w:type="dxa"/>
          </w:tcPr>
          <w:p w14:paraId="65657DAA" w14:textId="77777777" w:rsidR="00391BE1" w:rsidRDefault="00391BE1" w:rsidP="0038413F">
            <w:pPr>
              <w:jc w:val="both"/>
              <w:rPr>
                <w:rFonts w:ascii="Arial Narrow" w:hAnsi="Arial Narrow" w:cs="Arial"/>
                <w:sz w:val="20"/>
                <w:szCs w:val="20"/>
              </w:rPr>
            </w:pPr>
          </w:p>
        </w:tc>
        <w:tc>
          <w:tcPr>
            <w:tcW w:w="1268" w:type="dxa"/>
          </w:tcPr>
          <w:p w14:paraId="0192C67E" w14:textId="77777777" w:rsidR="00391BE1" w:rsidRDefault="00391BE1" w:rsidP="0038413F">
            <w:pPr>
              <w:jc w:val="both"/>
              <w:rPr>
                <w:rFonts w:ascii="Arial Narrow" w:hAnsi="Arial Narrow" w:cs="Arial"/>
                <w:sz w:val="20"/>
                <w:szCs w:val="20"/>
              </w:rPr>
            </w:pPr>
          </w:p>
        </w:tc>
      </w:tr>
      <w:tr w:rsidR="00391BE1" w14:paraId="4B70BD34" w14:textId="77777777" w:rsidTr="0038413F">
        <w:tc>
          <w:tcPr>
            <w:tcW w:w="988" w:type="dxa"/>
          </w:tcPr>
          <w:p w14:paraId="76BD2F92" w14:textId="77777777" w:rsidR="00391BE1" w:rsidRDefault="00391BE1" w:rsidP="0038413F">
            <w:pPr>
              <w:jc w:val="center"/>
              <w:rPr>
                <w:rFonts w:ascii="Arial Narrow" w:hAnsi="Arial Narrow" w:cs="Arial"/>
                <w:sz w:val="20"/>
                <w:szCs w:val="20"/>
              </w:rPr>
            </w:pPr>
            <w:r>
              <w:rPr>
                <w:rFonts w:ascii="Arial Narrow" w:hAnsi="Arial Narrow" w:cs="Arial"/>
                <w:sz w:val="20"/>
                <w:szCs w:val="20"/>
              </w:rPr>
              <w:t>2</w:t>
            </w:r>
          </w:p>
        </w:tc>
        <w:tc>
          <w:tcPr>
            <w:tcW w:w="4961" w:type="dxa"/>
          </w:tcPr>
          <w:p w14:paraId="52D6D8F7" w14:textId="77777777" w:rsidR="00391BE1" w:rsidRPr="00AD000D" w:rsidRDefault="00391BE1" w:rsidP="0038413F">
            <w:pPr>
              <w:jc w:val="both"/>
              <w:rPr>
                <w:rFonts w:ascii="Arial Narrow" w:hAnsi="Arial Narrow" w:cs="Arial"/>
                <w:sz w:val="20"/>
                <w:szCs w:val="20"/>
                <w:u w:val="single"/>
              </w:rPr>
            </w:pPr>
            <w:r w:rsidRPr="00AD000D">
              <w:rPr>
                <w:rFonts w:ascii="Arial Narrow" w:hAnsi="Arial Narrow" w:cs="Arial"/>
                <w:sz w:val="20"/>
                <w:szCs w:val="20"/>
                <w:u w:val="single"/>
              </w:rPr>
              <w:t>Dépannage</w:t>
            </w:r>
          </w:p>
        </w:tc>
        <w:tc>
          <w:tcPr>
            <w:tcW w:w="709" w:type="dxa"/>
          </w:tcPr>
          <w:p w14:paraId="174E6F59" w14:textId="77777777" w:rsidR="00391BE1" w:rsidRDefault="00391BE1" w:rsidP="0038413F">
            <w:pPr>
              <w:jc w:val="center"/>
              <w:rPr>
                <w:rFonts w:ascii="Arial Narrow" w:hAnsi="Arial Narrow" w:cs="Arial"/>
                <w:sz w:val="20"/>
                <w:szCs w:val="20"/>
              </w:rPr>
            </w:pPr>
          </w:p>
        </w:tc>
        <w:tc>
          <w:tcPr>
            <w:tcW w:w="1134" w:type="dxa"/>
          </w:tcPr>
          <w:p w14:paraId="37126739" w14:textId="77777777" w:rsidR="00391BE1" w:rsidRDefault="00391BE1" w:rsidP="0038413F">
            <w:pPr>
              <w:jc w:val="both"/>
              <w:rPr>
                <w:rFonts w:ascii="Arial Narrow" w:hAnsi="Arial Narrow" w:cs="Arial"/>
                <w:sz w:val="20"/>
                <w:szCs w:val="20"/>
              </w:rPr>
            </w:pPr>
          </w:p>
        </w:tc>
        <w:tc>
          <w:tcPr>
            <w:tcW w:w="1268" w:type="dxa"/>
          </w:tcPr>
          <w:p w14:paraId="580ED0E5" w14:textId="77777777" w:rsidR="00391BE1" w:rsidRDefault="00391BE1" w:rsidP="0038413F">
            <w:pPr>
              <w:jc w:val="both"/>
              <w:rPr>
                <w:rFonts w:ascii="Arial Narrow" w:hAnsi="Arial Narrow" w:cs="Arial"/>
                <w:sz w:val="20"/>
                <w:szCs w:val="20"/>
              </w:rPr>
            </w:pPr>
          </w:p>
        </w:tc>
      </w:tr>
      <w:tr w:rsidR="00391BE1" w14:paraId="0C93FA66" w14:textId="77777777" w:rsidTr="0038413F">
        <w:tc>
          <w:tcPr>
            <w:tcW w:w="988" w:type="dxa"/>
          </w:tcPr>
          <w:p w14:paraId="3F174FD4" w14:textId="77777777" w:rsidR="00391BE1" w:rsidRDefault="00391BE1" w:rsidP="0038413F">
            <w:pPr>
              <w:jc w:val="center"/>
              <w:rPr>
                <w:rFonts w:ascii="Arial Narrow" w:hAnsi="Arial Narrow" w:cs="Arial"/>
                <w:sz w:val="20"/>
                <w:szCs w:val="20"/>
              </w:rPr>
            </w:pPr>
            <w:r>
              <w:rPr>
                <w:rFonts w:ascii="Arial Narrow" w:hAnsi="Arial Narrow" w:cs="Arial"/>
                <w:sz w:val="20"/>
                <w:szCs w:val="20"/>
              </w:rPr>
              <w:t>2.1</w:t>
            </w:r>
          </w:p>
        </w:tc>
        <w:tc>
          <w:tcPr>
            <w:tcW w:w="4961" w:type="dxa"/>
          </w:tcPr>
          <w:p w14:paraId="7C5E4CFB" w14:textId="1240CDF5" w:rsidR="00391BE1" w:rsidRDefault="00391BE1" w:rsidP="0038413F">
            <w:pPr>
              <w:jc w:val="both"/>
              <w:rPr>
                <w:rFonts w:ascii="Arial Narrow" w:hAnsi="Arial Narrow" w:cs="Arial"/>
                <w:sz w:val="20"/>
                <w:szCs w:val="20"/>
              </w:rPr>
            </w:pPr>
            <w:r>
              <w:rPr>
                <w:rFonts w:ascii="Arial Narrow" w:hAnsi="Arial Narrow" w:cs="Arial"/>
                <w:sz w:val="20"/>
                <w:szCs w:val="20"/>
              </w:rPr>
              <w:t xml:space="preserve">Astreinte </w:t>
            </w:r>
            <w:r w:rsidR="0094622A">
              <w:rPr>
                <w:rFonts w:ascii="Arial Narrow" w:hAnsi="Arial Narrow" w:cs="Arial"/>
                <w:sz w:val="20"/>
                <w:szCs w:val="20"/>
              </w:rPr>
              <w:t>en journée du lundi au vendredi</w:t>
            </w:r>
            <w:r>
              <w:rPr>
                <w:rFonts w:ascii="Arial Narrow" w:hAnsi="Arial Narrow" w:cs="Arial"/>
                <w:sz w:val="20"/>
                <w:szCs w:val="20"/>
              </w:rPr>
              <w:t>, intervention sous 4 h00</w:t>
            </w:r>
          </w:p>
        </w:tc>
        <w:tc>
          <w:tcPr>
            <w:tcW w:w="709" w:type="dxa"/>
          </w:tcPr>
          <w:p w14:paraId="48BC38A3" w14:textId="77777777" w:rsidR="00391BE1" w:rsidRDefault="00391BE1" w:rsidP="0038413F">
            <w:pPr>
              <w:jc w:val="center"/>
              <w:rPr>
                <w:rFonts w:ascii="Arial Narrow" w:hAnsi="Arial Narrow" w:cs="Arial"/>
                <w:sz w:val="20"/>
                <w:szCs w:val="20"/>
              </w:rPr>
            </w:pPr>
            <w:r>
              <w:rPr>
                <w:rFonts w:ascii="Arial Narrow" w:hAnsi="Arial Narrow" w:cs="Arial"/>
                <w:sz w:val="20"/>
                <w:szCs w:val="20"/>
              </w:rPr>
              <w:t xml:space="preserve">1 </w:t>
            </w:r>
            <w:proofErr w:type="spellStart"/>
            <w:r>
              <w:rPr>
                <w:rFonts w:ascii="Arial Narrow" w:hAnsi="Arial Narrow" w:cs="Arial"/>
                <w:sz w:val="20"/>
                <w:szCs w:val="20"/>
              </w:rPr>
              <w:t>ens</w:t>
            </w:r>
            <w:proofErr w:type="spellEnd"/>
          </w:p>
        </w:tc>
        <w:tc>
          <w:tcPr>
            <w:tcW w:w="1134" w:type="dxa"/>
          </w:tcPr>
          <w:p w14:paraId="77D59E00" w14:textId="77777777" w:rsidR="00391BE1" w:rsidRDefault="00391BE1" w:rsidP="0038413F">
            <w:pPr>
              <w:jc w:val="both"/>
              <w:rPr>
                <w:rFonts w:ascii="Arial Narrow" w:hAnsi="Arial Narrow" w:cs="Arial"/>
                <w:sz w:val="20"/>
                <w:szCs w:val="20"/>
              </w:rPr>
            </w:pPr>
          </w:p>
        </w:tc>
        <w:tc>
          <w:tcPr>
            <w:tcW w:w="1268" w:type="dxa"/>
          </w:tcPr>
          <w:p w14:paraId="591B6F91" w14:textId="77777777" w:rsidR="00391BE1" w:rsidRDefault="00391BE1" w:rsidP="0038413F">
            <w:pPr>
              <w:jc w:val="both"/>
              <w:rPr>
                <w:rFonts w:ascii="Arial Narrow" w:hAnsi="Arial Narrow" w:cs="Arial"/>
                <w:sz w:val="20"/>
                <w:szCs w:val="20"/>
              </w:rPr>
            </w:pPr>
          </w:p>
        </w:tc>
      </w:tr>
      <w:tr w:rsidR="00391BE1" w14:paraId="32610B10" w14:textId="77777777" w:rsidTr="0038413F">
        <w:tc>
          <w:tcPr>
            <w:tcW w:w="988" w:type="dxa"/>
          </w:tcPr>
          <w:p w14:paraId="23F9E409" w14:textId="77777777" w:rsidR="00391BE1" w:rsidRDefault="00391BE1" w:rsidP="0038413F">
            <w:pPr>
              <w:jc w:val="center"/>
              <w:rPr>
                <w:rFonts w:ascii="Arial Narrow" w:hAnsi="Arial Narrow" w:cs="Arial"/>
                <w:sz w:val="20"/>
                <w:szCs w:val="20"/>
              </w:rPr>
            </w:pPr>
          </w:p>
        </w:tc>
        <w:tc>
          <w:tcPr>
            <w:tcW w:w="4961" w:type="dxa"/>
          </w:tcPr>
          <w:p w14:paraId="44AE03F6" w14:textId="21518061" w:rsidR="00391BE1" w:rsidRDefault="00391BE1" w:rsidP="0038413F">
            <w:pPr>
              <w:jc w:val="both"/>
              <w:rPr>
                <w:rFonts w:ascii="Arial Narrow" w:hAnsi="Arial Narrow" w:cs="Arial"/>
                <w:sz w:val="20"/>
                <w:szCs w:val="20"/>
              </w:rPr>
            </w:pPr>
            <w:r>
              <w:rPr>
                <w:rFonts w:ascii="Arial Narrow" w:hAnsi="Arial Narrow" w:cs="Arial"/>
                <w:sz w:val="20"/>
                <w:szCs w:val="20"/>
              </w:rPr>
              <w:t xml:space="preserve">Intervention de dépannage, tarif horaire de main d’œuvre pour 1 </w:t>
            </w:r>
            <w:proofErr w:type="gramStart"/>
            <w:r>
              <w:rPr>
                <w:rFonts w:ascii="Arial Narrow" w:hAnsi="Arial Narrow" w:cs="Arial"/>
                <w:sz w:val="20"/>
                <w:szCs w:val="20"/>
              </w:rPr>
              <w:t>technicien:</w:t>
            </w:r>
            <w:proofErr w:type="gramEnd"/>
          </w:p>
        </w:tc>
        <w:tc>
          <w:tcPr>
            <w:tcW w:w="709" w:type="dxa"/>
          </w:tcPr>
          <w:p w14:paraId="62DAD446" w14:textId="77777777" w:rsidR="00391BE1" w:rsidRDefault="00391BE1" w:rsidP="0038413F">
            <w:pPr>
              <w:jc w:val="center"/>
              <w:rPr>
                <w:rFonts w:ascii="Arial Narrow" w:hAnsi="Arial Narrow" w:cs="Arial"/>
                <w:sz w:val="20"/>
                <w:szCs w:val="20"/>
              </w:rPr>
            </w:pPr>
          </w:p>
        </w:tc>
        <w:tc>
          <w:tcPr>
            <w:tcW w:w="1134" w:type="dxa"/>
          </w:tcPr>
          <w:p w14:paraId="000E6E74" w14:textId="77777777" w:rsidR="00391BE1" w:rsidRDefault="00391BE1" w:rsidP="0038413F">
            <w:pPr>
              <w:jc w:val="both"/>
              <w:rPr>
                <w:rFonts w:ascii="Arial Narrow" w:hAnsi="Arial Narrow" w:cs="Arial"/>
                <w:sz w:val="20"/>
                <w:szCs w:val="20"/>
              </w:rPr>
            </w:pPr>
          </w:p>
        </w:tc>
        <w:tc>
          <w:tcPr>
            <w:tcW w:w="1268" w:type="dxa"/>
          </w:tcPr>
          <w:p w14:paraId="44B016A2" w14:textId="77777777" w:rsidR="00391BE1" w:rsidRDefault="00391BE1" w:rsidP="0038413F">
            <w:pPr>
              <w:jc w:val="both"/>
              <w:rPr>
                <w:rFonts w:ascii="Arial Narrow" w:hAnsi="Arial Narrow" w:cs="Arial"/>
                <w:sz w:val="20"/>
                <w:szCs w:val="20"/>
              </w:rPr>
            </w:pPr>
          </w:p>
        </w:tc>
      </w:tr>
      <w:tr w:rsidR="00391BE1" w14:paraId="7FAAC008" w14:textId="77777777" w:rsidTr="0038413F">
        <w:tc>
          <w:tcPr>
            <w:tcW w:w="988" w:type="dxa"/>
          </w:tcPr>
          <w:p w14:paraId="4FF22D7E" w14:textId="77777777" w:rsidR="00391BE1" w:rsidRDefault="00391BE1" w:rsidP="0038413F">
            <w:pPr>
              <w:jc w:val="center"/>
              <w:rPr>
                <w:rFonts w:ascii="Arial Narrow" w:hAnsi="Arial Narrow" w:cs="Arial"/>
                <w:sz w:val="20"/>
                <w:szCs w:val="20"/>
              </w:rPr>
            </w:pPr>
            <w:r>
              <w:rPr>
                <w:rFonts w:ascii="Arial Narrow" w:hAnsi="Arial Narrow" w:cs="Arial"/>
                <w:sz w:val="20"/>
                <w:szCs w:val="20"/>
              </w:rPr>
              <w:t>2.2</w:t>
            </w:r>
          </w:p>
        </w:tc>
        <w:tc>
          <w:tcPr>
            <w:tcW w:w="4961" w:type="dxa"/>
          </w:tcPr>
          <w:p w14:paraId="18C81BF5" w14:textId="3C1D8340" w:rsidR="00391BE1" w:rsidRPr="00AB41FC" w:rsidRDefault="00391BE1" w:rsidP="00AB41FC">
            <w:pPr>
              <w:pStyle w:val="Paragraphedeliste"/>
              <w:numPr>
                <w:ilvl w:val="0"/>
                <w:numId w:val="33"/>
              </w:numPr>
              <w:jc w:val="both"/>
              <w:rPr>
                <w:rFonts w:ascii="Arial Narrow" w:hAnsi="Arial Narrow"/>
                <w:lang w:eastAsia="en-US"/>
              </w:rPr>
            </w:pPr>
            <w:proofErr w:type="gramStart"/>
            <w:r w:rsidRPr="00AB41FC">
              <w:rPr>
                <w:rFonts w:ascii="Arial Narrow" w:hAnsi="Arial Narrow"/>
                <w:lang w:eastAsia="en-US"/>
              </w:rPr>
              <w:t>jours</w:t>
            </w:r>
            <w:proofErr w:type="gramEnd"/>
            <w:r w:rsidRPr="00AB41FC">
              <w:rPr>
                <w:rFonts w:ascii="Arial Narrow" w:hAnsi="Arial Narrow"/>
                <w:lang w:eastAsia="en-US"/>
              </w:rPr>
              <w:t xml:space="preserve"> ouvr</w:t>
            </w:r>
            <w:r w:rsidR="00D46099" w:rsidRPr="00AB41FC">
              <w:rPr>
                <w:rFonts w:ascii="Arial Narrow" w:hAnsi="Arial Narrow"/>
                <w:lang w:eastAsia="en-US"/>
              </w:rPr>
              <w:t>ables</w:t>
            </w:r>
          </w:p>
        </w:tc>
        <w:tc>
          <w:tcPr>
            <w:tcW w:w="709" w:type="dxa"/>
          </w:tcPr>
          <w:p w14:paraId="4FE55008" w14:textId="77777777" w:rsidR="00391BE1" w:rsidRDefault="00391BE1" w:rsidP="0038413F">
            <w:pPr>
              <w:jc w:val="center"/>
              <w:rPr>
                <w:rFonts w:ascii="Arial Narrow" w:hAnsi="Arial Narrow" w:cs="Arial"/>
                <w:sz w:val="20"/>
                <w:szCs w:val="20"/>
              </w:rPr>
            </w:pPr>
            <w:r>
              <w:rPr>
                <w:rFonts w:ascii="Arial Narrow" w:hAnsi="Arial Narrow" w:cs="Arial"/>
                <w:sz w:val="20"/>
                <w:szCs w:val="20"/>
              </w:rPr>
              <w:t>1 H</w:t>
            </w:r>
          </w:p>
        </w:tc>
        <w:tc>
          <w:tcPr>
            <w:tcW w:w="1134" w:type="dxa"/>
          </w:tcPr>
          <w:p w14:paraId="2B3C2E6E" w14:textId="77777777" w:rsidR="00391BE1" w:rsidRDefault="00391BE1" w:rsidP="0038413F">
            <w:pPr>
              <w:jc w:val="both"/>
              <w:rPr>
                <w:rFonts w:ascii="Arial Narrow" w:hAnsi="Arial Narrow" w:cs="Arial"/>
                <w:sz w:val="20"/>
                <w:szCs w:val="20"/>
              </w:rPr>
            </w:pPr>
          </w:p>
        </w:tc>
        <w:tc>
          <w:tcPr>
            <w:tcW w:w="1268" w:type="dxa"/>
          </w:tcPr>
          <w:p w14:paraId="3ECDFE8A" w14:textId="77777777" w:rsidR="00391BE1" w:rsidRDefault="00391BE1" w:rsidP="0038413F">
            <w:pPr>
              <w:jc w:val="both"/>
              <w:rPr>
                <w:rFonts w:ascii="Arial Narrow" w:hAnsi="Arial Narrow" w:cs="Arial"/>
                <w:sz w:val="20"/>
                <w:szCs w:val="20"/>
              </w:rPr>
            </w:pPr>
          </w:p>
        </w:tc>
      </w:tr>
      <w:tr w:rsidR="00D46099" w14:paraId="5F589D9D" w14:textId="77777777" w:rsidTr="0038413F">
        <w:tc>
          <w:tcPr>
            <w:tcW w:w="988" w:type="dxa"/>
          </w:tcPr>
          <w:p w14:paraId="1F83F41C" w14:textId="5018358F" w:rsidR="00D46099" w:rsidRDefault="00AB41FC" w:rsidP="0038413F">
            <w:pPr>
              <w:jc w:val="center"/>
              <w:rPr>
                <w:rFonts w:ascii="Arial Narrow" w:hAnsi="Arial Narrow" w:cs="Arial"/>
                <w:sz w:val="20"/>
                <w:szCs w:val="20"/>
              </w:rPr>
            </w:pPr>
            <w:r>
              <w:rPr>
                <w:rFonts w:ascii="Arial Narrow" w:hAnsi="Arial Narrow" w:cs="Arial"/>
                <w:sz w:val="20"/>
                <w:szCs w:val="20"/>
              </w:rPr>
              <w:t>2.3</w:t>
            </w:r>
          </w:p>
        </w:tc>
        <w:tc>
          <w:tcPr>
            <w:tcW w:w="4961" w:type="dxa"/>
          </w:tcPr>
          <w:p w14:paraId="24388647" w14:textId="257AF8F1" w:rsidR="00D46099" w:rsidRPr="00D46099" w:rsidRDefault="00D46099" w:rsidP="00D46099">
            <w:pPr>
              <w:pStyle w:val="Paragraphedeliste"/>
              <w:numPr>
                <w:ilvl w:val="0"/>
                <w:numId w:val="32"/>
              </w:numPr>
              <w:jc w:val="both"/>
              <w:rPr>
                <w:rFonts w:ascii="Arial Narrow" w:hAnsi="Arial Narrow"/>
                <w:lang w:eastAsia="en-US"/>
              </w:rPr>
            </w:pPr>
            <w:proofErr w:type="gramStart"/>
            <w:r>
              <w:rPr>
                <w:rFonts w:ascii="Arial Narrow" w:hAnsi="Arial Narrow"/>
                <w:lang w:eastAsia="en-US"/>
              </w:rPr>
              <w:t>nuit</w:t>
            </w:r>
            <w:proofErr w:type="gramEnd"/>
          </w:p>
        </w:tc>
        <w:tc>
          <w:tcPr>
            <w:tcW w:w="709" w:type="dxa"/>
          </w:tcPr>
          <w:p w14:paraId="27841CCC" w14:textId="67CB27EE" w:rsidR="00D46099" w:rsidRDefault="00AB41FC" w:rsidP="0038413F">
            <w:pPr>
              <w:jc w:val="center"/>
              <w:rPr>
                <w:rFonts w:ascii="Arial Narrow" w:hAnsi="Arial Narrow" w:cs="Arial"/>
                <w:sz w:val="20"/>
                <w:szCs w:val="20"/>
              </w:rPr>
            </w:pPr>
            <w:r>
              <w:rPr>
                <w:rFonts w:ascii="Arial Narrow" w:hAnsi="Arial Narrow" w:cs="Arial"/>
                <w:sz w:val="20"/>
                <w:szCs w:val="20"/>
              </w:rPr>
              <w:t>1 H</w:t>
            </w:r>
          </w:p>
        </w:tc>
        <w:tc>
          <w:tcPr>
            <w:tcW w:w="1134" w:type="dxa"/>
          </w:tcPr>
          <w:p w14:paraId="12519122" w14:textId="77777777" w:rsidR="00D46099" w:rsidRDefault="00D46099" w:rsidP="0038413F">
            <w:pPr>
              <w:jc w:val="both"/>
              <w:rPr>
                <w:rFonts w:ascii="Arial Narrow" w:hAnsi="Arial Narrow" w:cs="Arial"/>
                <w:sz w:val="20"/>
                <w:szCs w:val="20"/>
              </w:rPr>
            </w:pPr>
          </w:p>
        </w:tc>
        <w:tc>
          <w:tcPr>
            <w:tcW w:w="1268" w:type="dxa"/>
          </w:tcPr>
          <w:p w14:paraId="5E3982B7" w14:textId="77777777" w:rsidR="00D46099" w:rsidRDefault="00D46099" w:rsidP="0038413F">
            <w:pPr>
              <w:jc w:val="both"/>
              <w:rPr>
                <w:rFonts w:ascii="Arial Narrow" w:hAnsi="Arial Narrow" w:cs="Arial"/>
                <w:sz w:val="20"/>
                <w:szCs w:val="20"/>
              </w:rPr>
            </w:pPr>
          </w:p>
        </w:tc>
      </w:tr>
      <w:tr w:rsidR="00D46099" w14:paraId="025CC891" w14:textId="77777777" w:rsidTr="0038413F">
        <w:tc>
          <w:tcPr>
            <w:tcW w:w="988" w:type="dxa"/>
          </w:tcPr>
          <w:p w14:paraId="630B6C63" w14:textId="09776118" w:rsidR="00D46099" w:rsidRDefault="00AB41FC" w:rsidP="0038413F">
            <w:pPr>
              <w:jc w:val="center"/>
              <w:rPr>
                <w:rFonts w:ascii="Arial Narrow" w:hAnsi="Arial Narrow" w:cs="Arial"/>
                <w:sz w:val="20"/>
                <w:szCs w:val="20"/>
              </w:rPr>
            </w:pPr>
            <w:r>
              <w:rPr>
                <w:rFonts w:ascii="Arial Narrow" w:hAnsi="Arial Narrow" w:cs="Arial"/>
                <w:sz w:val="20"/>
                <w:szCs w:val="20"/>
              </w:rPr>
              <w:t>2.4</w:t>
            </w:r>
          </w:p>
        </w:tc>
        <w:tc>
          <w:tcPr>
            <w:tcW w:w="4961" w:type="dxa"/>
          </w:tcPr>
          <w:p w14:paraId="4849F2D9" w14:textId="121AC87A" w:rsidR="00D46099" w:rsidRPr="00D46099" w:rsidRDefault="00D46099" w:rsidP="00D46099">
            <w:pPr>
              <w:pStyle w:val="Paragraphedeliste"/>
              <w:numPr>
                <w:ilvl w:val="0"/>
                <w:numId w:val="32"/>
              </w:numPr>
              <w:jc w:val="both"/>
              <w:rPr>
                <w:rFonts w:ascii="Arial Narrow" w:hAnsi="Arial Narrow"/>
                <w:lang w:eastAsia="en-US"/>
              </w:rPr>
            </w:pPr>
            <w:proofErr w:type="gramStart"/>
            <w:r>
              <w:rPr>
                <w:rFonts w:ascii="Arial Narrow" w:hAnsi="Arial Narrow"/>
                <w:lang w:eastAsia="en-US"/>
              </w:rPr>
              <w:t>dimanche</w:t>
            </w:r>
            <w:proofErr w:type="gramEnd"/>
            <w:r>
              <w:rPr>
                <w:rFonts w:ascii="Arial Narrow" w:hAnsi="Arial Narrow"/>
                <w:lang w:eastAsia="en-US"/>
              </w:rPr>
              <w:t xml:space="preserve"> et jours fériés</w:t>
            </w:r>
          </w:p>
        </w:tc>
        <w:tc>
          <w:tcPr>
            <w:tcW w:w="709" w:type="dxa"/>
          </w:tcPr>
          <w:p w14:paraId="57F6435A" w14:textId="2C80F21F" w:rsidR="00D46099" w:rsidRDefault="00AB41FC" w:rsidP="0038413F">
            <w:pPr>
              <w:jc w:val="center"/>
              <w:rPr>
                <w:rFonts w:ascii="Arial Narrow" w:hAnsi="Arial Narrow" w:cs="Arial"/>
                <w:sz w:val="20"/>
                <w:szCs w:val="20"/>
              </w:rPr>
            </w:pPr>
            <w:r>
              <w:rPr>
                <w:rFonts w:ascii="Arial Narrow" w:hAnsi="Arial Narrow" w:cs="Arial"/>
                <w:sz w:val="20"/>
                <w:szCs w:val="20"/>
              </w:rPr>
              <w:t>1 H</w:t>
            </w:r>
          </w:p>
        </w:tc>
        <w:tc>
          <w:tcPr>
            <w:tcW w:w="1134" w:type="dxa"/>
          </w:tcPr>
          <w:p w14:paraId="1D82A957" w14:textId="77777777" w:rsidR="00D46099" w:rsidRDefault="00D46099" w:rsidP="0038413F">
            <w:pPr>
              <w:jc w:val="both"/>
              <w:rPr>
                <w:rFonts w:ascii="Arial Narrow" w:hAnsi="Arial Narrow" w:cs="Arial"/>
                <w:sz w:val="20"/>
                <w:szCs w:val="20"/>
              </w:rPr>
            </w:pPr>
          </w:p>
        </w:tc>
        <w:tc>
          <w:tcPr>
            <w:tcW w:w="1268" w:type="dxa"/>
          </w:tcPr>
          <w:p w14:paraId="38A739AF" w14:textId="77777777" w:rsidR="00D46099" w:rsidRDefault="00D46099" w:rsidP="0038413F">
            <w:pPr>
              <w:jc w:val="both"/>
              <w:rPr>
                <w:rFonts w:ascii="Arial Narrow" w:hAnsi="Arial Narrow" w:cs="Arial"/>
                <w:sz w:val="20"/>
                <w:szCs w:val="20"/>
              </w:rPr>
            </w:pPr>
          </w:p>
        </w:tc>
      </w:tr>
      <w:tr w:rsidR="00391BE1" w14:paraId="6C24D8D5" w14:textId="77777777" w:rsidTr="0038413F">
        <w:tc>
          <w:tcPr>
            <w:tcW w:w="988" w:type="dxa"/>
          </w:tcPr>
          <w:p w14:paraId="5495F32F" w14:textId="4778F3E7" w:rsidR="00AB41FC" w:rsidRDefault="00391BE1" w:rsidP="00AB41FC">
            <w:pPr>
              <w:jc w:val="center"/>
              <w:rPr>
                <w:rFonts w:ascii="Arial Narrow" w:hAnsi="Arial Narrow" w:cs="Arial"/>
                <w:sz w:val="20"/>
                <w:szCs w:val="20"/>
              </w:rPr>
            </w:pPr>
            <w:r>
              <w:rPr>
                <w:rFonts w:ascii="Arial Narrow" w:hAnsi="Arial Narrow" w:cs="Arial"/>
                <w:sz w:val="20"/>
                <w:szCs w:val="20"/>
              </w:rPr>
              <w:t>2.</w:t>
            </w:r>
            <w:r w:rsidR="00AB41FC">
              <w:rPr>
                <w:rFonts w:ascii="Arial Narrow" w:hAnsi="Arial Narrow" w:cs="Arial"/>
                <w:sz w:val="20"/>
                <w:szCs w:val="20"/>
              </w:rPr>
              <w:t>5</w:t>
            </w:r>
          </w:p>
        </w:tc>
        <w:tc>
          <w:tcPr>
            <w:tcW w:w="4961" w:type="dxa"/>
          </w:tcPr>
          <w:p w14:paraId="179F2AB8" w14:textId="5DFD25D3" w:rsidR="00391BE1" w:rsidRDefault="002B4CB4" w:rsidP="0038413F">
            <w:pPr>
              <w:jc w:val="both"/>
              <w:rPr>
                <w:rFonts w:ascii="Arial Narrow" w:hAnsi="Arial Narrow" w:cs="Arial"/>
                <w:sz w:val="20"/>
                <w:szCs w:val="20"/>
              </w:rPr>
            </w:pPr>
            <w:r>
              <w:rPr>
                <w:rFonts w:ascii="Arial Narrow" w:hAnsi="Arial Narrow" w:cs="Arial"/>
                <w:sz w:val="20"/>
                <w:szCs w:val="20"/>
              </w:rPr>
              <w:t>Forfait déplacement</w:t>
            </w:r>
            <w:r w:rsidR="001B19CB">
              <w:rPr>
                <w:rFonts w:ascii="Arial Narrow" w:hAnsi="Arial Narrow" w:cs="Arial"/>
                <w:sz w:val="20"/>
                <w:szCs w:val="20"/>
              </w:rPr>
              <w:t xml:space="preserve"> aller - retour</w:t>
            </w:r>
          </w:p>
        </w:tc>
        <w:tc>
          <w:tcPr>
            <w:tcW w:w="709" w:type="dxa"/>
          </w:tcPr>
          <w:p w14:paraId="503683C0" w14:textId="324F1460" w:rsidR="00391BE1" w:rsidRDefault="00391BE1" w:rsidP="0038413F">
            <w:pPr>
              <w:jc w:val="center"/>
              <w:rPr>
                <w:rFonts w:ascii="Arial Narrow" w:hAnsi="Arial Narrow" w:cs="Arial"/>
                <w:sz w:val="20"/>
                <w:szCs w:val="20"/>
              </w:rPr>
            </w:pPr>
            <w:r>
              <w:rPr>
                <w:rFonts w:ascii="Arial Narrow" w:hAnsi="Arial Narrow" w:cs="Arial"/>
                <w:sz w:val="20"/>
                <w:szCs w:val="20"/>
              </w:rPr>
              <w:t xml:space="preserve">1 </w:t>
            </w:r>
          </w:p>
        </w:tc>
        <w:tc>
          <w:tcPr>
            <w:tcW w:w="1134" w:type="dxa"/>
          </w:tcPr>
          <w:p w14:paraId="56692B59" w14:textId="77777777" w:rsidR="00391BE1" w:rsidRDefault="00391BE1" w:rsidP="0038413F">
            <w:pPr>
              <w:jc w:val="both"/>
              <w:rPr>
                <w:rFonts w:ascii="Arial Narrow" w:hAnsi="Arial Narrow" w:cs="Arial"/>
                <w:sz w:val="20"/>
                <w:szCs w:val="20"/>
              </w:rPr>
            </w:pPr>
          </w:p>
        </w:tc>
        <w:tc>
          <w:tcPr>
            <w:tcW w:w="1268" w:type="dxa"/>
          </w:tcPr>
          <w:p w14:paraId="1BB0E3EE" w14:textId="77777777" w:rsidR="00391BE1" w:rsidRDefault="00391BE1" w:rsidP="0038413F">
            <w:pPr>
              <w:jc w:val="both"/>
              <w:rPr>
                <w:rFonts w:ascii="Arial Narrow" w:hAnsi="Arial Narrow" w:cs="Arial"/>
                <w:sz w:val="20"/>
                <w:szCs w:val="20"/>
              </w:rPr>
            </w:pPr>
          </w:p>
        </w:tc>
      </w:tr>
      <w:tr w:rsidR="00391BE1" w14:paraId="16978A75" w14:textId="77777777" w:rsidTr="0038413F">
        <w:tc>
          <w:tcPr>
            <w:tcW w:w="988" w:type="dxa"/>
          </w:tcPr>
          <w:p w14:paraId="5C9F4622" w14:textId="1DC50A46" w:rsidR="00391BE1" w:rsidRDefault="00391BE1" w:rsidP="0038413F">
            <w:pPr>
              <w:jc w:val="center"/>
              <w:rPr>
                <w:rFonts w:ascii="Arial Narrow" w:hAnsi="Arial Narrow" w:cs="Arial"/>
                <w:sz w:val="20"/>
                <w:szCs w:val="20"/>
              </w:rPr>
            </w:pPr>
          </w:p>
        </w:tc>
        <w:tc>
          <w:tcPr>
            <w:tcW w:w="4961" w:type="dxa"/>
          </w:tcPr>
          <w:p w14:paraId="65526FC6" w14:textId="68BFB664" w:rsidR="00391BE1" w:rsidRDefault="00391BE1" w:rsidP="0038413F">
            <w:pPr>
              <w:jc w:val="both"/>
              <w:rPr>
                <w:rFonts w:ascii="Arial Narrow" w:hAnsi="Arial Narrow" w:cs="Arial"/>
                <w:sz w:val="20"/>
                <w:szCs w:val="20"/>
              </w:rPr>
            </w:pPr>
          </w:p>
        </w:tc>
        <w:tc>
          <w:tcPr>
            <w:tcW w:w="709" w:type="dxa"/>
          </w:tcPr>
          <w:p w14:paraId="2696EE93" w14:textId="77777777" w:rsidR="00391BE1" w:rsidRDefault="00391BE1" w:rsidP="0038413F">
            <w:pPr>
              <w:jc w:val="center"/>
              <w:rPr>
                <w:rFonts w:ascii="Arial Narrow" w:hAnsi="Arial Narrow" w:cs="Arial"/>
                <w:sz w:val="20"/>
                <w:szCs w:val="20"/>
              </w:rPr>
            </w:pPr>
          </w:p>
        </w:tc>
        <w:tc>
          <w:tcPr>
            <w:tcW w:w="1134" w:type="dxa"/>
          </w:tcPr>
          <w:p w14:paraId="074B499C" w14:textId="77777777" w:rsidR="00391BE1" w:rsidRDefault="00391BE1" w:rsidP="0038413F">
            <w:pPr>
              <w:jc w:val="both"/>
              <w:rPr>
                <w:rFonts w:ascii="Arial Narrow" w:hAnsi="Arial Narrow" w:cs="Arial"/>
                <w:sz w:val="20"/>
                <w:szCs w:val="20"/>
              </w:rPr>
            </w:pPr>
          </w:p>
        </w:tc>
        <w:tc>
          <w:tcPr>
            <w:tcW w:w="1268" w:type="dxa"/>
          </w:tcPr>
          <w:p w14:paraId="6E538EBB" w14:textId="77777777" w:rsidR="00391BE1" w:rsidRDefault="00391BE1" w:rsidP="0038413F">
            <w:pPr>
              <w:jc w:val="both"/>
              <w:rPr>
                <w:rFonts w:ascii="Arial Narrow" w:hAnsi="Arial Narrow" w:cs="Arial"/>
                <w:sz w:val="20"/>
                <w:szCs w:val="20"/>
              </w:rPr>
            </w:pPr>
          </w:p>
        </w:tc>
      </w:tr>
      <w:tr w:rsidR="00391BE1" w14:paraId="62F1D61E" w14:textId="77777777" w:rsidTr="0038413F">
        <w:tc>
          <w:tcPr>
            <w:tcW w:w="988" w:type="dxa"/>
          </w:tcPr>
          <w:p w14:paraId="4EA75AFB" w14:textId="77777777" w:rsidR="00391BE1" w:rsidRDefault="00391BE1" w:rsidP="0038413F">
            <w:pPr>
              <w:jc w:val="center"/>
              <w:rPr>
                <w:rFonts w:ascii="Arial Narrow" w:hAnsi="Arial Narrow" w:cs="Arial"/>
                <w:sz w:val="20"/>
                <w:szCs w:val="20"/>
              </w:rPr>
            </w:pPr>
          </w:p>
        </w:tc>
        <w:tc>
          <w:tcPr>
            <w:tcW w:w="4961" w:type="dxa"/>
          </w:tcPr>
          <w:p w14:paraId="055A3D08" w14:textId="77777777" w:rsidR="00391BE1" w:rsidRDefault="00391BE1" w:rsidP="0038413F">
            <w:pPr>
              <w:jc w:val="both"/>
              <w:rPr>
                <w:rFonts w:ascii="Arial Narrow" w:hAnsi="Arial Narrow" w:cs="Arial"/>
                <w:sz w:val="20"/>
                <w:szCs w:val="20"/>
              </w:rPr>
            </w:pPr>
          </w:p>
        </w:tc>
        <w:tc>
          <w:tcPr>
            <w:tcW w:w="709" w:type="dxa"/>
          </w:tcPr>
          <w:p w14:paraId="71E41A52" w14:textId="77777777" w:rsidR="00391BE1" w:rsidRDefault="00391BE1" w:rsidP="0038413F">
            <w:pPr>
              <w:jc w:val="center"/>
              <w:rPr>
                <w:rFonts w:ascii="Arial Narrow" w:hAnsi="Arial Narrow" w:cs="Arial"/>
                <w:sz w:val="20"/>
                <w:szCs w:val="20"/>
              </w:rPr>
            </w:pPr>
          </w:p>
        </w:tc>
        <w:tc>
          <w:tcPr>
            <w:tcW w:w="1134" w:type="dxa"/>
          </w:tcPr>
          <w:p w14:paraId="56D2A164" w14:textId="77777777" w:rsidR="00391BE1" w:rsidRDefault="00391BE1" w:rsidP="0038413F">
            <w:pPr>
              <w:jc w:val="both"/>
              <w:rPr>
                <w:rFonts w:ascii="Arial Narrow" w:hAnsi="Arial Narrow" w:cs="Arial"/>
                <w:sz w:val="20"/>
                <w:szCs w:val="20"/>
              </w:rPr>
            </w:pPr>
          </w:p>
        </w:tc>
        <w:tc>
          <w:tcPr>
            <w:tcW w:w="1268" w:type="dxa"/>
          </w:tcPr>
          <w:p w14:paraId="69865EDB" w14:textId="77777777" w:rsidR="00391BE1" w:rsidRDefault="00391BE1" w:rsidP="0038413F">
            <w:pPr>
              <w:jc w:val="both"/>
              <w:rPr>
                <w:rFonts w:ascii="Arial Narrow" w:hAnsi="Arial Narrow" w:cs="Arial"/>
                <w:sz w:val="20"/>
                <w:szCs w:val="20"/>
              </w:rPr>
            </w:pPr>
          </w:p>
        </w:tc>
      </w:tr>
      <w:tr w:rsidR="00391BE1" w14:paraId="17802F8B" w14:textId="77777777" w:rsidTr="0038413F">
        <w:tc>
          <w:tcPr>
            <w:tcW w:w="988" w:type="dxa"/>
          </w:tcPr>
          <w:p w14:paraId="72B01F94" w14:textId="77777777" w:rsidR="00391BE1" w:rsidRDefault="00391BE1" w:rsidP="0038413F">
            <w:pPr>
              <w:jc w:val="center"/>
              <w:rPr>
                <w:rFonts w:ascii="Arial Narrow" w:hAnsi="Arial Narrow" w:cs="Arial"/>
                <w:sz w:val="20"/>
                <w:szCs w:val="20"/>
              </w:rPr>
            </w:pPr>
          </w:p>
        </w:tc>
        <w:tc>
          <w:tcPr>
            <w:tcW w:w="4961" w:type="dxa"/>
          </w:tcPr>
          <w:p w14:paraId="69B85312" w14:textId="77777777" w:rsidR="00391BE1" w:rsidRDefault="00391BE1" w:rsidP="0038413F">
            <w:pPr>
              <w:jc w:val="right"/>
              <w:rPr>
                <w:rFonts w:ascii="Arial Narrow" w:hAnsi="Arial Narrow" w:cs="Arial"/>
                <w:sz w:val="20"/>
                <w:szCs w:val="20"/>
              </w:rPr>
            </w:pPr>
            <w:r>
              <w:rPr>
                <w:rFonts w:ascii="Arial Narrow" w:hAnsi="Arial Narrow" w:cs="Arial"/>
                <w:sz w:val="20"/>
                <w:szCs w:val="20"/>
              </w:rPr>
              <w:t>Sous total dépannage</w:t>
            </w:r>
          </w:p>
        </w:tc>
        <w:tc>
          <w:tcPr>
            <w:tcW w:w="1843" w:type="dxa"/>
            <w:gridSpan w:val="2"/>
          </w:tcPr>
          <w:p w14:paraId="5F57BF5D" w14:textId="77777777" w:rsidR="00391BE1" w:rsidRDefault="00391BE1" w:rsidP="0038413F">
            <w:pPr>
              <w:jc w:val="both"/>
              <w:rPr>
                <w:rFonts w:ascii="Arial Narrow" w:hAnsi="Arial Narrow" w:cs="Arial"/>
                <w:sz w:val="20"/>
                <w:szCs w:val="20"/>
              </w:rPr>
            </w:pPr>
          </w:p>
        </w:tc>
        <w:tc>
          <w:tcPr>
            <w:tcW w:w="1268" w:type="dxa"/>
          </w:tcPr>
          <w:p w14:paraId="44554D38" w14:textId="77777777" w:rsidR="00391BE1" w:rsidRDefault="00391BE1" w:rsidP="0038413F">
            <w:pPr>
              <w:jc w:val="both"/>
              <w:rPr>
                <w:rFonts w:ascii="Arial Narrow" w:hAnsi="Arial Narrow" w:cs="Arial"/>
                <w:sz w:val="20"/>
                <w:szCs w:val="20"/>
              </w:rPr>
            </w:pPr>
          </w:p>
        </w:tc>
      </w:tr>
      <w:tr w:rsidR="00391BE1" w14:paraId="39550C15" w14:textId="77777777" w:rsidTr="0038413F">
        <w:tc>
          <w:tcPr>
            <w:tcW w:w="988" w:type="dxa"/>
          </w:tcPr>
          <w:p w14:paraId="2BACA4F0" w14:textId="77777777" w:rsidR="00391BE1" w:rsidRDefault="00391BE1" w:rsidP="0038413F">
            <w:pPr>
              <w:jc w:val="center"/>
              <w:rPr>
                <w:rFonts w:ascii="Arial Narrow" w:hAnsi="Arial Narrow" w:cs="Arial"/>
                <w:sz w:val="20"/>
                <w:szCs w:val="20"/>
              </w:rPr>
            </w:pPr>
          </w:p>
        </w:tc>
        <w:tc>
          <w:tcPr>
            <w:tcW w:w="4961" w:type="dxa"/>
          </w:tcPr>
          <w:p w14:paraId="194062EE" w14:textId="77777777" w:rsidR="00391BE1" w:rsidRDefault="00391BE1" w:rsidP="0038413F">
            <w:pPr>
              <w:jc w:val="both"/>
              <w:rPr>
                <w:rFonts w:ascii="Arial Narrow" w:hAnsi="Arial Narrow" w:cs="Arial"/>
                <w:sz w:val="20"/>
                <w:szCs w:val="20"/>
              </w:rPr>
            </w:pPr>
          </w:p>
        </w:tc>
        <w:tc>
          <w:tcPr>
            <w:tcW w:w="709" w:type="dxa"/>
          </w:tcPr>
          <w:p w14:paraId="562012D6" w14:textId="77777777" w:rsidR="00391BE1" w:rsidRDefault="00391BE1" w:rsidP="0038413F">
            <w:pPr>
              <w:jc w:val="center"/>
              <w:rPr>
                <w:rFonts w:ascii="Arial Narrow" w:hAnsi="Arial Narrow" w:cs="Arial"/>
                <w:sz w:val="20"/>
                <w:szCs w:val="20"/>
              </w:rPr>
            </w:pPr>
          </w:p>
        </w:tc>
        <w:tc>
          <w:tcPr>
            <w:tcW w:w="1134" w:type="dxa"/>
          </w:tcPr>
          <w:p w14:paraId="277F756F" w14:textId="77777777" w:rsidR="00391BE1" w:rsidRDefault="00391BE1" w:rsidP="0038413F">
            <w:pPr>
              <w:jc w:val="both"/>
              <w:rPr>
                <w:rFonts w:ascii="Arial Narrow" w:hAnsi="Arial Narrow" w:cs="Arial"/>
                <w:sz w:val="20"/>
                <w:szCs w:val="20"/>
              </w:rPr>
            </w:pPr>
          </w:p>
        </w:tc>
        <w:tc>
          <w:tcPr>
            <w:tcW w:w="1268" w:type="dxa"/>
          </w:tcPr>
          <w:p w14:paraId="5FC8E70F" w14:textId="77777777" w:rsidR="00391BE1" w:rsidRDefault="00391BE1" w:rsidP="0038413F">
            <w:pPr>
              <w:jc w:val="both"/>
              <w:rPr>
                <w:rFonts w:ascii="Arial Narrow" w:hAnsi="Arial Narrow" w:cs="Arial"/>
                <w:sz w:val="20"/>
                <w:szCs w:val="20"/>
              </w:rPr>
            </w:pPr>
          </w:p>
        </w:tc>
      </w:tr>
      <w:tr w:rsidR="00391BE1" w14:paraId="7E0E73C7" w14:textId="77777777" w:rsidTr="0038413F">
        <w:tc>
          <w:tcPr>
            <w:tcW w:w="988" w:type="dxa"/>
          </w:tcPr>
          <w:p w14:paraId="0EBD4F1C" w14:textId="77777777" w:rsidR="00391BE1" w:rsidRDefault="00391BE1" w:rsidP="0038413F">
            <w:pPr>
              <w:jc w:val="center"/>
              <w:rPr>
                <w:rFonts w:ascii="Arial Narrow" w:hAnsi="Arial Narrow" w:cs="Arial"/>
                <w:sz w:val="20"/>
                <w:szCs w:val="20"/>
              </w:rPr>
            </w:pPr>
          </w:p>
        </w:tc>
        <w:tc>
          <w:tcPr>
            <w:tcW w:w="4961" w:type="dxa"/>
          </w:tcPr>
          <w:p w14:paraId="0F90919C" w14:textId="77777777" w:rsidR="00391BE1" w:rsidRPr="000D5458" w:rsidRDefault="00391BE1" w:rsidP="0038413F">
            <w:pPr>
              <w:jc w:val="right"/>
              <w:rPr>
                <w:rFonts w:ascii="Arial Narrow" w:hAnsi="Arial Narrow" w:cs="Arial"/>
                <w:b/>
                <w:bCs/>
                <w:sz w:val="20"/>
                <w:szCs w:val="20"/>
              </w:rPr>
            </w:pPr>
            <w:r w:rsidRPr="000D5458">
              <w:rPr>
                <w:rFonts w:ascii="Arial Narrow" w:hAnsi="Arial Narrow" w:cs="Arial"/>
                <w:b/>
                <w:bCs/>
                <w:sz w:val="20"/>
                <w:szCs w:val="20"/>
              </w:rPr>
              <w:t>Total HT</w:t>
            </w:r>
          </w:p>
        </w:tc>
        <w:tc>
          <w:tcPr>
            <w:tcW w:w="1843" w:type="dxa"/>
            <w:gridSpan w:val="2"/>
          </w:tcPr>
          <w:p w14:paraId="382EB622" w14:textId="77777777" w:rsidR="00391BE1" w:rsidRDefault="00391BE1" w:rsidP="0038413F">
            <w:pPr>
              <w:jc w:val="both"/>
              <w:rPr>
                <w:rFonts w:ascii="Arial Narrow" w:hAnsi="Arial Narrow" w:cs="Arial"/>
                <w:sz w:val="20"/>
                <w:szCs w:val="20"/>
              </w:rPr>
            </w:pPr>
          </w:p>
        </w:tc>
        <w:tc>
          <w:tcPr>
            <w:tcW w:w="1268" w:type="dxa"/>
          </w:tcPr>
          <w:p w14:paraId="730E137C" w14:textId="77777777" w:rsidR="00391BE1" w:rsidRDefault="00391BE1" w:rsidP="0038413F">
            <w:pPr>
              <w:jc w:val="both"/>
              <w:rPr>
                <w:rFonts w:ascii="Arial Narrow" w:hAnsi="Arial Narrow" w:cs="Arial"/>
                <w:sz w:val="20"/>
                <w:szCs w:val="20"/>
              </w:rPr>
            </w:pPr>
          </w:p>
        </w:tc>
      </w:tr>
      <w:tr w:rsidR="00391BE1" w14:paraId="02EE72D9" w14:textId="77777777" w:rsidTr="0038413F">
        <w:tc>
          <w:tcPr>
            <w:tcW w:w="988" w:type="dxa"/>
          </w:tcPr>
          <w:p w14:paraId="0B7CA3B0" w14:textId="77777777" w:rsidR="00391BE1" w:rsidRDefault="00391BE1" w:rsidP="0038413F">
            <w:pPr>
              <w:jc w:val="center"/>
              <w:rPr>
                <w:rFonts w:ascii="Arial Narrow" w:hAnsi="Arial Narrow" w:cs="Arial"/>
                <w:sz w:val="20"/>
                <w:szCs w:val="20"/>
              </w:rPr>
            </w:pPr>
          </w:p>
        </w:tc>
        <w:tc>
          <w:tcPr>
            <w:tcW w:w="4961" w:type="dxa"/>
          </w:tcPr>
          <w:p w14:paraId="47A05D4C" w14:textId="77777777" w:rsidR="00391BE1" w:rsidRPr="000D5458" w:rsidRDefault="00391BE1" w:rsidP="0038413F">
            <w:pPr>
              <w:jc w:val="right"/>
              <w:rPr>
                <w:rFonts w:ascii="Arial Narrow" w:hAnsi="Arial Narrow" w:cs="Arial"/>
                <w:b/>
                <w:bCs/>
                <w:sz w:val="20"/>
                <w:szCs w:val="20"/>
              </w:rPr>
            </w:pPr>
            <w:r w:rsidRPr="000D5458">
              <w:rPr>
                <w:rFonts w:ascii="Arial Narrow" w:hAnsi="Arial Narrow" w:cs="Arial"/>
                <w:b/>
                <w:bCs/>
                <w:sz w:val="20"/>
                <w:szCs w:val="20"/>
              </w:rPr>
              <w:t>TVA</w:t>
            </w:r>
          </w:p>
        </w:tc>
        <w:tc>
          <w:tcPr>
            <w:tcW w:w="1843" w:type="dxa"/>
            <w:gridSpan w:val="2"/>
          </w:tcPr>
          <w:p w14:paraId="6E27F596" w14:textId="77777777" w:rsidR="00391BE1" w:rsidRDefault="00391BE1" w:rsidP="0038413F">
            <w:pPr>
              <w:jc w:val="both"/>
              <w:rPr>
                <w:rFonts w:ascii="Arial Narrow" w:hAnsi="Arial Narrow" w:cs="Arial"/>
                <w:sz w:val="20"/>
                <w:szCs w:val="20"/>
              </w:rPr>
            </w:pPr>
          </w:p>
        </w:tc>
        <w:tc>
          <w:tcPr>
            <w:tcW w:w="1268" w:type="dxa"/>
          </w:tcPr>
          <w:p w14:paraId="0E05788D" w14:textId="77777777" w:rsidR="00391BE1" w:rsidRDefault="00391BE1" w:rsidP="0038413F">
            <w:pPr>
              <w:jc w:val="both"/>
              <w:rPr>
                <w:rFonts w:ascii="Arial Narrow" w:hAnsi="Arial Narrow" w:cs="Arial"/>
                <w:sz w:val="20"/>
                <w:szCs w:val="20"/>
              </w:rPr>
            </w:pPr>
          </w:p>
        </w:tc>
      </w:tr>
      <w:tr w:rsidR="00391BE1" w14:paraId="6FC6757B" w14:textId="77777777" w:rsidTr="0038413F">
        <w:tc>
          <w:tcPr>
            <w:tcW w:w="988" w:type="dxa"/>
          </w:tcPr>
          <w:p w14:paraId="10B89619" w14:textId="77777777" w:rsidR="00391BE1" w:rsidRDefault="00391BE1" w:rsidP="0038413F">
            <w:pPr>
              <w:jc w:val="center"/>
              <w:rPr>
                <w:rFonts w:ascii="Arial Narrow" w:hAnsi="Arial Narrow" w:cs="Arial"/>
                <w:sz w:val="20"/>
                <w:szCs w:val="20"/>
              </w:rPr>
            </w:pPr>
          </w:p>
        </w:tc>
        <w:tc>
          <w:tcPr>
            <w:tcW w:w="4961" w:type="dxa"/>
          </w:tcPr>
          <w:p w14:paraId="1462F775" w14:textId="77777777" w:rsidR="00391BE1" w:rsidRPr="000D5458" w:rsidRDefault="00391BE1" w:rsidP="0038413F">
            <w:pPr>
              <w:jc w:val="right"/>
              <w:rPr>
                <w:rFonts w:ascii="Arial Narrow" w:hAnsi="Arial Narrow" w:cs="Arial"/>
                <w:b/>
                <w:bCs/>
                <w:sz w:val="20"/>
                <w:szCs w:val="20"/>
              </w:rPr>
            </w:pPr>
            <w:r w:rsidRPr="000D5458">
              <w:rPr>
                <w:rFonts w:ascii="Arial Narrow" w:hAnsi="Arial Narrow" w:cs="Arial"/>
                <w:b/>
                <w:bCs/>
                <w:sz w:val="20"/>
                <w:szCs w:val="20"/>
              </w:rPr>
              <w:t>Total TTC</w:t>
            </w:r>
          </w:p>
        </w:tc>
        <w:tc>
          <w:tcPr>
            <w:tcW w:w="1843" w:type="dxa"/>
            <w:gridSpan w:val="2"/>
          </w:tcPr>
          <w:p w14:paraId="33BBFABA" w14:textId="77777777" w:rsidR="00391BE1" w:rsidRDefault="00391BE1" w:rsidP="0038413F">
            <w:pPr>
              <w:jc w:val="both"/>
              <w:rPr>
                <w:rFonts w:ascii="Arial Narrow" w:hAnsi="Arial Narrow" w:cs="Arial"/>
                <w:sz w:val="20"/>
                <w:szCs w:val="20"/>
              </w:rPr>
            </w:pPr>
          </w:p>
        </w:tc>
        <w:tc>
          <w:tcPr>
            <w:tcW w:w="1268" w:type="dxa"/>
          </w:tcPr>
          <w:p w14:paraId="4D8E8663" w14:textId="77777777" w:rsidR="00391BE1" w:rsidRDefault="00391BE1" w:rsidP="0038413F">
            <w:pPr>
              <w:jc w:val="both"/>
              <w:rPr>
                <w:rFonts w:ascii="Arial Narrow" w:hAnsi="Arial Narrow" w:cs="Arial"/>
                <w:sz w:val="20"/>
                <w:szCs w:val="20"/>
              </w:rPr>
            </w:pPr>
          </w:p>
        </w:tc>
      </w:tr>
    </w:tbl>
    <w:p w14:paraId="2B95D0A4" w14:textId="77777777" w:rsidR="00391BE1" w:rsidRPr="009B5654" w:rsidRDefault="00391BE1" w:rsidP="00391BE1">
      <w:pPr>
        <w:jc w:val="both"/>
        <w:rPr>
          <w:rFonts w:ascii="Arial Narrow" w:hAnsi="Arial Narrow" w:cs="Arial"/>
          <w:sz w:val="20"/>
          <w:szCs w:val="20"/>
        </w:rPr>
      </w:pPr>
    </w:p>
    <w:p w14:paraId="1DB7C62F" w14:textId="77777777" w:rsidR="00391BE1" w:rsidRDefault="00391BE1" w:rsidP="00391BE1">
      <w:pPr>
        <w:rPr>
          <w:rFonts w:ascii="Comic Sans MS" w:hAnsi="Comic Sans MS" w:cs="Comic Sans MS"/>
          <w:sz w:val="20"/>
          <w:szCs w:val="20"/>
        </w:rPr>
      </w:pPr>
    </w:p>
    <w:p w14:paraId="20B326A5" w14:textId="2E3ABA0A" w:rsidR="00391BE1" w:rsidRPr="00391BE1" w:rsidRDefault="00391BE1" w:rsidP="00391BE1">
      <w:pPr>
        <w:rPr>
          <w:rFonts w:ascii="Comic Sans MS" w:hAnsi="Comic Sans MS" w:cs="Comic Sans MS"/>
          <w:sz w:val="20"/>
          <w:szCs w:val="20"/>
        </w:rPr>
        <w:sectPr w:rsidR="00391BE1" w:rsidRPr="00391BE1" w:rsidSect="006C305D">
          <w:pgSz w:w="11907" w:h="16840" w:code="9"/>
          <w:pgMar w:top="1418" w:right="1418" w:bottom="1276" w:left="1418" w:header="709" w:footer="709" w:gutter="0"/>
          <w:pgNumType w:start="18"/>
          <w:cols w:space="708"/>
          <w:docGrid w:linePitch="360"/>
        </w:sectPr>
      </w:pPr>
    </w:p>
    <w:p w14:paraId="1D476DA8" w14:textId="43C56DE3" w:rsidR="00EE651B" w:rsidRPr="009B5654" w:rsidRDefault="00EE651B" w:rsidP="00391BE1">
      <w:pPr>
        <w:pStyle w:val="Titre4"/>
        <w:numPr>
          <w:ilvl w:val="0"/>
          <w:numId w:val="0"/>
        </w:numPr>
        <w:jc w:val="center"/>
        <w:rPr>
          <w:rFonts w:ascii="Arial Narrow" w:hAnsi="Arial Narrow" w:cs="Arial"/>
          <w:b/>
          <w:sz w:val="20"/>
          <w:szCs w:val="20"/>
        </w:rPr>
      </w:pPr>
      <w:r w:rsidRPr="009B5654">
        <w:rPr>
          <w:rFonts w:ascii="Arial Narrow" w:hAnsi="Arial Narrow" w:cs="Arial"/>
          <w:b/>
          <w:sz w:val="20"/>
          <w:szCs w:val="20"/>
        </w:rPr>
        <w:lastRenderedPageBreak/>
        <w:t>ANNEXE 2</w:t>
      </w:r>
    </w:p>
    <w:p w14:paraId="62887EE3" w14:textId="77777777" w:rsidR="00EE651B" w:rsidRPr="009B5654" w:rsidRDefault="00EE651B" w:rsidP="00EE651B">
      <w:pPr>
        <w:jc w:val="both"/>
        <w:rPr>
          <w:rFonts w:ascii="Arial Narrow" w:hAnsi="Arial Narrow" w:cs="Arial"/>
          <w:sz w:val="20"/>
          <w:szCs w:val="20"/>
        </w:rPr>
      </w:pPr>
    </w:p>
    <w:p w14:paraId="2978B65D" w14:textId="77777777" w:rsidR="00EE651B" w:rsidRPr="009B5654" w:rsidRDefault="00EE651B" w:rsidP="00EE651B">
      <w:pPr>
        <w:jc w:val="both"/>
        <w:rPr>
          <w:rFonts w:ascii="Arial Narrow" w:hAnsi="Arial Narrow" w:cs="Arial"/>
          <w:sz w:val="20"/>
          <w:szCs w:val="20"/>
        </w:rPr>
      </w:pPr>
    </w:p>
    <w:p w14:paraId="7BC986F4" w14:textId="07D8762C" w:rsidR="00C73592" w:rsidRPr="00DA046F" w:rsidRDefault="00C73592" w:rsidP="00C73592">
      <w:pPr>
        <w:jc w:val="center"/>
        <w:rPr>
          <w:rFonts w:ascii="Arial Narrow" w:hAnsi="Arial Narrow" w:cs="Arial"/>
          <w:b/>
          <w:bCs/>
          <w:sz w:val="20"/>
          <w:szCs w:val="20"/>
        </w:rPr>
      </w:pPr>
      <w:r w:rsidRPr="00DA046F">
        <w:rPr>
          <w:rFonts w:ascii="Arial Narrow" w:hAnsi="Arial Narrow" w:cs="Arial"/>
          <w:b/>
          <w:bCs/>
          <w:sz w:val="20"/>
          <w:szCs w:val="20"/>
        </w:rPr>
        <w:t xml:space="preserve">LOT </w:t>
      </w:r>
      <w:r>
        <w:rPr>
          <w:rFonts w:ascii="Arial Narrow" w:hAnsi="Arial Narrow" w:cs="Arial"/>
          <w:b/>
          <w:bCs/>
          <w:sz w:val="20"/>
          <w:szCs w:val="20"/>
        </w:rPr>
        <w:t>2</w:t>
      </w:r>
      <w:r w:rsidRPr="00DA046F">
        <w:rPr>
          <w:rFonts w:ascii="Arial Narrow" w:hAnsi="Arial Narrow" w:cs="Arial"/>
          <w:b/>
          <w:bCs/>
          <w:sz w:val="20"/>
          <w:szCs w:val="20"/>
        </w:rPr>
        <w:t xml:space="preserve"> : </w:t>
      </w:r>
      <w:r>
        <w:rPr>
          <w:rFonts w:ascii="Arial Narrow" w:hAnsi="Arial Narrow" w:cs="Arial"/>
          <w:b/>
          <w:bCs/>
          <w:sz w:val="20"/>
          <w:szCs w:val="20"/>
        </w:rPr>
        <w:t>SITE DE THIONVILLE</w:t>
      </w:r>
    </w:p>
    <w:p w14:paraId="7D4B3912" w14:textId="77777777" w:rsidR="00C73592" w:rsidRPr="009B5654" w:rsidRDefault="00C73592" w:rsidP="00C73592">
      <w:pPr>
        <w:jc w:val="both"/>
        <w:rPr>
          <w:rFonts w:ascii="Arial Narrow" w:hAnsi="Arial Narrow" w:cs="Arial"/>
          <w:sz w:val="20"/>
          <w:szCs w:val="20"/>
        </w:rPr>
      </w:pPr>
    </w:p>
    <w:p w14:paraId="49D96040" w14:textId="77777777" w:rsidR="00C73592" w:rsidRPr="009B5654" w:rsidRDefault="00C73592" w:rsidP="00C73592">
      <w:pPr>
        <w:pStyle w:val="Titre4"/>
        <w:jc w:val="center"/>
        <w:rPr>
          <w:rFonts w:ascii="Arial Narrow" w:hAnsi="Arial Narrow" w:cs="Arial"/>
          <w:b/>
          <w:bCs/>
          <w:caps/>
          <w:sz w:val="20"/>
          <w:szCs w:val="20"/>
        </w:rPr>
      </w:pPr>
      <w:r>
        <w:rPr>
          <w:rFonts w:ascii="Arial Narrow" w:hAnsi="Arial Narrow" w:cs="Arial"/>
          <w:b/>
          <w:bCs/>
          <w:caps/>
          <w:sz w:val="20"/>
          <w:szCs w:val="20"/>
        </w:rPr>
        <w:t>DECOMPOSITION DU PRIX GLOBAL ET FORFAITAIRE</w:t>
      </w:r>
    </w:p>
    <w:p w14:paraId="334E42B4" w14:textId="77777777" w:rsidR="00C73592" w:rsidRDefault="00C73592" w:rsidP="00C73592">
      <w:pPr>
        <w:jc w:val="both"/>
        <w:rPr>
          <w:rFonts w:ascii="Arial Narrow" w:hAnsi="Arial Narrow" w:cs="Arial"/>
          <w:sz w:val="20"/>
          <w:szCs w:val="20"/>
        </w:rPr>
      </w:pPr>
    </w:p>
    <w:p w14:paraId="5C61C9DB" w14:textId="77777777" w:rsidR="00C73592" w:rsidRPr="009B5654" w:rsidRDefault="00C73592" w:rsidP="00C73592">
      <w:pPr>
        <w:jc w:val="both"/>
        <w:rPr>
          <w:rFonts w:ascii="Arial Narrow" w:hAnsi="Arial Narrow" w:cs="Arial"/>
          <w:sz w:val="20"/>
          <w:szCs w:val="20"/>
        </w:rPr>
      </w:pPr>
      <w:r w:rsidRPr="00C1513A">
        <w:rPr>
          <w:rFonts w:ascii="Arial Narrow" w:hAnsi="Arial Narrow" w:cs="Arial"/>
          <w:sz w:val="20"/>
          <w:szCs w:val="20"/>
        </w:rPr>
        <w:t>Les montant</w:t>
      </w:r>
      <w:r>
        <w:rPr>
          <w:rFonts w:ascii="Arial Narrow" w:hAnsi="Arial Narrow" w:cs="Arial"/>
          <w:sz w:val="20"/>
          <w:szCs w:val="20"/>
        </w:rPr>
        <w:t>s</w:t>
      </w:r>
      <w:r w:rsidRPr="00C1513A">
        <w:rPr>
          <w:rFonts w:ascii="Arial Narrow" w:hAnsi="Arial Narrow" w:cs="Arial"/>
          <w:sz w:val="20"/>
          <w:szCs w:val="20"/>
        </w:rPr>
        <w:t xml:space="preserve"> indiqués doivent comprendre toutes les prestations demandées au présent CCTP (</w:t>
      </w:r>
      <w:r>
        <w:rPr>
          <w:rFonts w:ascii="Arial Narrow" w:hAnsi="Arial Narrow" w:cs="Arial"/>
          <w:sz w:val="20"/>
          <w:szCs w:val="20"/>
        </w:rPr>
        <w:t>maintenance préventive et astreinte dépannage)</w:t>
      </w:r>
      <w:r w:rsidRPr="00C1513A">
        <w:rPr>
          <w:rFonts w:ascii="Arial Narrow" w:hAnsi="Arial Narrow" w:cs="Arial"/>
          <w:sz w:val="20"/>
          <w:szCs w:val="20"/>
        </w:rPr>
        <w:t xml:space="preserve"> Le prix est un prix annuel.</w:t>
      </w:r>
    </w:p>
    <w:p w14:paraId="2E89C7ED" w14:textId="77777777" w:rsidR="00C73592" w:rsidRDefault="00C73592" w:rsidP="00C73592">
      <w:pPr>
        <w:jc w:val="both"/>
        <w:rPr>
          <w:rFonts w:ascii="Arial Narrow" w:hAnsi="Arial Narrow" w:cs="Arial"/>
          <w:sz w:val="20"/>
          <w:szCs w:val="20"/>
        </w:rPr>
      </w:pPr>
    </w:p>
    <w:tbl>
      <w:tblPr>
        <w:tblStyle w:val="Grilledutableau"/>
        <w:tblW w:w="0" w:type="auto"/>
        <w:tblLook w:val="04A0" w:firstRow="1" w:lastRow="0" w:firstColumn="1" w:lastColumn="0" w:noHBand="0" w:noVBand="1"/>
      </w:tblPr>
      <w:tblGrid>
        <w:gridCol w:w="988"/>
        <w:gridCol w:w="4961"/>
        <w:gridCol w:w="709"/>
        <w:gridCol w:w="1134"/>
        <w:gridCol w:w="1268"/>
      </w:tblGrid>
      <w:tr w:rsidR="00C73592" w:rsidRPr="00C1513A" w14:paraId="7E5622FB" w14:textId="77777777" w:rsidTr="00B271D0">
        <w:tc>
          <w:tcPr>
            <w:tcW w:w="988" w:type="dxa"/>
          </w:tcPr>
          <w:p w14:paraId="76C7A21D" w14:textId="77777777" w:rsidR="00C73592" w:rsidRPr="00C1513A" w:rsidRDefault="00C73592" w:rsidP="00B271D0">
            <w:pPr>
              <w:jc w:val="center"/>
              <w:rPr>
                <w:rFonts w:ascii="Arial Narrow" w:hAnsi="Arial Narrow" w:cs="Arial"/>
                <w:b/>
                <w:bCs/>
                <w:sz w:val="20"/>
                <w:szCs w:val="20"/>
              </w:rPr>
            </w:pPr>
            <w:r w:rsidRPr="00C1513A">
              <w:rPr>
                <w:rFonts w:ascii="Arial Narrow" w:hAnsi="Arial Narrow" w:cs="Arial"/>
                <w:b/>
                <w:bCs/>
                <w:sz w:val="20"/>
                <w:szCs w:val="20"/>
              </w:rPr>
              <w:t>N° Poste</w:t>
            </w:r>
          </w:p>
        </w:tc>
        <w:tc>
          <w:tcPr>
            <w:tcW w:w="4961" w:type="dxa"/>
          </w:tcPr>
          <w:p w14:paraId="63A33CA0" w14:textId="77777777" w:rsidR="00C73592" w:rsidRPr="00C1513A" w:rsidRDefault="00C73592" w:rsidP="00B271D0">
            <w:pPr>
              <w:jc w:val="center"/>
              <w:rPr>
                <w:rFonts w:ascii="Arial Narrow" w:hAnsi="Arial Narrow" w:cs="Arial"/>
                <w:b/>
                <w:bCs/>
                <w:sz w:val="20"/>
                <w:szCs w:val="20"/>
              </w:rPr>
            </w:pPr>
            <w:r w:rsidRPr="00C1513A">
              <w:rPr>
                <w:rFonts w:ascii="Arial Narrow" w:hAnsi="Arial Narrow" w:cs="Arial"/>
                <w:b/>
                <w:bCs/>
                <w:sz w:val="20"/>
                <w:szCs w:val="20"/>
              </w:rPr>
              <w:t>DESIGNATION</w:t>
            </w:r>
          </w:p>
        </w:tc>
        <w:tc>
          <w:tcPr>
            <w:tcW w:w="709" w:type="dxa"/>
          </w:tcPr>
          <w:p w14:paraId="0859BD57" w14:textId="77777777" w:rsidR="00C73592" w:rsidRPr="00C1513A" w:rsidRDefault="00C73592" w:rsidP="00B271D0">
            <w:pPr>
              <w:jc w:val="center"/>
              <w:rPr>
                <w:rFonts w:ascii="Arial Narrow" w:hAnsi="Arial Narrow" w:cs="Arial"/>
                <w:b/>
                <w:bCs/>
                <w:sz w:val="20"/>
                <w:szCs w:val="20"/>
              </w:rPr>
            </w:pPr>
            <w:r w:rsidRPr="00C1513A">
              <w:rPr>
                <w:rFonts w:ascii="Arial Narrow" w:hAnsi="Arial Narrow" w:cs="Arial"/>
                <w:b/>
                <w:bCs/>
                <w:sz w:val="20"/>
                <w:szCs w:val="20"/>
              </w:rPr>
              <w:t>QTE</w:t>
            </w:r>
          </w:p>
        </w:tc>
        <w:tc>
          <w:tcPr>
            <w:tcW w:w="1134" w:type="dxa"/>
          </w:tcPr>
          <w:p w14:paraId="75C165B4" w14:textId="77777777" w:rsidR="00C73592" w:rsidRPr="00C1513A" w:rsidRDefault="00C73592" w:rsidP="00B271D0">
            <w:pPr>
              <w:jc w:val="center"/>
              <w:rPr>
                <w:rFonts w:ascii="Arial Narrow" w:hAnsi="Arial Narrow" w:cs="Arial"/>
                <w:b/>
                <w:bCs/>
                <w:sz w:val="20"/>
                <w:szCs w:val="20"/>
              </w:rPr>
            </w:pPr>
            <w:r w:rsidRPr="00C1513A">
              <w:rPr>
                <w:rFonts w:ascii="Arial Narrow" w:hAnsi="Arial Narrow" w:cs="Arial"/>
                <w:b/>
                <w:bCs/>
                <w:sz w:val="20"/>
                <w:szCs w:val="20"/>
              </w:rPr>
              <w:t>PU HT</w:t>
            </w:r>
          </w:p>
        </w:tc>
        <w:tc>
          <w:tcPr>
            <w:tcW w:w="1268" w:type="dxa"/>
          </w:tcPr>
          <w:p w14:paraId="1767A5F3" w14:textId="77777777" w:rsidR="00C73592" w:rsidRPr="00C1513A" w:rsidRDefault="00C73592" w:rsidP="00B271D0">
            <w:pPr>
              <w:jc w:val="center"/>
              <w:rPr>
                <w:rFonts w:ascii="Arial Narrow" w:hAnsi="Arial Narrow" w:cs="Arial"/>
                <w:b/>
                <w:bCs/>
                <w:sz w:val="20"/>
                <w:szCs w:val="20"/>
              </w:rPr>
            </w:pPr>
            <w:r w:rsidRPr="00C1513A">
              <w:rPr>
                <w:rFonts w:ascii="Arial Narrow" w:hAnsi="Arial Narrow" w:cs="Arial"/>
                <w:b/>
                <w:bCs/>
                <w:sz w:val="20"/>
                <w:szCs w:val="20"/>
              </w:rPr>
              <w:t>PT HT</w:t>
            </w:r>
          </w:p>
        </w:tc>
      </w:tr>
      <w:tr w:rsidR="00C73592" w14:paraId="345EF2CC" w14:textId="77777777" w:rsidTr="00B271D0">
        <w:tc>
          <w:tcPr>
            <w:tcW w:w="988" w:type="dxa"/>
          </w:tcPr>
          <w:p w14:paraId="4988F0DE"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w:t>
            </w:r>
          </w:p>
        </w:tc>
        <w:tc>
          <w:tcPr>
            <w:tcW w:w="4961" w:type="dxa"/>
          </w:tcPr>
          <w:p w14:paraId="258D4DE4" w14:textId="77777777" w:rsidR="00C73592" w:rsidRPr="00C1513A" w:rsidRDefault="00C73592" w:rsidP="00B271D0">
            <w:pPr>
              <w:jc w:val="both"/>
              <w:rPr>
                <w:rFonts w:ascii="Arial Narrow" w:hAnsi="Arial Narrow" w:cs="Arial"/>
                <w:sz w:val="20"/>
                <w:szCs w:val="20"/>
                <w:u w:val="single"/>
              </w:rPr>
            </w:pPr>
            <w:r w:rsidRPr="00C1513A">
              <w:rPr>
                <w:rFonts w:ascii="Arial Narrow" w:hAnsi="Arial Narrow" w:cs="Arial"/>
                <w:sz w:val="20"/>
                <w:szCs w:val="20"/>
                <w:u w:val="single"/>
              </w:rPr>
              <w:t>Maintenance préventive</w:t>
            </w:r>
          </w:p>
        </w:tc>
        <w:tc>
          <w:tcPr>
            <w:tcW w:w="709" w:type="dxa"/>
          </w:tcPr>
          <w:p w14:paraId="38F1E41E" w14:textId="77777777" w:rsidR="00C73592" w:rsidRDefault="00C73592" w:rsidP="00B271D0">
            <w:pPr>
              <w:jc w:val="center"/>
              <w:rPr>
                <w:rFonts w:ascii="Arial Narrow" w:hAnsi="Arial Narrow" w:cs="Arial"/>
                <w:sz w:val="20"/>
                <w:szCs w:val="20"/>
              </w:rPr>
            </w:pPr>
          </w:p>
        </w:tc>
        <w:tc>
          <w:tcPr>
            <w:tcW w:w="1134" w:type="dxa"/>
          </w:tcPr>
          <w:p w14:paraId="32C926E5" w14:textId="77777777" w:rsidR="00C73592" w:rsidRDefault="00C73592" w:rsidP="00B271D0">
            <w:pPr>
              <w:jc w:val="both"/>
              <w:rPr>
                <w:rFonts w:ascii="Arial Narrow" w:hAnsi="Arial Narrow" w:cs="Arial"/>
                <w:sz w:val="20"/>
                <w:szCs w:val="20"/>
              </w:rPr>
            </w:pPr>
          </w:p>
        </w:tc>
        <w:tc>
          <w:tcPr>
            <w:tcW w:w="1268" w:type="dxa"/>
          </w:tcPr>
          <w:p w14:paraId="69E5EA6B" w14:textId="77777777" w:rsidR="00C73592" w:rsidRDefault="00C73592" w:rsidP="00B271D0">
            <w:pPr>
              <w:jc w:val="both"/>
              <w:rPr>
                <w:rFonts w:ascii="Arial Narrow" w:hAnsi="Arial Narrow" w:cs="Arial"/>
                <w:sz w:val="20"/>
                <w:szCs w:val="20"/>
              </w:rPr>
            </w:pPr>
          </w:p>
        </w:tc>
      </w:tr>
      <w:tr w:rsidR="00C73592" w14:paraId="20B93B01" w14:textId="77777777" w:rsidTr="00B271D0">
        <w:tc>
          <w:tcPr>
            <w:tcW w:w="988" w:type="dxa"/>
          </w:tcPr>
          <w:p w14:paraId="3995537A"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1.1</w:t>
            </w:r>
          </w:p>
        </w:tc>
        <w:tc>
          <w:tcPr>
            <w:tcW w:w="4961" w:type="dxa"/>
          </w:tcPr>
          <w:p w14:paraId="30B04138" w14:textId="541F6C75" w:rsidR="00C73592" w:rsidRDefault="00C73592" w:rsidP="00B271D0">
            <w:pPr>
              <w:jc w:val="both"/>
              <w:rPr>
                <w:rFonts w:ascii="Arial Narrow" w:hAnsi="Arial Narrow" w:cs="Arial"/>
                <w:sz w:val="20"/>
                <w:szCs w:val="20"/>
              </w:rPr>
            </w:pPr>
            <w:r>
              <w:rPr>
                <w:rFonts w:ascii="Arial Narrow" w:hAnsi="Arial Narrow" w:cs="Arial"/>
                <w:sz w:val="20"/>
                <w:szCs w:val="20"/>
              </w:rPr>
              <w:t>PC de commande y compris logiciel</w:t>
            </w:r>
            <w:r w:rsidR="00994630">
              <w:rPr>
                <w:rFonts w:ascii="Arial Narrow" w:hAnsi="Arial Narrow" w:cs="Arial"/>
                <w:sz w:val="20"/>
                <w:szCs w:val="20"/>
              </w:rPr>
              <w:t>s</w:t>
            </w:r>
            <w:r>
              <w:rPr>
                <w:rFonts w:ascii="Arial Narrow" w:hAnsi="Arial Narrow" w:cs="Arial"/>
                <w:sz w:val="20"/>
                <w:szCs w:val="20"/>
              </w:rPr>
              <w:t xml:space="preserve"> (actif + secours)</w:t>
            </w:r>
          </w:p>
        </w:tc>
        <w:tc>
          <w:tcPr>
            <w:tcW w:w="709" w:type="dxa"/>
          </w:tcPr>
          <w:p w14:paraId="74C2C946" w14:textId="50300738" w:rsidR="00C73592" w:rsidRDefault="00C73592" w:rsidP="00B271D0">
            <w:pPr>
              <w:jc w:val="center"/>
              <w:rPr>
                <w:rFonts w:ascii="Arial Narrow" w:hAnsi="Arial Narrow" w:cs="Arial"/>
                <w:sz w:val="20"/>
                <w:szCs w:val="20"/>
              </w:rPr>
            </w:pPr>
            <w:r>
              <w:rPr>
                <w:rFonts w:ascii="Arial Narrow" w:hAnsi="Arial Narrow" w:cs="Arial"/>
                <w:sz w:val="20"/>
                <w:szCs w:val="20"/>
              </w:rPr>
              <w:t>1 U</w:t>
            </w:r>
          </w:p>
        </w:tc>
        <w:tc>
          <w:tcPr>
            <w:tcW w:w="1134" w:type="dxa"/>
          </w:tcPr>
          <w:p w14:paraId="6FB06AA7" w14:textId="77777777" w:rsidR="00C73592" w:rsidRDefault="00C73592" w:rsidP="00B271D0">
            <w:pPr>
              <w:jc w:val="both"/>
              <w:rPr>
                <w:rFonts w:ascii="Arial Narrow" w:hAnsi="Arial Narrow" w:cs="Arial"/>
                <w:sz w:val="20"/>
                <w:szCs w:val="20"/>
              </w:rPr>
            </w:pPr>
          </w:p>
        </w:tc>
        <w:tc>
          <w:tcPr>
            <w:tcW w:w="1268" w:type="dxa"/>
          </w:tcPr>
          <w:p w14:paraId="5DF87BFB" w14:textId="77777777" w:rsidR="00C73592" w:rsidRDefault="00C73592" w:rsidP="00B271D0">
            <w:pPr>
              <w:jc w:val="both"/>
              <w:rPr>
                <w:rFonts w:ascii="Arial Narrow" w:hAnsi="Arial Narrow" w:cs="Arial"/>
                <w:sz w:val="20"/>
                <w:szCs w:val="20"/>
              </w:rPr>
            </w:pPr>
          </w:p>
        </w:tc>
      </w:tr>
      <w:tr w:rsidR="00C73592" w14:paraId="77E91A47" w14:textId="77777777" w:rsidTr="00B271D0">
        <w:tc>
          <w:tcPr>
            <w:tcW w:w="988" w:type="dxa"/>
          </w:tcPr>
          <w:p w14:paraId="7D1961A3"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1.2</w:t>
            </w:r>
          </w:p>
        </w:tc>
        <w:tc>
          <w:tcPr>
            <w:tcW w:w="4961" w:type="dxa"/>
          </w:tcPr>
          <w:p w14:paraId="51C3A6F8" w14:textId="222A2E96" w:rsidR="00C73592" w:rsidRDefault="00E07B63" w:rsidP="00B271D0">
            <w:pPr>
              <w:jc w:val="both"/>
              <w:rPr>
                <w:rFonts w:ascii="Arial Narrow" w:hAnsi="Arial Narrow" w:cs="Arial"/>
                <w:sz w:val="20"/>
                <w:szCs w:val="20"/>
              </w:rPr>
            </w:pPr>
            <w:r>
              <w:rPr>
                <w:rFonts w:ascii="Arial Narrow" w:hAnsi="Arial Narrow" w:cs="Arial"/>
                <w:sz w:val="20"/>
                <w:szCs w:val="20"/>
              </w:rPr>
              <w:t>Transfert 4</w:t>
            </w:r>
            <w:r w:rsidR="00C73592">
              <w:rPr>
                <w:rFonts w:ascii="Arial Narrow" w:hAnsi="Arial Narrow" w:cs="Arial"/>
                <w:sz w:val="20"/>
                <w:szCs w:val="20"/>
              </w:rPr>
              <w:t xml:space="preserve"> lignes</w:t>
            </w:r>
          </w:p>
        </w:tc>
        <w:tc>
          <w:tcPr>
            <w:tcW w:w="709" w:type="dxa"/>
          </w:tcPr>
          <w:p w14:paraId="59E96291" w14:textId="77777777" w:rsidR="00C73592" w:rsidRDefault="00C73592" w:rsidP="00B271D0">
            <w:pPr>
              <w:jc w:val="center"/>
              <w:rPr>
                <w:rFonts w:ascii="Arial Narrow" w:hAnsi="Arial Narrow" w:cs="Arial"/>
                <w:sz w:val="20"/>
                <w:szCs w:val="20"/>
              </w:rPr>
            </w:pPr>
            <w:r>
              <w:rPr>
                <w:rFonts w:ascii="Arial Narrow" w:hAnsi="Arial Narrow" w:cs="Arial"/>
                <w:sz w:val="20"/>
                <w:szCs w:val="20"/>
              </w:rPr>
              <w:t xml:space="preserve">1 </w:t>
            </w:r>
            <w:proofErr w:type="spellStart"/>
            <w:r>
              <w:rPr>
                <w:rFonts w:ascii="Arial Narrow" w:hAnsi="Arial Narrow" w:cs="Arial"/>
                <w:sz w:val="20"/>
                <w:szCs w:val="20"/>
              </w:rPr>
              <w:t>ens</w:t>
            </w:r>
            <w:proofErr w:type="spellEnd"/>
          </w:p>
        </w:tc>
        <w:tc>
          <w:tcPr>
            <w:tcW w:w="1134" w:type="dxa"/>
          </w:tcPr>
          <w:p w14:paraId="697732C9" w14:textId="77777777" w:rsidR="00C73592" w:rsidRDefault="00C73592" w:rsidP="00B271D0">
            <w:pPr>
              <w:jc w:val="both"/>
              <w:rPr>
                <w:rFonts w:ascii="Arial Narrow" w:hAnsi="Arial Narrow" w:cs="Arial"/>
                <w:sz w:val="20"/>
                <w:szCs w:val="20"/>
              </w:rPr>
            </w:pPr>
          </w:p>
        </w:tc>
        <w:tc>
          <w:tcPr>
            <w:tcW w:w="1268" w:type="dxa"/>
          </w:tcPr>
          <w:p w14:paraId="1CE42841" w14:textId="77777777" w:rsidR="00C73592" w:rsidRDefault="00C73592" w:rsidP="00B271D0">
            <w:pPr>
              <w:jc w:val="both"/>
              <w:rPr>
                <w:rFonts w:ascii="Arial Narrow" w:hAnsi="Arial Narrow" w:cs="Arial"/>
                <w:sz w:val="20"/>
                <w:szCs w:val="20"/>
              </w:rPr>
            </w:pPr>
          </w:p>
        </w:tc>
      </w:tr>
      <w:tr w:rsidR="00C73592" w14:paraId="6C72676F" w14:textId="77777777" w:rsidTr="00B271D0">
        <w:tc>
          <w:tcPr>
            <w:tcW w:w="988" w:type="dxa"/>
          </w:tcPr>
          <w:p w14:paraId="44A21FBC"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1.3</w:t>
            </w:r>
          </w:p>
        </w:tc>
        <w:tc>
          <w:tcPr>
            <w:tcW w:w="4961" w:type="dxa"/>
          </w:tcPr>
          <w:p w14:paraId="1AA85893" w14:textId="77777777" w:rsidR="00C73592" w:rsidRDefault="00C73592" w:rsidP="00B271D0">
            <w:pPr>
              <w:jc w:val="both"/>
              <w:rPr>
                <w:rFonts w:ascii="Arial Narrow" w:hAnsi="Arial Narrow" w:cs="Arial"/>
                <w:sz w:val="20"/>
                <w:szCs w:val="20"/>
              </w:rPr>
            </w:pPr>
            <w:r>
              <w:rPr>
                <w:rFonts w:ascii="Arial Narrow" w:hAnsi="Arial Narrow" w:cs="Arial"/>
                <w:sz w:val="20"/>
                <w:szCs w:val="20"/>
              </w:rPr>
              <w:t>Turbines</w:t>
            </w:r>
          </w:p>
        </w:tc>
        <w:tc>
          <w:tcPr>
            <w:tcW w:w="709" w:type="dxa"/>
          </w:tcPr>
          <w:p w14:paraId="475ABABF" w14:textId="1B3996AC" w:rsidR="00C73592" w:rsidRDefault="00E07B63" w:rsidP="00B271D0">
            <w:pPr>
              <w:jc w:val="center"/>
              <w:rPr>
                <w:rFonts w:ascii="Arial Narrow" w:hAnsi="Arial Narrow" w:cs="Arial"/>
                <w:sz w:val="20"/>
                <w:szCs w:val="20"/>
              </w:rPr>
            </w:pPr>
            <w:r>
              <w:rPr>
                <w:rFonts w:ascii="Arial Narrow" w:hAnsi="Arial Narrow" w:cs="Arial"/>
                <w:sz w:val="20"/>
                <w:szCs w:val="20"/>
              </w:rPr>
              <w:t>4 U</w:t>
            </w:r>
          </w:p>
        </w:tc>
        <w:tc>
          <w:tcPr>
            <w:tcW w:w="1134" w:type="dxa"/>
          </w:tcPr>
          <w:p w14:paraId="7EBB05D4" w14:textId="77777777" w:rsidR="00C73592" w:rsidRDefault="00C73592" w:rsidP="00B271D0">
            <w:pPr>
              <w:jc w:val="both"/>
              <w:rPr>
                <w:rFonts w:ascii="Arial Narrow" w:hAnsi="Arial Narrow" w:cs="Arial"/>
                <w:sz w:val="20"/>
                <w:szCs w:val="20"/>
              </w:rPr>
            </w:pPr>
          </w:p>
        </w:tc>
        <w:tc>
          <w:tcPr>
            <w:tcW w:w="1268" w:type="dxa"/>
          </w:tcPr>
          <w:p w14:paraId="67DB8B0D" w14:textId="77777777" w:rsidR="00C73592" w:rsidRDefault="00C73592" w:rsidP="00B271D0">
            <w:pPr>
              <w:jc w:val="both"/>
              <w:rPr>
                <w:rFonts w:ascii="Arial Narrow" w:hAnsi="Arial Narrow" w:cs="Arial"/>
                <w:sz w:val="20"/>
                <w:szCs w:val="20"/>
              </w:rPr>
            </w:pPr>
          </w:p>
        </w:tc>
      </w:tr>
      <w:tr w:rsidR="00C73592" w14:paraId="0CE6A1B6" w14:textId="77777777" w:rsidTr="00B271D0">
        <w:tc>
          <w:tcPr>
            <w:tcW w:w="988" w:type="dxa"/>
          </w:tcPr>
          <w:p w14:paraId="7BF6F4DF"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1.4</w:t>
            </w:r>
          </w:p>
        </w:tc>
        <w:tc>
          <w:tcPr>
            <w:tcW w:w="4961" w:type="dxa"/>
          </w:tcPr>
          <w:p w14:paraId="4C1D106A" w14:textId="4D1111F2" w:rsidR="00C73592" w:rsidRDefault="00C73592" w:rsidP="00B271D0">
            <w:pPr>
              <w:jc w:val="both"/>
              <w:rPr>
                <w:rFonts w:ascii="Arial Narrow" w:hAnsi="Arial Narrow" w:cs="Arial"/>
                <w:sz w:val="20"/>
                <w:szCs w:val="20"/>
              </w:rPr>
            </w:pPr>
            <w:r>
              <w:rPr>
                <w:rFonts w:ascii="Arial Narrow" w:hAnsi="Arial Narrow" w:cs="Arial"/>
                <w:sz w:val="20"/>
                <w:szCs w:val="20"/>
              </w:rPr>
              <w:t>Aiguillages</w:t>
            </w:r>
            <w:r w:rsidR="00C47A02">
              <w:rPr>
                <w:rFonts w:ascii="Arial Narrow" w:hAnsi="Arial Narrow" w:cs="Arial"/>
                <w:sz w:val="20"/>
                <w:szCs w:val="20"/>
              </w:rPr>
              <w:t xml:space="preserve"> </w:t>
            </w:r>
            <w:r w:rsidR="004D4CD4">
              <w:rPr>
                <w:rFonts w:ascii="Arial Narrow" w:hAnsi="Arial Narrow" w:cs="Arial"/>
                <w:sz w:val="20"/>
                <w:szCs w:val="20"/>
              </w:rPr>
              <w:t>132</w:t>
            </w:r>
          </w:p>
        </w:tc>
        <w:tc>
          <w:tcPr>
            <w:tcW w:w="709" w:type="dxa"/>
          </w:tcPr>
          <w:p w14:paraId="120B80A9" w14:textId="04BEDE34" w:rsidR="00C73592" w:rsidRDefault="00C47A02" w:rsidP="00B271D0">
            <w:pPr>
              <w:jc w:val="center"/>
              <w:rPr>
                <w:rFonts w:ascii="Arial Narrow" w:hAnsi="Arial Narrow" w:cs="Arial"/>
                <w:sz w:val="20"/>
                <w:szCs w:val="20"/>
              </w:rPr>
            </w:pPr>
            <w:r>
              <w:rPr>
                <w:rFonts w:ascii="Arial Narrow" w:hAnsi="Arial Narrow" w:cs="Arial"/>
                <w:sz w:val="20"/>
                <w:szCs w:val="20"/>
              </w:rPr>
              <w:t>9 U</w:t>
            </w:r>
          </w:p>
        </w:tc>
        <w:tc>
          <w:tcPr>
            <w:tcW w:w="1134" w:type="dxa"/>
          </w:tcPr>
          <w:p w14:paraId="5E53982D" w14:textId="77777777" w:rsidR="00C73592" w:rsidRDefault="00C73592" w:rsidP="00B271D0">
            <w:pPr>
              <w:jc w:val="both"/>
              <w:rPr>
                <w:rFonts w:ascii="Arial Narrow" w:hAnsi="Arial Narrow" w:cs="Arial"/>
                <w:sz w:val="20"/>
                <w:szCs w:val="20"/>
              </w:rPr>
            </w:pPr>
          </w:p>
        </w:tc>
        <w:tc>
          <w:tcPr>
            <w:tcW w:w="1268" w:type="dxa"/>
          </w:tcPr>
          <w:p w14:paraId="4801ECCF" w14:textId="77777777" w:rsidR="00C73592" w:rsidRDefault="00C73592" w:rsidP="00B271D0">
            <w:pPr>
              <w:jc w:val="both"/>
              <w:rPr>
                <w:rFonts w:ascii="Arial Narrow" w:hAnsi="Arial Narrow" w:cs="Arial"/>
                <w:sz w:val="20"/>
                <w:szCs w:val="20"/>
              </w:rPr>
            </w:pPr>
          </w:p>
        </w:tc>
      </w:tr>
      <w:tr w:rsidR="00C73592" w14:paraId="08FF83DD" w14:textId="77777777" w:rsidTr="00B271D0">
        <w:tc>
          <w:tcPr>
            <w:tcW w:w="988" w:type="dxa"/>
          </w:tcPr>
          <w:p w14:paraId="06D674CC"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1.5</w:t>
            </w:r>
          </w:p>
        </w:tc>
        <w:tc>
          <w:tcPr>
            <w:tcW w:w="4961" w:type="dxa"/>
          </w:tcPr>
          <w:p w14:paraId="6C4B79FE" w14:textId="3D3C38A2" w:rsidR="00C73592" w:rsidRDefault="00C73592" w:rsidP="00B271D0">
            <w:pPr>
              <w:jc w:val="both"/>
              <w:rPr>
                <w:rFonts w:ascii="Arial Narrow" w:hAnsi="Arial Narrow" w:cs="Arial"/>
                <w:sz w:val="20"/>
                <w:szCs w:val="20"/>
              </w:rPr>
            </w:pPr>
            <w:r>
              <w:rPr>
                <w:rFonts w:ascii="Arial Narrow" w:hAnsi="Arial Narrow" w:cs="Arial"/>
                <w:sz w:val="20"/>
                <w:szCs w:val="20"/>
              </w:rPr>
              <w:t>Station CP Bourg</w:t>
            </w:r>
            <w:r w:rsidR="00C47A02">
              <w:rPr>
                <w:rFonts w:ascii="Arial Narrow" w:hAnsi="Arial Narrow" w:cs="Arial"/>
                <w:sz w:val="20"/>
                <w:szCs w:val="20"/>
              </w:rPr>
              <w:t xml:space="preserve"> </w:t>
            </w:r>
            <w:r w:rsidR="004D4CD4">
              <w:rPr>
                <w:rFonts w:ascii="Arial Narrow" w:hAnsi="Arial Narrow" w:cs="Arial"/>
                <w:sz w:val="20"/>
                <w:szCs w:val="20"/>
              </w:rPr>
              <w:t>132</w:t>
            </w:r>
          </w:p>
        </w:tc>
        <w:tc>
          <w:tcPr>
            <w:tcW w:w="709" w:type="dxa"/>
          </w:tcPr>
          <w:p w14:paraId="2693F4D8" w14:textId="540A7704" w:rsidR="00C73592" w:rsidRDefault="00C47A02" w:rsidP="00B271D0">
            <w:pPr>
              <w:jc w:val="center"/>
              <w:rPr>
                <w:rFonts w:ascii="Arial Narrow" w:hAnsi="Arial Narrow" w:cs="Arial"/>
                <w:sz w:val="20"/>
                <w:szCs w:val="20"/>
              </w:rPr>
            </w:pPr>
            <w:r>
              <w:rPr>
                <w:rFonts w:ascii="Arial Narrow" w:hAnsi="Arial Narrow" w:cs="Arial"/>
                <w:sz w:val="20"/>
                <w:szCs w:val="20"/>
              </w:rPr>
              <w:t>13 U</w:t>
            </w:r>
          </w:p>
        </w:tc>
        <w:tc>
          <w:tcPr>
            <w:tcW w:w="1134" w:type="dxa"/>
          </w:tcPr>
          <w:p w14:paraId="1524C7C8" w14:textId="77777777" w:rsidR="00C73592" w:rsidRDefault="00C73592" w:rsidP="00B271D0">
            <w:pPr>
              <w:jc w:val="both"/>
              <w:rPr>
                <w:rFonts w:ascii="Arial Narrow" w:hAnsi="Arial Narrow" w:cs="Arial"/>
                <w:sz w:val="20"/>
                <w:szCs w:val="20"/>
              </w:rPr>
            </w:pPr>
          </w:p>
        </w:tc>
        <w:tc>
          <w:tcPr>
            <w:tcW w:w="1268" w:type="dxa"/>
          </w:tcPr>
          <w:p w14:paraId="3F10F7CF" w14:textId="77777777" w:rsidR="00C73592" w:rsidRDefault="00C73592" w:rsidP="00B271D0">
            <w:pPr>
              <w:jc w:val="both"/>
              <w:rPr>
                <w:rFonts w:ascii="Arial Narrow" w:hAnsi="Arial Narrow" w:cs="Arial"/>
                <w:sz w:val="20"/>
                <w:szCs w:val="20"/>
              </w:rPr>
            </w:pPr>
          </w:p>
        </w:tc>
      </w:tr>
      <w:tr w:rsidR="00C47A02" w14:paraId="56CCEA36" w14:textId="77777777" w:rsidTr="00B271D0">
        <w:tc>
          <w:tcPr>
            <w:tcW w:w="988" w:type="dxa"/>
          </w:tcPr>
          <w:p w14:paraId="4C1428E9" w14:textId="32B716F9" w:rsidR="00C47A02" w:rsidRDefault="00C47A02" w:rsidP="00B271D0">
            <w:pPr>
              <w:jc w:val="center"/>
              <w:rPr>
                <w:rFonts w:ascii="Arial Narrow" w:hAnsi="Arial Narrow" w:cs="Arial"/>
                <w:sz w:val="20"/>
                <w:szCs w:val="20"/>
              </w:rPr>
            </w:pPr>
            <w:r>
              <w:rPr>
                <w:rFonts w:ascii="Arial Narrow" w:hAnsi="Arial Narrow" w:cs="Arial"/>
                <w:sz w:val="20"/>
                <w:szCs w:val="20"/>
              </w:rPr>
              <w:t>1.6</w:t>
            </w:r>
          </w:p>
        </w:tc>
        <w:tc>
          <w:tcPr>
            <w:tcW w:w="4961" w:type="dxa"/>
          </w:tcPr>
          <w:p w14:paraId="3C72637D" w14:textId="48D49E3F" w:rsidR="00C47A02" w:rsidRDefault="00C47A02" w:rsidP="00B271D0">
            <w:pPr>
              <w:jc w:val="both"/>
              <w:rPr>
                <w:rFonts w:ascii="Arial Narrow" w:hAnsi="Arial Narrow" w:cs="Arial"/>
                <w:sz w:val="20"/>
                <w:szCs w:val="20"/>
              </w:rPr>
            </w:pPr>
            <w:r>
              <w:rPr>
                <w:rFonts w:ascii="Arial Narrow" w:hAnsi="Arial Narrow" w:cs="Arial"/>
                <w:sz w:val="20"/>
                <w:szCs w:val="20"/>
              </w:rPr>
              <w:t xml:space="preserve">Clapets </w:t>
            </w:r>
            <w:r w:rsidR="004D4CD4">
              <w:rPr>
                <w:rFonts w:ascii="Arial Narrow" w:hAnsi="Arial Narrow" w:cs="Arial"/>
                <w:sz w:val="20"/>
                <w:szCs w:val="20"/>
              </w:rPr>
              <w:t>132</w:t>
            </w:r>
          </w:p>
        </w:tc>
        <w:tc>
          <w:tcPr>
            <w:tcW w:w="709" w:type="dxa"/>
          </w:tcPr>
          <w:p w14:paraId="0B5F7B05" w14:textId="64A11554" w:rsidR="00C47A02" w:rsidRDefault="00C47A02" w:rsidP="00B271D0">
            <w:pPr>
              <w:jc w:val="center"/>
              <w:rPr>
                <w:rFonts w:ascii="Arial Narrow" w:hAnsi="Arial Narrow" w:cs="Arial"/>
                <w:sz w:val="20"/>
                <w:szCs w:val="20"/>
              </w:rPr>
            </w:pPr>
            <w:r>
              <w:rPr>
                <w:rFonts w:ascii="Arial Narrow" w:hAnsi="Arial Narrow" w:cs="Arial"/>
                <w:sz w:val="20"/>
                <w:szCs w:val="20"/>
              </w:rPr>
              <w:t>1 U</w:t>
            </w:r>
          </w:p>
        </w:tc>
        <w:tc>
          <w:tcPr>
            <w:tcW w:w="1134" w:type="dxa"/>
          </w:tcPr>
          <w:p w14:paraId="68FF22AA" w14:textId="77777777" w:rsidR="00C47A02" w:rsidRDefault="00C47A02" w:rsidP="00B271D0">
            <w:pPr>
              <w:jc w:val="both"/>
              <w:rPr>
                <w:rFonts w:ascii="Arial Narrow" w:hAnsi="Arial Narrow" w:cs="Arial"/>
                <w:sz w:val="20"/>
                <w:szCs w:val="20"/>
              </w:rPr>
            </w:pPr>
          </w:p>
        </w:tc>
        <w:tc>
          <w:tcPr>
            <w:tcW w:w="1268" w:type="dxa"/>
          </w:tcPr>
          <w:p w14:paraId="1EE1C846" w14:textId="77777777" w:rsidR="00C47A02" w:rsidRDefault="00C47A02" w:rsidP="00B271D0">
            <w:pPr>
              <w:jc w:val="both"/>
              <w:rPr>
                <w:rFonts w:ascii="Arial Narrow" w:hAnsi="Arial Narrow" w:cs="Arial"/>
                <w:sz w:val="20"/>
                <w:szCs w:val="20"/>
              </w:rPr>
            </w:pPr>
          </w:p>
        </w:tc>
      </w:tr>
      <w:tr w:rsidR="00C47A02" w14:paraId="1CA06EB5" w14:textId="77777777" w:rsidTr="00B271D0">
        <w:tc>
          <w:tcPr>
            <w:tcW w:w="988" w:type="dxa"/>
          </w:tcPr>
          <w:p w14:paraId="02386DB8" w14:textId="049DFB1F" w:rsidR="00C47A02" w:rsidRDefault="00C47A02" w:rsidP="00B271D0">
            <w:pPr>
              <w:jc w:val="center"/>
              <w:rPr>
                <w:rFonts w:ascii="Arial Narrow" w:hAnsi="Arial Narrow" w:cs="Arial"/>
                <w:sz w:val="20"/>
                <w:szCs w:val="20"/>
              </w:rPr>
            </w:pPr>
            <w:r>
              <w:rPr>
                <w:rFonts w:ascii="Arial Narrow" w:hAnsi="Arial Narrow" w:cs="Arial"/>
                <w:sz w:val="20"/>
                <w:szCs w:val="20"/>
              </w:rPr>
              <w:t>1.7</w:t>
            </w:r>
          </w:p>
        </w:tc>
        <w:tc>
          <w:tcPr>
            <w:tcW w:w="4961" w:type="dxa"/>
          </w:tcPr>
          <w:p w14:paraId="49D5E58A" w14:textId="5872FF3B" w:rsidR="00C47A02" w:rsidRDefault="00C47A02" w:rsidP="00B271D0">
            <w:pPr>
              <w:jc w:val="both"/>
              <w:rPr>
                <w:rFonts w:ascii="Arial Narrow" w:hAnsi="Arial Narrow" w:cs="Arial"/>
                <w:sz w:val="20"/>
                <w:szCs w:val="20"/>
              </w:rPr>
            </w:pPr>
            <w:r>
              <w:rPr>
                <w:rFonts w:ascii="Arial Narrow" w:hAnsi="Arial Narrow" w:cs="Arial"/>
                <w:sz w:val="20"/>
                <w:szCs w:val="20"/>
              </w:rPr>
              <w:t xml:space="preserve">Station multi-envois </w:t>
            </w:r>
            <w:r w:rsidR="004D4CD4">
              <w:rPr>
                <w:rFonts w:ascii="Arial Narrow" w:hAnsi="Arial Narrow" w:cs="Arial"/>
                <w:sz w:val="20"/>
                <w:szCs w:val="20"/>
              </w:rPr>
              <w:t>132</w:t>
            </w:r>
          </w:p>
        </w:tc>
        <w:tc>
          <w:tcPr>
            <w:tcW w:w="709" w:type="dxa"/>
          </w:tcPr>
          <w:p w14:paraId="2DD3B3BB" w14:textId="541ADFEB" w:rsidR="00C47A02" w:rsidRDefault="00C47A02" w:rsidP="00B271D0">
            <w:pPr>
              <w:jc w:val="center"/>
              <w:rPr>
                <w:rFonts w:ascii="Arial Narrow" w:hAnsi="Arial Narrow" w:cs="Arial"/>
                <w:sz w:val="20"/>
                <w:szCs w:val="20"/>
              </w:rPr>
            </w:pPr>
            <w:r>
              <w:rPr>
                <w:rFonts w:ascii="Arial Narrow" w:hAnsi="Arial Narrow" w:cs="Arial"/>
                <w:sz w:val="20"/>
                <w:szCs w:val="20"/>
              </w:rPr>
              <w:t>1 U</w:t>
            </w:r>
          </w:p>
        </w:tc>
        <w:tc>
          <w:tcPr>
            <w:tcW w:w="1134" w:type="dxa"/>
          </w:tcPr>
          <w:p w14:paraId="2DA2DA30" w14:textId="77777777" w:rsidR="00C47A02" w:rsidRDefault="00C47A02" w:rsidP="00B271D0">
            <w:pPr>
              <w:jc w:val="both"/>
              <w:rPr>
                <w:rFonts w:ascii="Arial Narrow" w:hAnsi="Arial Narrow" w:cs="Arial"/>
                <w:sz w:val="20"/>
                <w:szCs w:val="20"/>
              </w:rPr>
            </w:pPr>
          </w:p>
        </w:tc>
        <w:tc>
          <w:tcPr>
            <w:tcW w:w="1268" w:type="dxa"/>
          </w:tcPr>
          <w:p w14:paraId="5B992154" w14:textId="77777777" w:rsidR="00C47A02" w:rsidRDefault="00C47A02" w:rsidP="00B271D0">
            <w:pPr>
              <w:jc w:val="both"/>
              <w:rPr>
                <w:rFonts w:ascii="Arial Narrow" w:hAnsi="Arial Narrow" w:cs="Arial"/>
                <w:sz w:val="20"/>
                <w:szCs w:val="20"/>
              </w:rPr>
            </w:pPr>
          </w:p>
        </w:tc>
      </w:tr>
      <w:tr w:rsidR="00C73592" w14:paraId="69250580" w14:textId="77777777" w:rsidTr="00B271D0">
        <w:tc>
          <w:tcPr>
            <w:tcW w:w="988" w:type="dxa"/>
          </w:tcPr>
          <w:p w14:paraId="4D726996"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1.6</w:t>
            </w:r>
          </w:p>
        </w:tc>
        <w:tc>
          <w:tcPr>
            <w:tcW w:w="4961" w:type="dxa"/>
          </w:tcPr>
          <w:p w14:paraId="39497117" w14:textId="5286794E" w:rsidR="00C73592" w:rsidRDefault="00C73592" w:rsidP="00B271D0">
            <w:pPr>
              <w:jc w:val="both"/>
              <w:rPr>
                <w:rFonts w:ascii="Arial Narrow" w:hAnsi="Arial Narrow" w:cs="Arial"/>
                <w:sz w:val="20"/>
                <w:szCs w:val="20"/>
              </w:rPr>
            </w:pPr>
            <w:r>
              <w:rPr>
                <w:rFonts w:ascii="Arial Narrow" w:hAnsi="Arial Narrow" w:cs="Arial"/>
                <w:sz w:val="20"/>
                <w:szCs w:val="20"/>
              </w:rPr>
              <w:t xml:space="preserve">Station </w:t>
            </w:r>
            <w:r w:rsidR="00C47A02">
              <w:rPr>
                <w:rFonts w:ascii="Arial Narrow" w:hAnsi="Arial Narrow" w:cs="Arial"/>
                <w:sz w:val="20"/>
                <w:szCs w:val="20"/>
              </w:rPr>
              <w:t>SWISSLOG ou CP BOURG 110</w:t>
            </w:r>
          </w:p>
        </w:tc>
        <w:tc>
          <w:tcPr>
            <w:tcW w:w="709" w:type="dxa"/>
          </w:tcPr>
          <w:p w14:paraId="518451C7" w14:textId="61960D37" w:rsidR="00C73592" w:rsidRDefault="00C47A02" w:rsidP="00B271D0">
            <w:pPr>
              <w:jc w:val="center"/>
              <w:rPr>
                <w:rFonts w:ascii="Arial Narrow" w:hAnsi="Arial Narrow" w:cs="Arial"/>
                <w:sz w:val="20"/>
                <w:szCs w:val="20"/>
              </w:rPr>
            </w:pPr>
            <w:r>
              <w:rPr>
                <w:rFonts w:ascii="Arial Narrow" w:hAnsi="Arial Narrow" w:cs="Arial"/>
                <w:sz w:val="20"/>
                <w:szCs w:val="20"/>
              </w:rPr>
              <w:t>39 U</w:t>
            </w:r>
          </w:p>
        </w:tc>
        <w:tc>
          <w:tcPr>
            <w:tcW w:w="1134" w:type="dxa"/>
          </w:tcPr>
          <w:p w14:paraId="5C4211A3" w14:textId="77777777" w:rsidR="00C73592" w:rsidRDefault="00C73592" w:rsidP="00B271D0">
            <w:pPr>
              <w:jc w:val="both"/>
              <w:rPr>
                <w:rFonts w:ascii="Arial Narrow" w:hAnsi="Arial Narrow" w:cs="Arial"/>
                <w:sz w:val="20"/>
                <w:szCs w:val="20"/>
              </w:rPr>
            </w:pPr>
          </w:p>
        </w:tc>
        <w:tc>
          <w:tcPr>
            <w:tcW w:w="1268" w:type="dxa"/>
          </w:tcPr>
          <w:p w14:paraId="6DAB8BF4" w14:textId="77777777" w:rsidR="00C73592" w:rsidRDefault="00C73592" w:rsidP="00B271D0">
            <w:pPr>
              <w:jc w:val="both"/>
              <w:rPr>
                <w:rFonts w:ascii="Arial Narrow" w:hAnsi="Arial Narrow" w:cs="Arial"/>
                <w:sz w:val="20"/>
                <w:szCs w:val="20"/>
              </w:rPr>
            </w:pPr>
          </w:p>
        </w:tc>
      </w:tr>
      <w:tr w:rsidR="00C73592" w14:paraId="57BFC201" w14:textId="77777777" w:rsidTr="00B271D0">
        <w:tc>
          <w:tcPr>
            <w:tcW w:w="988" w:type="dxa"/>
          </w:tcPr>
          <w:p w14:paraId="4C50F510" w14:textId="77777777" w:rsidR="00C73592" w:rsidRDefault="00C73592" w:rsidP="00B271D0">
            <w:pPr>
              <w:jc w:val="center"/>
              <w:rPr>
                <w:rFonts w:ascii="Arial Narrow" w:hAnsi="Arial Narrow" w:cs="Arial"/>
                <w:sz w:val="20"/>
                <w:szCs w:val="20"/>
              </w:rPr>
            </w:pPr>
            <w:r>
              <w:rPr>
                <w:rFonts w:ascii="Arial Narrow" w:hAnsi="Arial Narrow" w:cs="Arial"/>
                <w:sz w:val="20"/>
                <w:szCs w:val="20"/>
              </w:rPr>
              <w:t>1.7</w:t>
            </w:r>
          </w:p>
        </w:tc>
        <w:tc>
          <w:tcPr>
            <w:tcW w:w="4961" w:type="dxa"/>
          </w:tcPr>
          <w:p w14:paraId="58D6406D" w14:textId="1594446C" w:rsidR="00C73592" w:rsidRDefault="00C73592" w:rsidP="00B271D0">
            <w:pPr>
              <w:jc w:val="both"/>
              <w:rPr>
                <w:rFonts w:ascii="Arial Narrow" w:hAnsi="Arial Narrow" w:cs="Arial"/>
                <w:sz w:val="20"/>
                <w:szCs w:val="20"/>
              </w:rPr>
            </w:pPr>
            <w:r>
              <w:rPr>
                <w:rFonts w:ascii="Arial Narrow" w:hAnsi="Arial Narrow" w:cs="Arial"/>
                <w:sz w:val="20"/>
                <w:szCs w:val="20"/>
              </w:rPr>
              <w:t>Clapets</w:t>
            </w:r>
            <w:r w:rsidR="00C47A02">
              <w:rPr>
                <w:rFonts w:ascii="Arial Narrow" w:hAnsi="Arial Narrow" w:cs="Arial"/>
                <w:sz w:val="20"/>
                <w:szCs w:val="20"/>
              </w:rPr>
              <w:t xml:space="preserve"> 110</w:t>
            </w:r>
          </w:p>
        </w:tc>
        <w:tc>
          <w:tcPr>
            <w:tcW w:w="709" w:type="dxa"/>
          </w:tcPr>
          <w:p w14:paraId="2E7278BB" w14:textId="11B42C4C" w:rsidR="00C73592" w:rsidRDefault="00C47A02" w:rsidP="00B271D0">
            <w:pPr>
              <w:jc w:val="center"/>
              <w:rPr>
                <w:rFonts w:ascii="Arial Narrow" w:hAnsi="Arial Narrow" w:cs="Arial"/>
                <w:sz w:val="20"/>
                <w:szCs w:val="20"/>
              </w:rPr>
            </w:pPr>
            <w:r>
              <w:rPr>
                <w:rFonts w:ascii="Arial Narrow" w:hAnsi="Arial Narrow" w:cs="Arial"/>
                <w:sz w:val="20"/>
                <w:szCs w:val="20"/>
              </w:rPr>
              <w:t>2 U</w:t>
            </w:r>
          </w:p>
        </w:tc>
        <w:tc>
          <w:tcPr>
            <w:tcW w:w="1134" w:type="dxa"/>
          </w:tcPr>
          <w:p w14:paraId="788E5D52" w14:textId="77777777" w:rsidR="00C73592" w:rsidRDefault="00C73592" w:rsidP="00B271D0">
            <w:pPr>
              <w:jc w:val="both"/>
              <w:rPr>
                <w:rFonts w:ascii="Arial Narrow" w:hAnsi="Arial Narrow" w:cs="Arial"/>
                <w:sz w:val="20"/>
                <w:szCs w:val="20"/>
              </w:rPr>
            </w:pPr>
          </w:p>
        </w:tc>
        <w:tc>
          <w:tcPr>
            <w:tcW w:w="1268" w:type="dxa"/>
          </w:tcPr>
          <w:p w14:paraId="089F0642" w14:textId="77777777" w:rsidR="00C73592" w:rsidRDefault="00C73592" w:rsidP="00B271D0">
            <w:pPr>
              <w:jc w:val="both"/>
              <w:rPr>
                <w:rFonts w:ascii="Arial Narrow" w:hAnsi="Arial Narrow" w:cs="Arial"/>
                <w:sz w:val="20"/>
                <w:szCs w:val="20"/>
              </w:rPr>
            </w:pPr>
          </w:p>
        </w:tc>
      </w:tr>
      <w:tr w:rsidR="00C73592" w14:paraId="78D71969" w14:textId="77777777" w:rsidTr="00B271D0">
        <w:tc>
          <w:tcPr>
            <w:tcW w:w="988" w:type="dxa"/>
          </w:tcPr>
          <w:p w14:paraId="72828AC2" w14:textId="77777777" w:rsidR="00C73592" w:rsidRDefault="00C73592" w:rsidP="00B271D0">
            <w:pPr>
              <w:jc w:val="center"/>
              <w:rPr>
                <w:rFonts w:ascii="Arial Narrow" w:hAnsi="Arial Narrow" w:cs="Arial"/>
                <w:sz w:val="20"/>
                <w:szCs w:val="20"/>
              </w:rPr>
            </w:pPr>
            <w:r>
              <w:rPr>
                <w:rFonts w:ascii="Arial Narrow" w:hAnsi="Arial Narrow" w:cs="Arial"/>
                <w:sz w:val="20"/>
                <w:szCs w:val="20"/>
              </w:rPr>
              <w:t xml:space="preserve">1.8 </w:t>
            </w:r>
          </w:p>
        </w:tc>
        <w:tc>
          <w:tcPr>
            <w:tcW w:w="4961" w:type="dxa"/>
          </w:tcPr>
          <w:p w14:paraId="151231FC" w14:textId="1016A840" w:rsidR="00C73592" w:rsidRDefault="00C73592" w:rsidP="00B271D0">
            <w:pPr>
              <w:jc w:val="both"/>
              <w:rPr>
                <w:rFonts w:ascii="Arial Narrow" w:hAnsi="Arial Narrow" w:cs="Arial"/>
                <w:sz w:val="20"/>
                <w:szCs w:val="20"/>
              </w:rPr>
            </w:pPr>
            <w:r>
              <w:rPr>
                <w:rFonts w:ascii="Arial Narrow" w:hAnsi="Arial Narrow" w:cs="Arial"/>
                <w:sz w:val="20"/>
                <w:szCs w:val="20"/>
              </w:rPr>
              <w:t>Station envois multiples</w:t>
            </w:r>
            <w:r w:rsidR="00C47A02">
              <w:rPr>
                <w:rFonts w:ascii="Arial Narrow" w:hAnsi="Arial Narrow" w:cs="Arial"/>
                <w:sz w:val="20"/>
                <w:szCs w:val="20"/>
              </w:rPr>
              <w:t xml:space="preserve"> 110</w:t>
            </w:r>
          </w:p>
        </w:tc>
        <w:tc>
          <w:tcPr>
            <w:tcW w:w="709" w:type="dxa"/>
          </w:tcPr>
          <w:p w14:paraId="76144D9C" w14:textId="1D1291BB" w:rsidR="00C73592" w:rsidRDefault="00C47A02" w:rsidP="00B271D0">
            <w:pPr>
              <w:jc w:val="center"/>
              <w:rPr>
                <w:rFonts w:ascii="Arial Narrow" w:hAnsi="Arial Narrow" w:cs="Arial"/>
                <w:sz w:val="20"/>
                <w:szCs w:val="20"/>
              </w:rPr>
            </w:pPr>
            <w:r>
              <w:rPr>
                <w:rFonts w:ascii="Arial Narrow" w:hAnsi="Arial Narrow" w:cs="Arial"/>
                <w:sz w:val="20"/>
                <w:szCs w:val="20"/>
              </w:rPr>
              <w:t>1 U</w:t>
            </w:r>
          </w:p>
        </w:tc>
        <w:tc>
          <w:tcPr>
            <w:tcW w:w="1134" w:type="dxa"/>
          </w:tcPr>
          <w:p w14:paraId="03F25B4D" w14:textId="77777777" w:rsidR="00C73592" w:rsidRDefault="00C73592" w:rsidP="00B271D0">
            <w:pPr>
              <w:jc w:val="both"/>
              <w:rPr>
                <w:rFonts w:ascii="Arial Narrow" w:hAnsi="Arial Narrow" w:cs="Arial"/>
                <w:sz w:val="20"/>
                <w:szCs w:val="20"/>
              </w:rPr>
            </w:pPr>
          </w:p>
        </w:tc>
        <w:tc>
          <w:tcPr>
            <w:tcW w:w="1268" w:type="dxa"/>
          </w:tcPr>
          <w:p w14:paraId="03A555BE" w14:textId="77777777" w:rsidR="00C73592" w:rsidRDefault="00C73592" w:rsidP="00B271D0">
            <w:pPr>
              <w:jc w:val="both"/>
              <w:rPr>
                <w:rFonts w:ascii="Arial Narrow" w:hAnsi="Arial Narrow" w:cs="Arial"/>
                <w:sz w:val="20"/>
                <w:szCs w:val="20"/>
              </w:rPr>
            </w:pPr>
          </w:p>
        </w:tc>
      </w:tr>
      <w:tr w:rsidR="00C73592" w14:paraId="331BD9E1" w14:textId="77777777" w:rsidTr="00B271D0">
        <w:tc>
          <w:tcPr>
            <w:tcW w:w="988" w:type="dxa"/>
          </w:tcPr>
          <w:p w14:paraId="6EF6C49B" w14:textId="69D40195" w:rsidR="00C73592" w:rsidRDefault="00C47A02" w:rsidP="00B271D0">
            <w:pPr>
              <w:jc w:val="center"/>
              <w:rPr>
                <w:rFonts w:ascii="Arial Narrow" w:hAnsi="Arial Narrow" w:cs="Arial"/>
                <w:sz w:val="20"/>
                <w:szCs w:val="20"/>
              </w:rPr>
            </w:pPr>
            <w:r>
              <w:rPr>
                <w:rFonts w:ascii="Arial Narrow" w:hAnsi="Arial Narrow" w:cs="Arial"/>
                <w:sz w:val="20"/>
                <w:szCs w:val="20"/>
              </w:rPr>
              <w:t>1.9</w:t>
            </w:r>
          </w:p>
        </w:tc>
        <w:tc>
          <w:tcPr>
            <w:tcW w:w="4961" w:type="dxa"/>
          </w:tcPr>
          <w:p w14:paraId="0BE16B11" w14:textId="4A1D4260" w:rsidR="00C73592" w:rsidRDefault="00C47A02" w:rsidP="00B271D0">
            <w:pPr>
              <w:jc w:val="both"/>
              <w:rPr>
                <w:rFonts w:ascii="Arial Narrow" w:hAnsi="Arial Narrow" w:cs="Arial"/>
                <w:sz w:val="20"/>
                <w:szCs w:val="20"/>
              </w:rPr>
            </w:pPr>
            <w:r>
              <w:rPr>
                <w:rFonts w:ascii="Arial Narrow" w:hAnsi="Arial Narrow" w:cs="Arial"/>
                <w:sz w:val="20"/>
                <w:szCs w:val="20"/>
              </w:rPr>
              <w:t>Aiguillages 110</w:t>
            </w:r>
          </w:p>
        </w:tc>
        <w:tc>
          <w:tcPr>
            <w:tcW w:w="709" w:type="dxa"/>
          </w:tcPr>
          <w:p w14:paraId="61D52F49" w14:textId="0ABB78B8" w:rsidR="00C73592" w:rsidRDefault="00C47A02" w:rsidP="00B271D0">
            <w:pPr>
              <w:jc w:val="center"/>
              <w:rPr>
                <w:rFonts w:ascii="Arial Narrow" w:hAnsi="Arial Narrow" w:cs="Arial"/>
                <w:sz w:val="20"/>
                <w:szCs w:val="20"/>
              </w:rPr>
            </w:pPr>
            <w:r>
              <w:rPr>
                <w:rFonts w:ascii="Arial Narrow" w:hAnsi="Arial Narrow" w:cs="Arial"/>
                <w:sz w:val="20"/>
                <w:szCs w:val="20"/>
              </w:rPr>
              <w:t>14</w:t>
            </w:r>
          </w:p>
        </w:tc>
        <w:tc>
          <w:tcPr>
            <w:tcW w:w="1134" w:type="dxa"/>
          </w:tcPr>
          <w:p w14:paraId="4A83E1A1" w14:textId="77777777" w:rsidR="00C73592" w:rsidRDefault="00C73592" w:rsidP="00B271D0">
            <w:pPr>
              <w:jc w:val="both"/>
              <w:rPr>
                <w:rFonts w:ascii="Arial Narrow" w:hAnsi="Arial Narrow" w:cs="Arial"/>
                <w:sz w:val="20"/>
                <w:szCs w:val="20"/>
              </w:rPr>
            </w:pPr>
          </w:p>
        </w:tc>
        <w:tc>
          <w:tcPr>
            <w:tcW w:w="1268" w:type="dxa"/>
          </w:tcPr>
          <w:p w14:paraId="4073BCB9" w14:textId="77777777" w:rsidR="00C73592" w:rsidRDefault="00C73592" w:rsidP="00B271D0">
            <w:pPr>
              <w:jc w:val="both"/>
              <w:rPr>
                <w:rFonts w:ascii="Arial Narrow" w:hAnsi="Arial Narrow" w:cs="Arial"/>
                <w:sz w:val="20"/>
                <w:szCs w:val="20"/>
              </w:rPr>
            </w:pPr>
          </w:p>
        </w:tc>
      </w:tr>
      <w:tr w:rsidR="00C73592" w14:paraId="24B19F98" w14:textId="77777777" w:rsidTr="00B271D0">
        <w:tc>
          <w:tcPr>
            <w:tcW w:w="988" w:type="dxa"/>
          </w:tcPr>
          <w:p w14:paraId="5F20E1E6" w14:textId="53181CBB" w:rsidR="00C73592" w:rsidRDefault="00C73592" w:rsidP="00B271D0">
            <w:pPr>
              <w:jc w:val="center"/>
              <w:rPr>
                <w:rFonts w:ascii="Arial Narrow" w:hAnsi="Arial Narrow" w:cs="Arial"/>
                <w:sz w:val="20"/>
                <w:szCs w:val="20"/>
              </w:rPr>
            </w:pPr>
            <w:r>
              <w:rPr>
                <w:rFonts w:ascii="Arial Narrow" w:hAnsi="Arial Narrow" w:cs="Arial"/>
                <w:sz w:val="20"/>
                <w:szCs w:val="20"/>
              </w:rPr>
              <w:t>1.1</w:t>
            </w:r>
            <w:r w:rsidR="00C47A02">
              <w:rPr>
                <w:rFonts w:ascii="Arial Narrow" w:hAnsi="Arial Narrow" w:cs="Arial"/>
                <w:sz w:val="20"/>
                <w:szCs w:val="20"/>
              </w:rPr>
              <w:t>0</w:t>
            </w:r>
          </w:p>
        </w:tc>
        <w:tc>
          <w:tcPr>
            <w:tcW w:w="4961" w:type="dxa"/>
          </w:tcPr>
          <w:p w14:paraId="0B87124C" w14:textId="3B116A0F" w:rsidR="00C73592" w:rsidRDefault="00C73592" w:rsidP="00B271D0">
            <w:pPr>
              <w:jc w:val="both"/>
              <w:rPr>
                <w:rFonts w:ascii="Arial Narrow" w:hAnsi="Arial Narrow" w:cs="Arial"/>
                <w:sz w:val="20"/>
                <w:szCs w:val="20"/>
              </w:rPr>
            </w:pPr>
            <w:r>
              <w:rPr>
                <w:rFonts w:ascii="Arial Narrow" w:hAnsi="Arial Narrow" w:cs="Arial"/>
                <w:sz w:val="20"/>
                <w:szCs w:val="20"/>
              </w:rPr>
              <w:t>Cartouches</w:t>
            </w:r>
            <w:r w:rsidR="00453266">
              <w:rPr>
                <w:rFonts w:ascii="Arial Narrow" w:hAnsi="Arial Narrow" w:cs="Arial"/>
                <w:sz w:val="20"/>
                <w:szCs w:val="20"/>
              </w:rPr>
              <w:t xml:space="preserve"> 110</w:t>
            </w:r>
            <w:r w:rsidR="006761D2">
              <w:rPr>
                <w:rFonts w:ascii="Arial Narrow" w:hAnsi="Arial Narrow" w:cs="Arial"/>
                <w:sz w:val="20"/>
                <w:szCs w:val="20"/>
              </w:rPr>
              <w:t xml:space="preserve"> et 160</w:t>
            </w:r>
          </w:p>
        </w:tc>
        <w:tc>
          <w:tcPr>
            <w:tcW w:w="709" w:type="dxa"/>
          </w:tcPr>
          <w:p w14:paraId="57D59AA4" w14:textId="76C9CFAE" w:rsidR="00C73592" w:rsidRDefault="006761D2" w:rsidP="00B271D0">
            <w:pPr>
              <w:jc w:val="center"/>
              <w:rPr>
                <w:rFonts w:ascii="Arial Narrow" w:hAnsi="Arial Narrow" w:cs="Arial"/>
                <w:sz w:val="20"/>
                <w:szCs w:val="20"/>
              </w:rPr>
            </w:pPr>
            <w:r>
              <w:rPr>
                <w:rFonts w:ascii="Arial Narrow" w:hAnsi="Arial Narrow" w:cs="Arial"/>
                <w:sz w:val="20"/>
                <w:szCs w:val="20"/>
              </w:rPr>
              <w:t>200 U</w:t>
            </w:r>
          </w:p>
        </w:tc>
        <w:tc>
          <w:tcPr>
            <w:tcW w:w="1134" w:type="dxa"/>
          </w:tcPr>
          <w:p w14:paraId="389A65C9" w14:textId="77777777" w:rsidR="00C73592" w:rsidRDefault="00C73592" w:rsidP="00B271D0">
            <w:pPr>
              <w:jc w:val="both"/>
              <w:rPr>
                <w:rFonts w:ascii="Arial Narrow" w:hAnsi="Arial Narrow" w:cs="Arial"/>
                <w:sz w:val="20"/>
                <w:szCs w:val="20"/>
              </w:rPr>
            </w:pPr>
          </w:p>
        </w:tc>
        <w:tc>
          <w:tcPr>
            <w:tcW w:w="1268" w:type="dxa"/>
          </w:tcPr>
          <w:p w14:paraId="163FB28E" w14:textId="77777777" w:rsidR="00C73592" w:rsidRDefault="00C73592" w:rsidP="00B271D0">
            <w:pPr>
              <w:jc w:val="both"/>
              <w:rPr>
                <w:rFonts w:ascii="Arial Narrow" w:hAnsi="Arial Narrow" w:cs="Arial"/>
                <w:sz w:val="20"/>
                <w:szCs w:val="20"/>
              </w:rPr>
            </w:pPr>
          </w:p>
        </w:tc>
      </w:tr>
      <w:tr w:rsidR="00C73592" w14:paraId="7FAE5B87" w14:textId="77777777" w:rsidTr="00B271D0">
        <w:tc>
          <w:tcPr>
            <w:tcW w:w="988" w:type="dxa"/>
          </w:tcPr>
          <w:p w14:paraId="4D4451ED" w14:textId="74F1CA16" w:rsidR="00C73592" w:rsidRDefault="00C73592" w:rsidP="00B271D0">
            <w:pPr>
              <w:jc w:val="center"/>
              <w:rPr>
                <w:rFonts w:ascii="Arial Narrow" w:hAnsi="Arial Narrow" w:cs="Arial"/>
                <w:sz w:val="20"/>
                <w:szCs w:val="20"/>
              </w:rPr>
            </w:pPr>
            <w:r>
              <w:rPr>
                <w:rFonts w:ascii="Arial Narrow" w:hAnsi="Arial Narrow" w:cs="Arial"/>
                <w:sz w:val="20"/>
                <w:szCs w:val="20"/>
              </w:rPr>
              <w:t>1.1</w:t>
            </w:r>
            <w:r w:rsidR="006761D2">
              <w:rPr>
                <w:rFonts w:ascii="Arial Narrow" w:hAnsi="Arial Narrow" w:cs="Arial"/>
                <w:sz w:val="20"/>
                <w:szCs w:val="20"/>
              </w:rPr>
              <w:t>1</w:t>
            </w:r>
          </w:p>
        </w:tc>
        <w:tc>
          <w:tcPr>
            <w:tcW w:w="4961" w:type="dxa"/>
          </w:tcPr>
          <w:p w14:paraId="5107C46B" w14:textId="3BDB12AA" w:rsidR="00C73592" w:rsidRDefault="00C73592" w:rsidP="00B271D0">
            <w:pPr>
              <w:jc w:val="both"/>
              <w:rPr>
                <w:rFonts w:ascii="Arial Narrow" w:hAnsi="Arial Narrow" w:cs="Arial"/>
                <w:sz w:val="20"/>
                <w:szCs w:val="20"/>
              </w:rPr>
            </w:pPr>
            <w:r>
              <w:rPr>
                <w:rFonts w:ascii="Arial Narrow" w:hAnsi="Arial Narrow" w:cs="Arial"/>
                <w:sz w:val="20"/>
                <w:szCs w:val="20"/>
              </w:rPr>
              <w:t>Réseau de tubes</w:t>
            </w:r>
            <w:r w:rsidR="00C47A02">
              <w:rPr>
                <w:rFonts w:ascii="Arial Narrow" w:hAnsi="Arial Narrow" w:cs="Arial"/>
                <w:sz w:val="20"/>
                <w:szCs w:val="20"/>
              </w:rPr>
              <w:t xml:space="preserve"> 1</w:t>
            </w:r>
            <w:r w:rsidR="004D4CD4">
              <w:rPr>
                <w:rFonts w:ascii="Arial Narrow" w:hAnsi="Arial Narrow" w:cs="Arial"/>
                <w:sz w:val="20"/>
                <w:szCs w:val="20"/>
              </w:rPr>
              <w:t>32</w:t>
            </w:r>
            <w:r w:rsidR="00C47A02">
              <w:rPr>
                <w:rFonts w:ascii="Arial Narrow" w:hAnsi="Arial Narrow" w:cs="Arial"/>
                <w:sz w:val="20"/>
                <w:szCs w:val="20"/>
              </w:rPr>
              <w:t xml:space="preserve"> et 110</w:t>
            </w:r>
          </w:p>
        </w:tc>
        <w:tc>
          <w:tcPr>
            <w:tcW w:w="709" w:type="dxa"/>
          </w:tcPr>
          <w:p w14:paraId="3207161D" w14:textId="7FFDF1EF" w:rsidR="00C73592" w:rsidRDefault="00A64492" w:rsidP="00B271D0">
            <w:pPr>
              <w:jc w:val="center"/>
              <w:rPr>
                <w:rFonts w:ascii="Arial Narrow" w:hAnsi="Arial Narrow" w:cs="Arial"/>
                <w:sz w:val="20"/>
                <w:szCs w:val="20"/>
              </w:rPr>
            </w:pPr>
            <w:r>
              <w:rPr>
                <w:rFonts w:ascii="Arial Narrow" w:hAnsi="Arial Narrow" w:cs="Arial"/>
                <w:sz w:val="20"/>
                <w:szCs w:val="20"/>
              </w:rPr>
              <w:t xml:space="preserve">1 </w:t>
            </w:r>
            <w:proofErr w:type="spellStart"/>
            <w:r>
              <w:rPr>
                <w:rFonts w:ascii="Arial Narrow" w:hAnsi="Arial Narrow" w:cs="Arial"/>
                <w:sz w:val="20"/>
                <w:szCs w:val="20"/>
              </w:rPr>
              <w:t>ens</w:t>
            </w:r>
            <w:proofErr w:type="spellEnd"/>
          </w:p>
        </w:tc>
        <w:tc>
          <w:tcPr>
            <w:tcW w:w="1134" w:type="dxa"/>
          </w:tcPr>
          <w:p w14:paraId="54E816D3" w14:textId="77777777" w:rsidR="00C73592" w:rsidRDefault="00C73592" w:rsidP="00B271D0">
            <w:pPr>
              <w:jc w:val="both"/>
              <w:rPr>
                <w:rFonts w:ascii="Arial Narrow" w:hAnsi="Arial Narrow" w:cs="Arial"/>
                <w:sz w:val="20"/>
                <w:szCs w:val="20"/>
              </w:rPr>
            </w:pPr>
          </w:p>
        </w:tc>
        <w:tc>
          <w:tcPr>
            <w:tcW w:w="1268" w:type="dxa"/>
          </w:tcPr>
          <w:p w14:paraId="66C070A5" w14:textId="77777777" w:rsidR="00C73592" w:rsidRDefault="00C73592" w:rsidP="00B271D0">
            <w:pPr>
              <w:jc w:val="both"/>
              <w:rPr>
                <w:rFonts w:ascii="Arial Narrow" w:hAnsi="Arial Narrow" w:cs="Arial"/>
                <w:sz w:val="20"/>
                <w:szCs w:val="20"/>
              </w:rPr>
            </w:pPr>
          </w:p>
        </w:tc>
      </w:tr>
      <w:tr w:rsidR="00C73592" w14:paraId="4124EF1C" w14:textId="77777777" w:rsidTr="00B271D0">
        <w:tc>
          <w:tcPr>
            <w:tcW w:w="988" w:type="dxa"/>
          </w:tcPr>
          <w:p w14:paraId="5EFA5855" w14:textId="60FA5742" w:rsidR="00453266" w:rsidRDefault="00C73592" w:rsidP="00453266">
            <w:pPr>
              <w:jc w:val="center"/>
              <w:rPr>
                <w:rFonts w:ascii="Arial Narrow" w:hAnsi="Arial Narrow" w:cs="Arial"/>
                <w:sz w:val="20"/>
                <w:szCs w:val="20"/>
              </w:rPr>
            </w:pPr>
            <w:r>
              <w:rPr>
                <w:rFonts w:ascii="Arial Narrow" w:hAnsi="Arial Narrow" w:cs="Arial"/>
                <w:sz w:val="20"/>
                <w:szCs w:val="20"/>
              </w:rPr>
              <w:t>1.1</w:t>
            </w:r>
            <w:r w:rsidR="006761D2">
              <w:rPr>
                <w:rFonts w:ascii="Arial Narrow" w:hAnsi="Arial Narrow" w:cs="Arial"/>
                <w:sz w:val="20"/>
                <w:szCs w:val="20"/>
              </w:rPr>
              <w:t>2</w:t>
            </w:r>
          </w:p>
        </w:tc>
        <w:tc>
          <w:tcPr>
            <w:tcW w:w="4961" w:type="dxa"/>
          </w:tcPr>
          <w:p w14:paraId="451B8C52" w14:textId="77777777" w:rsidR="00C73592" w:rsidRDefault="00C73592" w:rsidP="00B271D0">
            <w:pPr>
              <w:jc w:val="both"/>
              <w:rPr>
                <w:rFonts w:ascii="Arial Narrow" w:hAnsi="Arial Narrow" w:cs="Arial"/>
                <w:sz w:val="20"/>
                <w:szCs w:val="20"/>
              </w:rPr>
            </w:pPr>
            <w:r>
              <w:rPr>
                <w:rFonts w:ascii="Arial Narrow" w:hAnsi="Arial Narrow" w:cs="Arial"/>
                <w:sz w:val="20"/>
                <w:szCs w:val="20"/>
              </w:rPr>
              <w:t>Alimentations</w:t>
            </w:r>
          </w:p>
        </w:tc>
        <w:tc>
          <w:tcPr>
            <w:tcW w:w="709" w:type="dxa"/>
          </w:tcPr>
          <w:p w14:paraId="4CE2FEA7" w14:textId="7B3BF3DD" w:rsidR="00C73592" w:rsidRDefault="00E07B63" w:rsidP="00B271D0">
            <w:pPr>
              <w:jc w:val="center"/>
              <w:rPr>
                <w:rFonts w:ascii="Arial Narrow" w:hAnsi="Arial Narrow" w:cs="Arial"/>
                <w:sz w:val="20"/>
                <w:szCs w:val="20"/>
              </w:rPr>
            </w:pPr>
            <w:r>
              <w:rPr>
                <w:rFonts w:ascii="Arial Narrow" w:hAnsi="Arial Narrow" w:cs="Arial"/>
                <w:sz w:val="20"/>
                <w:szCs w:val="20"/>
              </w:rPr>
              <w:t>4 U</w:t>
            </w:r>
          </w:p>
        </w:tc>
        <w:tc>
          <w:tcPr>
            <w:tcW w:w="1134" w:type="dxa"/>
          </w:tcPr>
          <w:p w14:paraId="3B5036D8" w14:textId="77777777" w:rsidR="00C73592" w:rsidRDefault="00C73592" w:rsidP="00B271D0">
            <w:pPr>
              <w:jc w:val="both"/>
              <w:rPr>
                <w:rFonts w:ascii="Arial Narrow" w:hAnsi="Arial Narrow" w:cs="Arial"/>
                <w:sz w:val="20"/>
                <w:szCs w:val="20"/>
              </w:rPr>
            </w:pPr>
          </w:p>
        </w:tc>
        <w:tc>
          <w:tcPr>
            <w:tcW w:w="1268" w:type="dxa"/>
          </w:tcPr>
          <w:p w14:paraId="0F54BEB5" w14:textId="77777777" w:rsidR="00C73592" w:rsidRDefault="00C73592" w:rsidP="00B271D0">
            <w:pPr>
              <w:jc w:val="both"/>
              <w:rPr>
                <w:rFonts w:ascii="Arial Narrow" w:hAnsi="Arial Narrow" w:cs="Arial"/>
                <w:sz w:val="20"/>
                <w:szCs w:val="20"/>
              </w:rPr>
            </w:pPr>
          </w:p>
        </w:tc>
      </w:tr>
      <w:tr w:rsidR="00C73592" w14:paraId="3C413C0E" w14:textId="77777777" w:rsidTr="00B271D0">
        <w:tc>
          <w:tcPr>
            <w:tcW w:w="988" w:type="dxa"/>
          </w:tcPr>
          <w:p w14:paraId="40F5D858" w14:textId="77777777" w:rsidR="00C73592" w:rsidRDefault="00C73592" w:rsidP="00B271D0">
            <w:pPr>
              <w:jc w:val="center"/>
              <w:rPr>
                <w:rFonts w:ascii="Arial Narrow" w:hAnsi="Arial Narrow" w:cs="Arial"/>
                <w:sz w:val="20"/>
                <w:szCs w:val="20"/>
              </w:rPr>
            </w:pPr>
          </w:p>
        </w:tc>
        <w:tc>
          <w:tcPr>
            <w:tcW w:w="4961" w:type="dxa"/>
          </w:tcPr>
          <w:p w14:paraId="32797346" w14:textId="77777777" w:rsidR="00C73592" w:rsidRDefault="00C73592" w:rsidP="00B271D0">
            <w:pPr>
              <w:jc w:val="both"/>
              <w:rPr>
                <w:rFonts w:ascii="Arial Narrow" w:hAnsi="Arial Narrow" w:cs="Arial"/>
                <w:sz w:val="20"/>
                <w:szCs w:val="20"/>
              </w:rPr>
            </w:pPr>
          </w:p>
        </w:tc>
        <w:tc>
          <w:tcPr>
            <w:tcW w:w="709" w:type="dxa"/>
          </w:tcPr>
          <w:p w14:paraId="78480CF5" w14:textId="77777777" w:rsidR="00C73592" w:rsidRDefault="00C73592" w:rsidP="00B271D0">
            <w:pPr>
              <w:jc w:val="center"/>
              <w:rPr>
                <w:rFonts w:ascii="Arial Narrow" w:hAnsi="Arial Narrow" w:cs="Arial"/>
                <w:sz w:val="20"/>
                <w:szCs w:val="20"/>
              </w:rPr>
            </w:pPr>
          </w:p>
        </w:tc>
        <w:tc>
          <w:tcPr>
            <w:tcW w:w="1134" w:type="dxa"/>
          </w:tcPr>
          <w:p w14:paraId="7F260C9C" w14:textId="77777777" w:rsidR="00C73592" w:rsidRDefault="00C73592" w:rsidP="00B271D0">
            <w:pPr>
              <w:jc w:val="both"/>
              <w:rPr>
                <w:rFonts w:ascii="Arial Narrow" w:hAnsi="Arial Narrow" w:cs="Arial"/>
                <w:sz w:val="20"/>
                <w:szCs w:val="20"/>
              </w:rPr>
            </w:pPr>
          </w:p>
        </w:tc>
        <w:tc>
          <w:tcPr>
            <w:tcW w:w="1268" w:type="dxa"/>
          </w:tcPr>
          <w:p w14:paraId="71BEB561" w14:textId="77777777" w:rsidR="00C73592" w:rsidRDefault="00C73592" w:rsidP="00B271D0">
            <w:pPr>
              <w:jc w:val="both"/>
              <w:rPr>
                <w:rFonts w:ascii="Arial Narrow" w:hAnsi="Arial Narrow" w:cs="Arial"/>
                <w:sz w:val="20"/>
                <w:szCs w:val="20"/>
              </w:rPr>
            </w:pPr>
          </w:p>
        </w:tc>
      </w:tr>
      <w:tr w:rsidR="00C73592" w14:paraId="4C3A4288" w14:textId="77777777" w:rsidTr="00B271D0">
        <w:tc>
          <w:tcPr>
            <w:tcW w:w="988" w:type="dxa"/>
          </w:tcPr>
          <w:p w14:paraId="2DA9BBA1" w14:textId="77777777" w:rsidR="00C73592" w:rsidRDefault="00C73592" w:rsidP="00B271D0">
            <w:pPr>
              <w:jc w:val="center"/>
              <w:rPr>
                <w:rFonts w:ascii="Arial Narrow" w:hAnsi="Arial Narrow" w:cs="Arial"/>
                <w:sz w:val="20"/>
                <w:szCs w:val="20"/>
              </w:rPr>
            </w:pPr>
          </w:p>
        </w:tc>
        <w:tc>
          <w:tcPr>
            <w:tcW w:w="4961" w:type="dxa"/>
          </w:tcPr>
          <w:p w14:paraId="638FE175" w14:textId="77777777" w:rsidR="00C73592" w:rsidRDefault="00C73592" w:rsidP="00B271D0">
            <w:pPr>
              <w:jc w:val="both"/>
              <w:rPr>
                <w:rFonts w:ascii="Arial Narrow" w:hAnsi="Arial Narrow" w:cs="Arial"/>
                <w:sz w:val="20"/>
                <w:szCs w:val="20"/>
              </w:rPr>
            </w:pPr>
          </w:p>
        </w:tc>
        <w:tc>
          <w:tcPr>
            <w:tcW w:w="709" w:type="dxa"/>
          </w:tcPr>
          <w:p w14:paraId="21C93AC5" w14:textId="77777777" w:rsidR="00C73592" w:rsidRDefault="00C73592" w:rsidP="00B271D0">
            <w:pPr>
              <w:jc w:val="center"/>
              <w:rPr>
                <w:rFonts w:ascii="Arial Narrow" w:hAnsi="Arial Narrow" w:cs="Arial"/>
                <w:sz w:val="20"/>
                <w:szCs w:val="20"/>
              </w:rPr>
            </w:pPr>
          </w:p>
        </w:tc>
        <w:tc>
          <w:tcPr>
            <w:tcW w:w="1134" w:type="dxa"/>
          </w:tcPr>
          <w:p w14:paraId="3FE0554F" w14:textId="77777777" w:rsidR="00C73592" w:rsidRDefault="00C73592" w:rsidP="00B271D0">
            <w:pPr>
              <w:jc w:val="both"/>
              <w:rPr>
                <w:rFonts w:ascii="Arial Narrow" w:hAnsi="Arial Narrow" w:cs="Arial"/>
                <w:sz w:val="20"/>
                <w:szCs w:val="20"/>
              </w:rPr>
            </w:pPr>
          </w:p>
        </w:tc>
        <w:tc>
          <w:tcPr>
            <w:tcW w:w="1268" w:type="dxa"/>
          </w:tcPr>
          <w:p w14:paraId="1C3584F4" w14:textId="77777777" w:rsidR="00C73592" w:rsidRDefault="00C73592" w:rsidP="00B271D0">
            <w:pPr>
              <w:jc w:val="both"/>
              <w:rPr>
                <w:rFonts w:ascii="Arial Narrow" w:hAnsi="Arial Narrow" w:cs="Arial"/>
                <w:sz w:val="20"/>
                <w:szCs w:val="20"/>
              </w:rPr>
            </w:pPr>
          </w:p>
        </w:tc>
      </w:tr>
      <w:tr w:rsidR="00C73592" w14:paraId="426524A5" w14:textId="77777777" w:rsidTr="00B271D0">
        <w:tc>
          <w:tcPr>
            <w:tcW w:w="988" w:type="dxa"/>
          </w:tcPr>
          <w:p w14:paraId="72173697" w14:textId="77777777" w:rsidR="00C73592" w:rsidRDefault="00C73592" w:rsidP="00B271D0">
            <w:pPr>
              <w:jc w:val="center"/>
              <w:rPr>
                <w:rFonts w:ascii="Arial Narrow" w:hAnsi="Arial Narrow" w:cs="Arial"/>
                <w:sz w:val="20"/>
                <w:szCs w:val="20"/>
              </w:rPr>
            </w:pPr>
          </w:p>
        </w:tc>
        <w:tc>
          <w:tcPr>
            <w:tcW w:w="4961" w:type="dxa"/>
          </w:tcPr>
          <w:p w14:paraId="7F96413A" w14:textId="77777777" w:rsidR="00C73592" w:rsidRDefault="00C73592" w:rsidP="00B271D0">
            <w:pPr>
              <w:jc w:val="right"/>
              <w:rPr>
                <w:rFonts w:ascii="Arial Narrow" w:hAnsi="Arial Narrow" w:cs="Arial"/>
                <w:sz w:val="20"/>
                <w:szCs w:val="20"/>
              </w:rPr>
            </w:pPr>
            <w:r>
              <w:rPr>
                <w:rFonts w:ascii="Arial Narrow" w:hAnsi="Arial Narrow" w:cs="Arial"/>
                <w:sz w:val="20"/>
                <w:szCs w:val="20"/>
              </w:rPr>
              <w:t>Sous total maintenance préventive</w:t>
            </w:r>
          </w:p>
        </w:tc>
        <w:tc>
          <w:tcPr>
            <w:tcW w:w="1843" w:type="dxa"/>
            <w:gridSpan w:val="2"/>
          </w:tcPr>
          <w:p w14:paraId="4251505F" w14:textId="77777777" w:rsidR="00C73592" w:rsidRPr="000D5458" w:rsidRDefault="00C73592" w:rsidP="00B271D0">
            <w:pPr>
              <w:jc w:val="both"/>
              <w:rPr>
                <w:rFonts w:ascii="Arial Narrow" w:hAnsi="Arial Narrow" w:cs="Arial"/>
                <w:sz w:val="20"/>
                <w:szCs w:val="20"/>
              </w:rPr>
            </w:pPr>
          </w:p>
        </w:tc>
        <w:tc>
          <w:tcPr>
            <w:tcW w:w="1268" w:type="dxa"/>
          </w:tcPr>
          <w:p w14:paraId="4485218E" w14:textId="77777777" w:rsidR="00C73592" w:rsidRDefault="00C73592" w:rsidP="00B271D0">
            <w:pPr>
              <w:jc w:val="both"/>
              <w:rPr>
                <w:rFonts w:ascii="Arial Narrow" w:hAnsi="Arial Narrow" w:cs="Arial"/>
                <w:sz w:val="20"/>
                <w:szCs w:val="20"/>
              </w:rPr>
            </w:pPr>
          </w:p>
        </w:tc>
      </w:tr>
      <w:tr w:rsidR="00C73592" w14:paraId="62C6DDB5" w14:textId="77777777" w:rsidTr="00B271D0">
        <w:tc>
          <w:tcPr>
            <w:tcW w:w="988" w:type="dxa"/>
          </w:tcPr>
          <w:p w14:paraId="3D3BA289" w14:textId="77777777" w:rsidR="00C73592" w:rsidRDefault="00C73592" w:rsidP="00B271D0">
            <w:pPr>
              <w:jc w:val="center"/>
              <w:rPr>
                <w:rFonts w:ascii="Arial Narrow" w:hAnsi="Arial Narrow" w:cs="Arial"/>
                <w:sz w:val="20"/>
                <w:szCs w:val="20"/>
              </w:rPr>
            </w:pPr>
          </w:p>
        </w:tc>
        <w:tc>
          <w:tcPr>
            <w:tcW w:w="4961" w:type="dxa"/>
          </w:tcPr>
          <w:p w14:paraId="33D73E62" w14:textId="77777777" w:rsidR="00C73592" w:rsidRDefault="00C73592" w:rsidP="00B271D0">
            <w:pPr>
              <w:jc w:val="both"/>
              <w:rPr>
                <w:rFonts w:ascii="Arial Narrow" w:hAnsi="Arial Narrow" w:cs="Arial"/>
                <w:sz w:val="20"/>
                <w:szCs w:val="20"/>
              </w:rPr>
            </w:pPr>
          </w:p>
        </w:tc>
        <w:tc>
          <w:tcPr>
            <w:tcW w:w="709" w:type="dxa"/>
          </w:tcPr>
          <w:p w14:paraId="6380FC8F" w14:textId="77777777" w:rsidR="00C73592" w:rsidRDefault="00C73592" w:rsidP="00B271D0">
            <w:pPr>
              <w:jc w:val="center"/>
              <w:rPr>
                <w:rFonts w:ascii="Arial Narrow" w:hAnsi="Arial Narrow" w:cs="Arial"/>
                <w:sz w:val="20"/>
                <w:szCs w:val="20"/>
              </w:rPr>
            </w:pPr>
          </w:p>
        </w:tc>
        <w:tc>
          <w:tcPr>
            <w:tcW w:w="1134" w:type="dxa"/>
          </w:tcPr>
          <w:p w14:paraId="6665D450" w14:textId="77777777" w:rsidR="00C73592" w:rsidRDefault="00C73592" w:rsidP="00B271D0">
            <w:pPr>
              <w:jc w:val="both"/>
              <w:rPr>
                <w:rFonts w:ascii="Arial Narrow" w:hAnsi="Arial Narrow" w:cs="Arial"/>
                <w:sz w:val="20"/>
                <w:szCs w:val="20"/>
              </w:rPr>
            </w:pPr>
          </w:p>
        </w:tc>
        <w:tc>
          <w:tcPr>
            <w:tcW w:w="1268" w:type="dxa"/>
          </w:tcPr>
          <w:p w14:paraId="6B8EDD26" w14:textId="77777777" w:rsidR="00C73592" w:rsidRDefault="00C73592" w:rsidP="00B271D0">
            <w:pPr>
              <w:jc w:val="both"/>
              <w:rPr>
                <w:rFonts w:ascii="Arial Narrow" w:hAnsi="Arial Narrow" w:cs="Arial"/>
                <w:sz w:val="20"/>
                <w:szCs w:val="20"/>
              </w:rPr>
            </w:pPr>
          </w:p>
        </w:tc>
      </w:tr>
      <w:tr w:rsidR="00C73592" w14:paraId="3EFCAB7B" w14:textId="77777777" w:rsidTr="00B271D0">
        <w:tc>
          <w:tcPr>
            <w:tcW w:w="988" w:type="dxa"/>
          </w:tcPr>
          <w:p w14:paraId="02345FF8" w14:textId="77777777" w:rsidR="00C73592" w:rsidRDefault="00C73592" w:rsidP="00B271D0">
            <w:pPr>
              <w:jc w:val="center"/>
              <w:rPr>
                <w:rFonts w:ascii="Arial Narrow" w:hAnsi="Arial Narrow" w:cs="Arial"/>
                <w:sz w:val="20"/>
                <w:szCs w:val="20"/>
              </w:rPr>
            </w:pPr>
            <w:r>
              <w:rPr>
                <w:rFonts w:ascii="Arial Narrow" w:hAnsi="Arial Narrow" w:cs="Arial"/>
                <w:sz w:val="20"/>
                <w:szCs w:val="20"/>
              </w:rPr>
              <w:t>2</w:t>
            </w:r>
          </w:p>
        </w:tc>
        <w:tc>
          <w:tcPr>
            <w:tcW w:w="4961" w:type="dxa"/>
          </w:tcPr>
          <w:p w14:paraId="2E526032" w14:textId="77777777" w:rsidR="00C73592" w:rsidRPr="00AD000D" w:rsidRDefault="00C73592" w:rsidP="00B271D0">
            <w:pPr>
              <w:jc w:val="both"/>
              <w:rPr>
                <w:rFonts w:ascii="Arial Narrow" w:hAnsi="Arial Narrow" w:cs="Arial"/>
                <w:sz w:val="20"/>
                <w:szCs w:val="20"/>
                <w:u w:val="single"/>
              </w:rPr>
            </w:pPr>
            <w:r w:rsidRPr="00AD000D">
              <w:rPr>
                <w:rFonts w:ascii="Arial Narrow" w:hAnsi="Arial Narrow" w:cs="Arial"/>
                <w:sz w:val="20"/>
                <w:szCs w:val="20"/>
                <w:u w:val="single"/>
              </w:rPr>
              <w:t>Dépannage</w:t>
            </w:r>
          </w:p>
        </w:tc>
        <w:tc>
          <w:tcPr>
            <w:tcW w:w="709" w:type="dxa"/>
          </w:tcPr>
          <w:p w14:paraId="2941335D" w14:textId="77777777" w:rsidR="00C73592" w:rsidRDefault="00C73592" w:rsidP="00B271D0">
            <w:pPr>
              <w:jc w:val="center"/>
              <w:rPr>
                <w:rFonts w:ascii="Arial Narrow" w:hAnsi="Arial Narrow" w:cs="Arial"/>
                <w:sz w:val="20"/>
                <w:szCs w:val="20"/>
              </w:rPr>
            </w:pPr>
          </w:p>
        </w:tc>
        <w:tc>
          <w:tcPr>
            <w:tcW w:w="1134" w:type="dxa"/>
          </w:tcPr>
          <w:p w14:paraId="455C2F0E" w14:textId="77777777" w:rsidR="00C73592" w:rsidRDefault="00C73592" w:rsidP="00B271D0">
            <w:pPr>
              <w:jc w:val="both"/>
              <w:rPr>
                <w:rFonts w:ascii="Arial Narrow" w:hAnsi="Arial Narrow" w:cs="Arial"/>
                <w:sz w:val="20"/>
                <w:szCs w:val="20"/>
              </w:rPr>
            </w:pPr>
          </w:p>
        </w:tc>
        <w:tc>
          <w:tcPr>
            <w:tcW w:w="1268" w:type="dxa"/>
          </w:tcPr>
          <w:p w14:paraId="7C8615BB" w14:textId="77777777" w:rsidR="00C73592" w:rsidRDefault="00C73592" w:rsidP="00B271D0">
            <w:pPr>
              <w:jc w:val="both"/>
              <w:rPr>
                <w:rFonts w:ascii="Arial Narrow" w:hAnsi="Arial Narrow" w:cs="Arial"/>
                <w:sz w:val="20"/>
                <w:szCs w:val="20"/>
              </w:rPr>
            </w:pPr>
          </w:p>
        </w:tc>
      </w:tr>
      <w:tr w:rsidR="0050142A" w14:paraId="7E94969A" w14:textId="77777777" w:rsidTr="00B271D0">
        <w:tc>
          <w:tcPr>
            <w:tcW w:w="988" w:type="dxa"/>
          </w:tcPr>
          <w:p w14:paraId="7E4B73F5" w14:textId="77777777" w:rsidR="0050142A" w:rsidRDefault="0050142A" w:rsidP="0050142A">
            <w:pPr>
              <w:jc w:val="center"/>
              <w:rPr>
                <w:rFonts w:ascii="Arial Narrow" w:hAnsi="Arial Narrow" w:cs="Arial"/>
                <w:sz w:val="20"/>
                <w:szCs w:val="20"/>
              </w:rPr>
            </w:pPr>
            <w:r>
              <w:rPr>
                <w:rFonts w:ascii="Arial Narrow" w:hAnsi="Arial Narrow" w:cs="Arial"/>
                <w:sz w:val="20"/>
                <w:szCs w:val="20"/>
              </w:rPr>
              <w:t>2.1</w:t>
            </w:r>
          </w:p>
        </w:tc>
        <w:tc>
          <w:tcPr>
            <w:tcW w:w="4961" w:type="dxa"/>
          </w:tcPr>
          <w:p w14:paraId="2FAC7BE2" w14:textId="45ACD4FB" w:rsidR="0050142A" w:rsidRDefault="0050142A" w:rsidP="0050142A">
            <w:pPr>
              <w:jc w:val="both"/>
              <w:rPr>
                <w:rFonts w:ascii="Arial Narrow" w:hAnsi="Arial Narrow" w:cs="Arial"/>
                <w:sz w:val="20"/>
                <w:szCs w:val="20"/>
              </w:rPr>
            </w:pPr>
            <w:r>
              <w:rPr>
                <w:rFonts w:ascii="Arial Narrow" w:hAnsi="Arial Narrow" w:cs="Arial"/>
                <w:sz w:val="20"/>
                <w:szCs w:val="20"/>
              </w:rPr>
              <w:t>Astreinte en journée du lundi au vendredi, intervention sous 4 h00</w:t>
            </w:r>
          </w:p>
        </w:tc>
        <w:tc>
          <w:tcPr>
            <w:tcW w:w="709" w:type="dxa"/>
          </w:tcPr>
          <w:p w14:paraId="07196CF0" w14:textId="77777777" w:rsidR="0050142A" w:rsidRDefault="0050142A" w:rsidP="0050142A">
            <w:pPr>
              <w:jc w:val="center"/>
              <w:rPr>
                <w:rFonts w:ascii="Arial Narrow" w:hAnsi="Arial Narrow" w:cs="Arial"/>
                <w:sz w:val="20"/>
                <w:szCs w:val="20"/>
              </w:rPr>
            </w:pPr>
            <w:r>
              <w:rPr>
                <w:rFonts w:ascii="Arial Narrow" w:hAnsi="Arial Narrow" w:cs="Arial"/>
                <w:sz w:val="20"/>
                <w:szCs w:val="20"/>
              </w:rPr>
              <w:t xml:space="preserve">1 </w:t>
            </w:r>
            <w:proofErr w:type="spellStart"/>
            <w:r>
              <w:rPr>
                <w:rFonts w:ascii="Arial Narrow" w:hAnsi="Arial Narrow" w:cs="Arial"/>
                <w:sz w:val="20"/>
                <w:szCs w:val="20"/>
              </w:rPr>
              <w:t>ens</w:t>
            </w:r>
            <w:proofErr w:type="spellEnd"/>
          </w:p>
        </w:tc>
        <w:tc>
          <w:tcPr>
            <w:tcW w:w="1134" w:type="dxa"/>
          </w:tcPr>
          <w:p w14:paraId="7574F2E0" w14:textId="77777777" w:rsidR="0050142A" w:rsidRDefault="0050142A" w:rsidP="0050142A">
            <w:pPr>
              <w:jc w:val="both"/>
              <w:rPr>
                <w:rFonts w:ascii="Arial Narrow" w:hAnsi="Arial Narrow" w:cs="Arial"/>
                <w:sz w:val="20"/>
                <w:szCs w:val="20"/>
              </w:rPr>
            </w:pPr>
          </w:p>
        </w:tc>
        <w:tc>
          <w:tcPr>
            <w:tcW w:w="1268" w:type="dxa"/>
          </w:tcPr>
          <w:p w14:paraId="2296645A" w14:textId="77777777" w:rsidR="0050142A" w:rsidRDefault="0050142A" w:rsidP="0050142A">
            <w:pPr>
              <w:jc w:val="both"/>
              <w:rPr>
                <w:rFonts w:ascii="Arial Narrow" w:hAnsi="Arial Narrow" w:cs="Arial"/>
                <w:sz w:val="20"/>
                <w:szCs w:val="20"/>
              </w:rPr>
            </w:pPr>
          </w:p>
        </w:tc>
      </w:tr>
      <w:tr w:rsidR="0050142A" w14:paraId="34846D8B" w14:textId="77777777" w:rsidTr="00B271D0">
        <w:tc>
          <w:tcPr>
            <w:tcW w:w="988" w:type="dxa"/>
          </w:tcPr>
          <w:p w14:paraId="25627DD8" w14:textId="77777777" w:rsidR="0050142A" w:rsidRDefault="0050142A" w:rsidP="0050142A">
            <w:pPr>
              <w:jc w:val="center"/>
              <w:rPr>
                <w:rFonts w:ascii="Arial Narrow" w:hAnsi="Arial Narrow" w:cs="Arial"/>
                <w:sz w:val="20"/>
                <w:szCs w:val="20"/>
              </w:rPr>
            </w:pPr>
          </w:p>
        </w:tc>
        <w:tc>
          <w:tcPr>
            <w:tcW w:w="4961" w:type="dxa"/>
          </w:tcPr>
          <w:p w14:paraId="4E829086" w14:textId="75F267F1" w:rsidR="0050142A" w:rsidRDefault="0050142A" w:rsidP="0050142A">
            <w:pPr>
              <w:jc w:val="both"/>
              <w:rPr>
                <w:rFonts w:ascii="Arial Narrow" w:hAnsi="Arial Narrow" w:cs="Arial"/>
                <w:sz w:val="20"/>
                <w:szCs w:val="20"/>
              </w:rPr>
            </w:pPr>
            <w:r>
              <w:rPr>
                <w:rFonts w:ascii="Arial Narrow" w:hAnsi="Arial Narrow" w:cs="Arial"/>
                <w:sz w:val="20"/>
                <w:szCs w:val="20"/>
              </w:rPr>
              <w:t xml:space="preserve">Intervention de dépannage, tarif horaire de main d’œuvre pour 1 </w:t>
            </w:r>
            <w:proofErr w:type="gramStart"/>
            <w:r>
              <w:rPr>
                <w:rFonts w:ascii="Arial Narrow" w:hAnsi="Arial Narrow" w:cs="Arial"/>
                <w:sz w:val="20"/>
                <w:szCs w:val="20"/>
              </w:rPr>
              <w:t>technicien:</w:t>
            </w:r>
            <w:proofErr w:type="gramEnd"/>
          </w:p>
        </w:tc>
        <w:tc>
          <w:tcPr>
            <w:tcW w:w="709" w:type="dxa"/>
          </w:tcPr>
          <w:p w14:paraId="01EF4258" w14:textId="77777777" w:rsidR="0050142A" w:rsidRDefault="0050142A" w:rsidP="0050142A">
            <w:pPr>
              <w:jc w:val="center"/>
              <w:rPr>
                <w:rFonts w:ascii="Arial Narrow" w:hAnsi="Arial Narrow" w:cs="Arial"/>
                <w:sz w:val="20"/>
                <w:szCs w:val="20"/>
              </w:rPr>
            </w:pPr>
          </w:p>
        </w:tc>
        <w:tc>
          <w:tcPr>
            <w:tcW w:w="1134" w:type="dxa"/>
          </w:tcPr>
          <w:p w14:paraId="52D0DF64" w14:textId="77777777" w:rsidR="0050142A" w:rsidRDefault="0050142A" w:rsidP="0050142A">
            <w:pPr>
              <w:jc w:val="both"/>
              <w:rPr>
                <w:rFonts w:ascii="Arial Narrow" w:hAnsi="Arial Narrow" w:cs="Arial"/>
                <w:sz w:val="20"/>
                <w:szCs w:val="20"/>
              </w:rPr>
            </w:pPr>
          </w:p>
        </w:tc>
        <w:tc>
          <w:tcPr>
            <w:tcW w:w="1268" w:type="dxa"/>
          </w:tcPr>
          <w:p w14:paraId="3216ECBA" w14:textId="77777777" w:rsidR="0050142A" w:rsidRDefault="0050142A" w:rsidP="0050142A">
            <w:pPr>
              <w:jc w:val="both"/>
              <w:rPr>
                <w:rFonts w:ascii="Arial Narrow" w:hAnsi="Arial Narrow" w:cs="Arial"/>
                <w:sz w:val="20"/>
                <w:szCs w:val="20"/>
              </w:rPr>
            </w:pPr>
          </w:p>
        </w:tc>
      </w:tr>
      <w:tr w:rsidR="0050142A" w14:paraId="1C31FF49" w14:textId="77777777" w:rsidTr="00B271D0">
        <w:tc>
          <w:tcPr>
            <w:tcW w:w="988" w:type="dxa"/>
          </w:tcPr>
          <w:p w14:paraId="576B3C65" w14:textId="170F75E6" w:rsidR="0050142A" w:rsidRDefault="0050142A" w:rsidP="0050142A">
            <w:pPr>
              <w:jc w:val="center"/>
              <w:rPr>
                <w:rFonts w:ascii="Arial Narrow" w:hAnsi="Arial Narrow" w:cs="Arial"/>
                <w:sz w:val="20"/>
                <w:szCs w:val="20"/>
              </w:rPr>
            </w:pPr>
            <w:r>
              <w:rPr>
                <w:rFonts w:ascii="Arial Narrow" w:hAnsi="Arial Narrow" w:cs="Arial"/>
                <w:sz w:val="20"/>
                <w:szCs w:val="20"/>
              </w:rPr>
              <w:t>2.2</w:t>
            </w:r>
          </w:p>
        </w:tc>
        <w:tc>
          <w:tcPr>
            <w:tcW w:w="4961" w:type="dxa"/>
          </w:tcPr>
          <w:p w14:paraId="47F8D2CC" w14:textId="4CE26BE3" w:rsidR="0050142A" w:rsidRPr="0050142A" w:rsidRDefault="0050142A" w:rsidP="0050142A">
            <w:pPr>
              <w:pStyle w:val="Paragraphedeliste"/>
              <w:numPr>
                <w:ilvl w:val="0"/>
                <w:numId w:val="32"/>
              </w:numPr>
              <w:jc w:val="both"/>
              <w:rPr>
                <w:rFonts w:ascii="Arial Narrow" w:hAnsi="Arial Narrow"/>
                <w:lang w:eastAsia="en-US"/>
              </w:rPr>
            </w:pPr>
            <w:proofErr w:type="gramStart"/>
            <w:r w:rsidRPr="0050142A">
              <w:rPr>
                <w:rFonts w:ascii="Arial Narrow" w:hAnsi="Arial Narrow"/>
                <w:lang w:eastAsia="en-US"/>
              </w:rPr>
              <w:t>jours</w:t>
            </w:r>
            <w:proofErr w:type="gramEnd"/>
            <w:r w:rsidRPr="0050142A">
              <w:rPr>
                <w:rFonts w:ascii="Arial Narrow" w:hAnsi="Arial Narrow"/>
                <w:lang w:eastAsia="en-US"/>
              </w:rPr>
              <w:t xml:space="preserve"> ouvrables</w:t>
            </w:r>
          </w:p>
        </w:tc>
        <w:tc>
          <w:tcPr>
            <w:tcW w:w="709" w:type="dxa"/>
          </w:tcPr>
          <w:p w14:paraId="2FBBA95D" w14:textId="4AB2F833" w:rsidR="0050142A" w:rsidRDefault="0050142A" w:rsidP="0050142A">
            <w:pPr>
              <w:jc w:val="center"/>
              <w:rPr>
                <w:rFonts w:ascii="Arial Narrow" w:hAnsi="Arial Narrow" w:cs="Arial"/>
                <w:sz w:val="20"/>
                <w:szCs w:val="20"/>
              </w:rPr>
            </w:pPr>
            <w:r>
              <w:rPr>
                <w:rFonts w:ascii="Arial Narrow" w:hAnsi="Arial Narrow" w:cs="Arial"/>
                <w:sz w:val="20"/>
                <w:szCs w:val="20"/>
              </w:rPr>
              <w:t>1 H</w:t>
            </w:r>
          </w:p>
        </w:tc>
        <w:tc>
          <w:tcPr>
            <w:tcW w:w="1134" w:type="dxa"/>
          </w:tcPr>
          <w:p w14:paraId="4D5D12AD" w14:textId="77777777" w:rsidR="0050142A" w:rsidRDefault="0050142A" w:rsidP="0050142A">
            <w:pPr>
              <w:jc w:val="both"/>
              <w:rPr>
                <w:rFonts w:ascii="Arial Narrow" w:hAnsi="Arial Narrow" w:cs="Arial"/>
                <w:sz w:val="20"/>
                <w:szCs w:val="20"/>
              </w:rPr>
            </w:pPr>
          </w:p>
        </w:tc>
        <w:tc>
          <w:tcPr>
            <w:tcW w:w="1268" w:type="dxa"/>
          </w:tcPr>
          <w:p w14:paraId="06A2520A" w14:textId="77777777" w:rsidR="0050142A" w:rsidRDefault="0050142A" w:rsidP="0050142A">
            <w:pPr>
              <w:jc w:val="both"/>
              <w:rPr>
                <w:rFonts w:ascii="Arial Narrow" w:hAnsi="Arial Narrow" w:cs="Arial"/>
                <w:sz w:val="20"/>
                <w:szCs w:val="20"/>
              </w:rPr>
            </w:pPr>
          </w:p>
        </w:tc>
      </w:tr>
      <w:tr w:rsidR="0050142A" w14:paraId="567F211D" w14:textId="77777777" w:rsidTr="00B271D0">
        <w:tc>
          <w:tcPr>
            <w:tcW w:w="988" w:type="dxa"/>
          </w:tcPr>
          <w:p w14:paraId="6D95BC6B" w14:textId="4EE89445" w:rsidR="0050142A" w:rsidRDefault="0050142A" w:rsidP="0050142A">
            <w:pPr>
              <w:jc w:val="center"/>
              <w:rPr>
                <w:rFonts w:ascii="Arial Narrow" w:hAnsi="Arial Narrow" w:cs="Arial"/>
                <w:sz w:val="20"/>
                <w:szCs w:val="20"/>
              </w:rPr>
            </w:pPr>
            <w:r>
              <w:rPr>
                <w:rFonts w:ascii="Arial Narrow" w:hAnsi="Arial Narrow" w:cs="Arial"/>
                <w:sz w:val="20"/>
                <w:szCs w:val="20"/>
              </w:rPr>
              <w:t>2.3</w:t>
            </w:r>
          </w:p>
        </w:tc>
        <w:tc>
          <w:tcPr>
            <w:tcW w:w="4961" w:type="dxa"/>
          </w:tcPr>
          <w:p w14:paraId="246A42F1" w14:textId="4B8CE971" w:rsidR="0050142A" w:rsidRPr="0050142A" w:rsidRDefault="0050142A" w:rsidP="0050142A">
            <w:pPr>
              <w:pStyle w:val="Paragraphedeliste"/>
              <w:numPr>
                <w:ilvl w:val="0"/>
                <w:numId w:val="32"/>
              </w:numPr>
              <w:jc w:val="both"/>
              <w:rPr>
                <w:rFonts w:ascii="Arial Narrow" w:hAnsi="Arial Narrow"/>
                <w:lang w:eastAsia="en-US"/>
              </w:rPr>
            </w:pPr>
            <w:proofErr w:type="gramStart"/>
            <w:r w:rsidRPr="0050142A">
              <w:rPr>
                <w:rFonts w:ascii="Arial Narrow" w:hAnsi="Arial Narrow"/>
                <w:lang w:eastAsia="en-US"/>
              </w:rPr>
              <w:t>nuit</w:t>
            </w:r>
            <w:proofErr w:type="gramEnd"/>
          </w:p>
        </w:tc>
        <w:tc>
          <w:tcPr>
            <w:tcW w:w="709" w:type="dxa"/>
          </w:tcPr>
          <w:p w14:paraId="1B96EAF3" w14:textId="77E46DBD" w:rsidR="0050142A" w:rsidRDefault="0050142A" w:rsidP="0050142A">
            <w:pPr>
              <w:jc w:val="center"/>
              <w:rPr>
                <w:rFonts w:ascii="Arial Narrow" w:hAnsi="Arial Narrow" w:cs="Arial"/>
                <w:sz w:val="20"/>
                <w:szCs w:val="20"/>
              </w:rPr>
            </w:pPr>
            <w:r>
              <w:rPr>
                <w:rFonts w:ascii="Arial Narrow" w:hAnsi="Arial Narrow" w:cs="Arial"/>
                <w:sz w:val="20"/>
                <w:szCs w:val="20"/>
              </w:rPr>
              <w:t>1 H</w:t>
            </w:r>
          </w:p>
        </w:tc>
        <w:tc>
          <w:tcPr>
            <w:tcW w:w="1134" w:type="dxa"/>
          </w:tcPr>
          <w:p w14:paraId="07C02620" w14:textId="77777777" w:rsidR="0050142A" w:rsidRDefault="0050142A" w:rsidP="0050142A">
            <w:pPr>
              <w:jc w:val="both"/>
              <w:rPr>
                <w:rFonts w:ascii="Arial Narrow" w:hAnsi="Arial Narrow" w:cs="Arial"/>
                <w:sz w:val="20"/>
                <w:szCs w:val="20"/>
              </w:rPr>
            </w:pPr>
          </w:p>
        </w:tc>
        <w:tc>
          <w:tcPr>
            <w:tcW w:w="1268" w:type="dxa"/>
          </w:tcPr>
          <w:p w14:paraId="718355CA" w14:textId="77777777" w:rsidR="0050142A" w:rsidRDefault="0050142A" w:rsidP="0050142A">
            <w:pPr>
              <w:jc w:val="both"/>
              <w:rPr>
                <w:rFonts w:ascii="Arial Narrow" w:hAnsi="Arial Narrow" w:cs="Arial"/>
                <w:sz w:val="20"/>
                <w:szCs w:val="20"/>
              </w:rPr>
            </w:pPr>
          </w:p>
        </w:tc>
      </w:tr>
      <w:tr w:rsidR="0050142A" w14:paraId="1C2F6266" w14:textId="77777777" w:rsidTr="00B271D0">
        <w:tc>
          <w:tcPr>
            <w:tcW w:w="988" w:type="dxa"/>
          </w:tcPr>
          <w:p w14:paraId="562F8906" w14:textId="1152D5C3" w:rsidR="0050142A" w:rsidRDefault="0050142A" w:rsidP="0050142A">
            <w:pPr>
              <w:jc w:val="center"/>
              <w:rPr>
                <w:rFonts w:ascii="Arial Narrow" w:hAnsi="Arial Narrow" w:cs="Arial"/>
                <w:sz w:val="20"/>
                <w:szCs w:val="20"/>
              </w:rPr>
            </w:pPr>
            <w:r>
              <w:rPr>
                <w:rFonts w:ascii="Arial Narrow" w:hAnsi="Arial Narrow" w:cs="Arial"/>
                <w:sz w:val="20"/>
                <w:szCs w:val="20"/>
              </w:rPr>
              <w:t>2.4</w:t>
            </w:r>
          </w:p>
        </w:tc>
        <w:tc>
          <w:tcPr>
            <w:tcW w:w="4961" w:type="dxa"/>
          </w:tcPr>
          <w:p w14:paraId="78A89B1F" w14:textId="31DF551C" w:rsidR="0050142A" w:rsidRPr="0050142A" w:rsidRDefault="0050142A" w:rsidP="0050142A">
            <w:pPr>
              <w:pStyle w:val="Paragraphedeliste"/>
              <w:numPr>
                <w:ilvl w:val="0"/>
                <w:numId w:val="32"/>
              </w:numPr>
              <w:jc w:val="both"/>
              <w:rPr>
                <w:rFonts w:ascii="Arial Narrow" w:hAnsi="Arial Narrow"/>
                <w:lang w:eastAsia="en-US"/>
              </w:rPr>
            </w:pPr>
            <w:proofErr w:type="gramStart"/>
            <w:r w:rsidRPr="0050142A">
              <w:rPr>
                <w:rFonts w:ascii="Arial Narrow" w:hAnsi="Arial Narrow"/>
                <w:lang w:eastAsia="en-US"/>
              </w:rPr>
              <w:t>dimanche</w:t>
            </w:r>
            <w:proofErr w:type="gramEnd"/>
            <w:r w:rsidRPr="0050142A">
              <w:rPr>
                <w:rFonts w:ascii="Arial Narrow" w:hAnsi="Arial Narrow"/>
                <w:lang w:eastAsia="en-US"/>
              </w:rPr>
              <w:t xml:space="preserve"> et jours fériés</w:t>
            </w:r>
          </w:p>
        </w:tc>
        <w:tc>
          <w:tcPr>
            <w:tcW w:w="709" w:type="dxa"/>
          </w:tcPr>
          <w:p w14:paraId="7753DC56" w14:textId="5FD0E0A5" w:rsidR="0050142A" w:rsidRDefault="0050142A" w:rsidP="0050142A">
            <w:pPr>
              <w:jc w:val="center"/>
              <w:rPr>
                <w:rFonts w:ascii="Arial Narrow" w:hAnsi="Arial Narrow" w:cs="Arial"/>
                <w:sz w:val="20"/>
                <w:szCs w:val="20"/>
              </w:rPr>
            </w:pPr>
            <w:r>
              <w:rPr>
                <w:rFonts w:ascii="Arial Narrow" w:hAnsi="Arial Narrow" w:cs="Arial"/>
                <w:sz w:val="20"/>
                <w:szCs w:val="20"/>
              </w:rPr>
              <w:t>1 H</w:t>
            </w:r>
          </w:p>
        </w:tc>
        <w:tc>
          <w:tcPr>
            <w:tcW w:w="1134" w:type="dxa"/>
          </w:tcPr>
          <w:p w14:paraId="6738B49E" w14:textId="77777777" w:rsidR="0050142A" w:rsidRDefault="0050142A" w:rsidP="0050142A">
            <w:pPr>
              <w:jc w:val="both"/>
              <w:rPr>
                <w:rFonts w:ascii="Arial Narrow" w:hAnsi="Arial Narrow" w:cs="Arial"/>
                <w:sz w:val="20"/>
                <w:szCs w:val="20"/>
              </w:rPr>
            </w:pPr>
          </w:p>
        </w:tc>
        <w:tc>
          <w:tcPr>
            <w:tcW w:w="1268" w:type="dxa"/>
          </w:tcPr>
          <w:p w14:paraId="05760877" w14:textId="77777777" w:rsidR="0050142A" w:rsidRDefault="0050142A" w:rsidP="0050142A">
            <w:pPr>
              <w:jc w:val="both"/>
              <w:rPr>
                <w:rFonts w:ascii="Arial Narrow" w:hAnsi="Arial Narrow" w:cs="Arial"/>
                <w:sz w:val="20"/>
                <w:szCs w:val="20"/>
              </w:rPr>
            </w:pPr>
          </w:p>
        </w:tc>
      </w:tr>
      <w:tr w:rsidR="0050142A" w14:paraId="4B414475" w14:textId="77777777" w:rsidTr="00B271D0">
        <w:tc>
          <w:tcPr>
            <w:tcW w:w="988" w:type="dxa"/>
          </w:tcPr>
          <w:p w14:paraId="451B4918" w14:textId="20B49B46" w:rsidR="0050142A" w:rsidRDefault="0050142A" w:rsidP="0050142A">
            <w:pPr>
              <w:jc w:val="center"/>
              <w:rPr>
                <w:rFonts w:ascii="Arial Narrow" w:hAnsi="Arial Narrow" w:cs="Arial"/>
                <w:sz w:val="20"/>
                <w:szCs w:val="20"/>
              </w:rPr>
            </w:pPr>
            <w:r>
              <w:rPr>
                <w:rFonts w:ascii="Arial Narrow" w:hAnsi="Arial Narrow" w:cs="Arial"/>
                <w:sz w:val="20"/>
                <w:szCs w:val="20"/>
              </w:rPr>
              <w:t>2.5</w:t>
            </w:r>
          </w:p>
        </w:tc>
        <w:tc>
          <w:tcPr>
            <w:tcW w:w="4961" w:type="dxa"/>
          </w:tcPr>
          <w:p w14:paraId="42CFF2B0" w14:textId="0D773344" w:rsidR="0050142A" w:rsidRDefault="0050142A" w:rsidP="0050142A">
            <w:pPr>
              <w:jc w:val="both"/>
              <w:rPr>
                <w:rFonts w:ascii="Arial Narrow" w:hAnsi="Arial Narrow" w:cs="Arial"/>
                <w:sz w:val="20"/>
                <w:szCs w:val="20"/>
              </w:rPr>
            </w:pPr>
            <w:r>
              <w:rPr>
                <w:rFonts w:ascii="Arial Narrow" w:hAnsi="Arial Narrow" w:cs="Arial"/>
                <w:sz w:val="20"/>
                <w:szCs w:val="20"/>
              </w:rPr>
              <w:t>Forfait déplacement aller - retour</w:t>
            </w:r>
          </w:p>
        </w:tc>
        <w:tc>
          <w:tcPr>
            <w:tcW w:w="709" w:type="dxa"/>
          </w:tcPr>
          <w:p w14:paraId="3E9E2307" w14:textId="79FBC40D" w:rsidR="0050142A" w:rsidRDefault="0050142A" w:rsidP="0050142A">
            <w:pPr>
              <w:jc w:val="center"/>
              <w:rPr>
                <w:rFonts w:ascii="Arial Narrow" w:hAnsi="Arial Narrow" w:cs="Arial"/>
                <w:sz w:val="20"/>
                <w:szCs w:val="20"/>
              </w:rPr>
            </w:pPr>
            <w:r>
              <w:rPr>
                <w:rFonts w:ascii="Arial Narrow" w:hAnsi="Arial Narrow" w:cs="Arial"/>
                <w:sz w:val="20"/>
                <w:szCs w:val="20"/>
              </w:rPr>
              <w:t xml:space="preserve">1 </w:t>
            </w:r>
          </w:p>
        </w:tc>
        <w:tc>
          <w:tcPr>
            <w:tcW w:w="1134" w:type="dxa"/>
          </w:tcPr>
          <w:p w14:paraId="53B29C42" w14:textId="77777777" w:rsidR="0050142A" w:rsidRDefault="0050142A" w:rsidP="0050142A">
            <w:pPr>
              <w:jc w:val="both"/>
              <w:rPr>
                <w:rFonts w:ascii="Arial Narrow" w:hAnsi="Arial Narrow" w:cs="Arial"/>
                <w:sz w:val="20"/>
                <w:szCs w:val="20"/>
              </w:rPr>
            </w:pPr>
          </w:p>
        </w:tc>
        <w:tc>
          <w:tcPr>
            <w:tcW w:w="1268" w:type="dxa"/>
          </w:tcPr>
          <w:p w14:paraId="06216C38" w14:textId="77777777" w:rsidR="0050142A" w:rsidRDefault="0050142A" w:rsidP="0050142A">
            <w:pPr>
              <w:jc w:val="both"/>
              <w:rPr>
                <w:rFonts w:ascii="Arial Narrow" w:hAnsi="Arial Narrow" w:cs="Arial"/>
                <w:sz w:val="20"/>
                <w:szCs w:val="20"/>
              </w:rPr>
            </w:pPr>
          </w:p>
        </w:tc>
      </w:tr>
      <w:tr w:rsidR="00C73592" w14:paraId="5C1161FB" w14:textId="77777777" w:rsidTr="00B271D0">
        <w:tc>
          <w:tcPr>
            <w:tcW w:w="988" w:type="dxa"/>
          </w:tcPr>
          <w:p w14:paraId="21EC2B7A" w14:textId="77777777" w:rsidR="00C73592" w:rsidRDefault="00C73592" w:rsidP="00B271D0">
            <w:pPr>
              <w:jc w:val="center"/>
              <w:rPr>
                <w:rFonts w:ascii="Arial Narrow" w:hAnsi="Arial Narrow" w:cs="Arial"/>
                <w:sz w:val="20"/>
                <w:szCs w:val="20"/>
              </w:rPr>
            </w:pPr>
          </w:p>
        </w:tc>
        <w:tc>
          <w:tcPr>
            <w:tcW w:w="4961" w:type="dxa"/>
          </w:tcPr>
          <w:p w14:paraId="7C4C9B2B" w14:textId="77777777" w:rsidR="00C73592" w:rsidRDefault="00C73592" w:rsidP="00B271D0">
            <w:pPr>
              <w:jc w:val="both"/>
              <w:rPr>
                <w:rFonts w:ascii="Arial Narrow" w:hAnsi="Arial Narrow" w:cs="Arial"/>
                <w:sz w:val="20"/>
                <w:szCs w:val="20"/>
              </w:rPr>
            </w:pPr>
          </w:p>
        </w:tc>
        <w:tc>
          <w:tcPr>
            <w:tcW w:w="709" w:type="dxa"/>
          </w:tcPr>
          <w:p w14:paraId="21E9B523" w14:textId="77777777" w:rsidR="00C73592" w:rsidRDefault="00C73592" w:rsidP="00B271D0">
            <w:pPr>
              <w:jc w:val="center"/>
              <w:rPr>
                <w:rFonts w:ascii="Arial Narrow" w:hAnsi="Arial Narrow" w:cs="Arial"/>
                <w:sz w:val="20"/>
                <w:szCs w:val="20"/>
              </w:rPr>
            </w:pPr>
          </w:p>
        </w:tc>
        <w:tc>
          <w:tcPr>
            <w:tcW w:w="1134" w:type="dxa"/>
          </w:tcPr>
          <w:p w14:paraId="1DD6C494" w14:textId="77777777" w:rsidR="00C73592" w:rsidRDefault="00C73592" w:rsidP="00B271D0">
            <w:pPr>
              <w:jc w:val="both"/>
              <w:rPr>
                <w:rFonts w:ascii="Arial Narrow" w:hAnsi="Arial Narrow" w:cs="Arial"/>
                <w:sz w:val="20"/>
                <w:szCs w:val="20"/>
              </w:rPr>
            </w:pPr>
          </w:p>
        </w:tc>
        <w:tc>
          <w:tcPr>
            <w:tcW w:w="1268" w:type="dxa"/>
          </w:tcPr>
          <w:p w14:paraId="53401278" w14:textId="77777777" w:rsidR="00C73592" w:rsidRDefault="00C73592" w:rsidP="00B271D0">
            <w:pPr>
              <w:jc w:val="both"/>
              <w:rPr>
                <w:rFonts w:ascii="Arial Narrow" w:hAnsi="Arial Narrow" w:cs="Arial"/>
                <w:sz w:val="20"/>
                <w:szCs w:val="20"/>
              </w:rPr>
            </w:pPr>
          </w:p>
        </w:tc>
      </w:tr>
      <w:tr w:rsidR="00C73592" w14:paraId="0508FA20" w14:textId="77777777" w:rsidTr="00B271D0">
        <w:tc>
          <w:tcPr>
            <w:tcW w:w="988" w:type="dxa"/>
          </w:tcPr>
          <w:p w14:paraId="21E8B29A" w14:textId="77777777" w:rsidR="00C73592" w:rsidRDefault="00C73592" w:rsidP="00B271D0">
            <w:pPr>
              <w:jc w:val="center"/>
              <w:rPr>
                <w:rFonts w:ascii="Arial Narrow" w:hAnsi="Arial Narrow" w:cs="Arial"/>
                <w:sz w:val="20"/>
                <w:szCs w:val="20"/>
              </w:rPr>
            </w:pPr>
          </w:p>
        </w:tc>
        <w:tc>
          <w:tcPr>
            <w:tcW w:w="4961" w:type="dxa"/>
          </w:tcPr>
          <w:p w14:paraId="77187E4E" w14:textId="77777777" w:rsidR="00C73592" w:rsidRDefault="00C73592" w:rsidP="00B271D0">
            <w:pPr>
              <w:jc w:val="both"/>
              <w:rPr>
                <w:rFonts w:ascii="Arial Narrow" w:hAnsi="Arial Narrow" w:cs="Arial"/>
                <w:sz w:val="20"/>
                <w:szCs w:val="20"/>
              </w:rPr>
            </w:pPr>
          </w:p>
        </w:tc>
        <w:tc>
          <w:tcPr>
            <w:tcW w:w="709" w:type="dxa"/>
          </w:tcPr>
          <w:p w14:paraId="01B277AB" w14:textId="77777777" w:rsidR="00C73592" w:rsidRDefault="00C73592" w:rsidP="00B271D0">
            <w:pPr>
              <w:jc w:val="center"/>
              <w:rPr>
                <w:rFonts w:ascii="Arial Narrow" w:hAnsi="Arial Narrow" w:cs="Arial"/>
                <w:sz w:val="20"/>
                <w:szCs w:val="20"/>
              </w:rPr>
            </w:pPr>
          </w:p>
        </w:tc>
        <w:tc>
          <w:tcPr>
            <w:tcW w:w="1134" w:type="dxa"/>
          </w:tcPr>
          <w:p w14:paraId="36A57C04" w14:textId="77777777" w:rsidR="00C73592" w:rsidRDefault="00C73592" w:rsidP="00B271D0">
            <w:pPr>
              <w:jc w:val="both"/>
              <w:rPr>
                <w:rFonts w:ascii="Arial Narrow" w:hAnsi="Arial Narrow" w:cs="Arial"/>
                <w:sz w:val="20"/>
                <w:szCs w:val="20"/>
              </w:rPr>
            </w:pPr>
          </w:p>
        </w:tc>
        <w:tc>
          <w:tcPr>
            <w:tcW w:w="1268" w:type="dxa"/>
          </w:tcPr>
          <w:p w14:paraId="05937555" w14:textId="77777777" w:rsidR="00C73592" w:rsidRDefault="00C73592" w:rsidP="00B271D0">
            <w:pPr>
              <w:jc w:val="both"/>
              <w:rPr>
                <w:rFonts w:ascii="Arial Narrow" w:hAnsi="Arial Narrow" w:cs="Arial"/>
                <w:sz w:val="20"/>
                <w:szCs w:val="20"/>
              </w:rPr>
            </w:pPr>
          </w:p>
        </w:tc>
      </w:tr>
      <w:tr w:rsidR="00C73592" w14:paraId="5578CE4E" w14:textId="77777777" w:rsidTr="00B271D0">
        <w:tc>
          <w:tcPr>
            <w:tcW w:w="988" w:type="dxa"/>
          </w:tcPr>
          <w:p w14:paraId="44705299" w14:textId="77777777" w:rsidR="00C73592" w:rsidRDefault="00C73592" w:rsidP="00B271D0">
            <w:pPr>
              <w:jc w:val="center"/>
              <w:rPr>
                <w:rFonts w:ascii="Arial Narrow" w:hAnsi="Arial Narrow" w:cs="Arial"/>
                <w:sz w:val="20"/>
                <w:szCs w:val="20"/>
              </w:rPr>
            </w:pPr>
          </w:p>
        </w:tc>
        <w:tc>
          <w:tcPr>
            <w:tcW w:w="4961" w:type="dxa"/>
          </w:tcPr>
          <w:p w14:paraId="241DA188" w14:textId="77777777" w:rsidR="00C73592" w:rsidRDefault="00C73592" w:rsidP="00B271D0">
            <w:pPr>
              <w:jc w:val="right"/>
              <w:rPr>
                <w:rFonts w:ascii="Arial Narrow" w:hAnsi="Arial Narrow" w:cs="Arial"/>
                <w:sz w:val="20"/>
                <w:szCs w:val="20"/>
              </w:rPr>
            </w:pPr>
            <w:r>
              <w:rPr>
                <w:rFonts w:ascii="Arial Narrow" w:hAnsi="Arial Narrow" w:cs="Arial"/>
                <w:sz w:val="20"/>
                <w:szCs w:val="20"/>
              </w:rPr>
              <w:t>Sous total dépannage</w:t>
            </w:r>
          </w:p>
        </w:tc>
        <w:tc>
          <w:tcPr>
            <w:tcW w:w="1843" w:type="dxa"/>
            <w:gridSpan w:val="2"/>
          </w:tcPr>
          <w:p w14:paraId="1FCAB21A" w14:textId="77777777" w:rsidR="00C73592" w:rsidRDefault="00C73592" w:rsidP="00B271D0">
            <w:pPr>
              <w:jc w:val="both"/>
              <w:rPr>
                <w:rFonts w:ascii="Arial Narrow" w:hAnsi="Arial Narrow" w:cs="Arial"/>
                <w:sz w:val="20"/>
                <w:szCs w:val="20"/>
              </w:rPr>
            </w:pPr>
          </w:p>
        </w:tc>
        <w:tc>
          <w:tcPr>
            <w:tcW w:w="1268" w:type="dxa"/>
          </w:tcPr>
          <w:p w14:paraId="3E1F652A" w14:textId="77777777" w:rsidR="00C73592" w:rsidRDefault="00C73592" w:rsidP="00B271D0">
            <w:pPr>
              <w:jc w:val="both"/>
              <w:rPr>
                <w:rFonts w:ascii="Arial Narrow" w:hAnsi="Arial Narrow" w:cs="Arial"/>
                <w:sz w:val="20"/>
                <w:szCs w:val="20"/>
              </w:rPr>
            </w:pPr>
          </w:p>
        </w:tc>
      </w:tr>
      <w:tr w:rsidR="00C73592" w14:paraId="592330C6" w14:textId="77777777" w:rsidTr="00B271D0">
        <w:tc>
          <w:tcPr>
            <w:tcW w:w="988" w:type="dxa"/>
          </w:tcPr>
          <w:p w14:paraId="168F5C35" w14:textId="77777777" w:rsidR="00C73592" w:rsidRDefault="00C73592" w:rsidP="00B271D0">
            <w:pPr>
              <w:jc w:val="center"/>
              <w:rPr>
                <w:rFonts w:ascii="Arial Narrow" w:hAnsi="Arial Narrow" w:cs="Arial"/>
                <w:sz w:val="20"/>
                <w:szCs w:val="20"/>
              </w:rPr>
            </w:pPr>
          </w:p>
        </w:tc>
        <w:tc>
          <w:tcPr>
            <w:tcW w:w="4961" w:type="dxa"/>
          </w:tcPr>
          <w:p w14:paraId="14D116E0" w14:textId="77777777" w:rsidR="00C73592" w:rsidRDefault="00C73592" w:rsidP="00B271D0">
            <w:pPr>
              <w:jc w:val="both"/>
              <w:rPr>
                <w:rFonts w:ascii="Arial Narrow" w:hAnsi="Arial Narrow" w:cs="Arial"/>
                <w:sz w:val="20"/>
                <w:szCs w:val="20"/>
              </w:rPr>
            </w:pPr>
          </w:p>
        </w:tc>
        <w:tc>
          <w:tcPr>
            <w:tcW w:w="709" w:type="dxa"/>
          </w:tcPr>
          <w:p w14:paraId="34675D00" w14:textId="77777777" w:rsidR="00C73592" w:rsidRDefault="00C73592" w:rsidP="00B271D0">
            <w:pPr>
              <w:jc w:val="center"/>
              <w:rPr>
                <w:rFonts w:ascii="Arial Narrow" w:hAnsi="Arial Narrow" w:cs="Arial"/>
                <w:sz w:val="20"/>
                <w:szCs w:val="20"/>
              </w:rPr>
            </w:pPr>
          </w:p>
        </w:tc>
        <w:tc>
          <w:tcPr>
            <w:tcW w:w="1134" w:type="dxa"/>
          </w:tcPr>
          <w:p w14:paraId="7C67A9BB" w14:textId="77777777" w:rsidR="00C73592" w:rsidRDefault="00C73592" w:rsidP="00B271D0">
            <w:pPr>
              <w:jc w:val="both"/>
              <w:rPr>
                <w:rFonts w:ascii="Arial Narrow" w:hAnsi="Arial Narrow" w:cs="Arial"/>
                <w:sz w:val="20"/>
                <w:szCs w:val="20"/>
              </w:rPr>
            </w:pPr>
          </w:p>
        </w:tc>
        <w:tc>
          <w:tcPr>
            <w:tcW w:w="1268" w:type="dxa"/>
          </w:tcPr>
          <w:p w14:paraId="2FE757E1" w14:textId="77777777" w:rsidR="00C73592" w:rsidRDefault="00C73592" w:rsidP="00B271D0">
            <w:pPr>
              <w:jc w:val="both"/>
              <w:rPr>
                <w:rFonts w:ascii="Arial Narrow" w:hAnsi="Arial Narrow" w:cs="Arial"/>
                <w:sz w:val="20"/>
                <w:szCs w:val="20"/>
              </w:rPr>
            </w:pPr>
          </w:p>
        </w:tc>
      </w:tr>
      <w:tr w:rsidR="00C73592" w14:paraId="6E9F8CDA" w14:textId="77777777" w:rsidTr="00B271D0">
        <w:tc>
          <w:tcPr>
            <w:tcW w:w="988" w:type="dxa"/>
          </w:tcPr>
          <w:p w14:paraId="3612F432" w14:textId="77777777" w:rsidR="00C73592" w:rsidRDefault="00C73592" w:rsidP="00B271D0">
            <w:pPr>
              <w:jc w:val="center"/>
              <w:rPr>
                <w:rFonts w:ascii="Arial Narrow" w:hAnsi="Arial Narrow" w:cs="Arial"/>
                <w:sz w:val="20"/>
                <w:szCs w:val="20"/>
              </w:rPr>
            </w:pPr>
          </w:p>
        </w:tc>
        <w:tc>
          <w:tcPr>
            <w:tcW w:w="4961" w:type="dxa"/>
          </w:tcPr>
          <w:p w14:paraId="102EFAF5" w14:textId="77777777" w:rsidR="00C73592" w:rsidRPr="000D5458" w:rsidRDefault="00C73592" w:rsidP="00B271D0">
            <w:pPr>
              <w:jc w:val="right"/>
              <w:rPr>
                <w:rFonts w:ascii="Arial Narrow" w:hAnsi="Arial Narrow" w:cs="Arial"/>
                <w:b/>
                <w:bCs/>
                <w:sz w:val="20"/>
                <w:szCs w:val="20"/>
              </w:rPr>
            </w:pPr>
            <w:r w:rsidRPr="000D5458">
              <w:rPr>
                <w:rFonts w:ascii="Arial Narrow" w:hAnsi="Arial Narrow" w:cs="Arial"/>
                <w:b/>
                <w:bCs/>
                <w:sz w:val="20"/>
                <w:szCs w:val="20"/>
              </w:rPr>
              <w:t>Total HT</w:t>
            </w:r>
          </w:p>
        </w:tc>
        <w:tc>
          <w:tcPr>
            <w:tcW w:w="1843" w:type="dxa"/>
            <w:gridSpan w:val="2"/>
          </w:tcPr>
          <w:p w14:paraId="755E45D8" w14:textId="77777777" w:rsidR="00C73592" w:rsidRDefault="00C73592" w:rsidP="00B271D0">
            <w:pPr>
              <w:jc w:val="both"/>
              <w:rPr>
                <w:rFonts w:ascii="Arial Narrow" w:hAnsi="Arial Narrow" w:cs="Arial"/>
                <w:sz w:val="20"/>
                <w:szCs w:val="20"/>
              </w:rPr>
            </w:pPr>
          </w:p>
        </w:tc>
        <w:tc>
          <w:tcPr>
            <w:tcW w:w="1268" w:type="dxa"/>
          </w:tcPr>
          <w:p w14:paraId="3CAA5C31" w14:textId="77777777" w:rsidR="00C73592" w:rsidRDefault="00C73592" w:rsidP="00B271D0">
            <w:pPr>
              <w:jc w:val="both"/>
              <w:rPr>
                <w:rFonts w:ascii="Arial Narrow" w:hAnsi="Arial Narrow" w:cs="Arial"/>
                <w:sz w:val="20"/>
                <w:szCs w:val="20"/>
              </w:rPr>
            </w:pPr>
          </w:p>
        </w:tc>
      </w:tr>
      <w:tr w:rsidR="00C73592" w14:paraId="63C1D53C" w14:textId="77777777" w:rsidTr="00B271D0">
        <w:tc>
          <w:tcPr>
            <w:tcW w:w="988" w:type="dxa"/>
          </w:tcPr>
          <w:p w14:paraId="79EB8B37" w14:textId="77777777" w:rsidR="00C73592" w:rsidRDefault="00C73592" w:rsidP="00B271D0">
            <w:pPr>
              <w:jc w:val="center"/>
              <w:rPr>
                <w:rFonts w:ascii="Arial Narrow" w:hAnsi="Arial Narrow" w:cs="Arial"/>
                <w:sz w:val="20"/>
                <w:szCs w:val="20"/>
              </w:rPr>
            </w:pPr>
          </w:p>
        </w:tc>
        <w:tc>
          <w:tcPr>
            <w:tcW w:w="4961" w:type="dxa"/>
          </w:tcPr>
          <w:p w14:paraId="5C48BF48" w14:textId="77777777" w:rsidR="00C73592" w:rsidRPr="000D5458" w:rsidRDefault="00C73592" w:rsidP="00B271D0">
            <w:pPr>
              <w:jc w:val="right"/>
              <w:rPr>
                <w:rFonts w:ascii="Arial Narrow" w:hAnsi="Arial Narrow" w:cs="Arial"/>
                <w:b/>
                <w:bCs/>
                <w:sz w:val="20"/>
                <w:szCs w:val="20"/>
              </w:rPr>
            </w:pPr>
            <w:r w:rsidRPr="000D5458">
              <w:rPr>
                <w:rFonts w:ascii="Arial Narrow" w:hAnsi="Arial Narrow" w:cs="Arial"/>
                <w:b/>
                <w:bCs/>
                <w:sz w:val="20"/>
                <w:szCs w:val="20"/>
              </w:rPr>
              <w:t>TVA</w:t>
            </w:r>
          </w:p>
        </w:tc>
        <w:tc>
          <w:tcPr>
            <w:tcW w:w="1843" w:type="dxa"/>
            <w:gridSpan w:val="2"/>
          </w:tcPr>
          <w:p w14:paraId="6DDF0233" w14:textId="77777777" w:rsidR="00C73592" w:rsidRDefault="00C73592" w:rsidP="00B271D0">
            <w:pPr>
              <w:jc w:val="both"/>
              <w:rPr>
                <w:rFonts w:ascii="Arial Narrow" w:hAnsi="Arial Narrow" w:cs="Arial"/>
                <w:sz w:val="20"/>
                <w:szCs w:val="20"/>
              </w:rPr>
            </w:pPr>
          </w:p>
        </w:tc>
        <w:tc>
          <w:tcPr>
            <w:tcW w:w="1268" w:type="dxa"/>
          </w:tcPr>
          <w:p w14:paraId="1F643E96" w14:textId="77777777" w:rsidR="00C73592" w:rsidRDefault="00C73592" w:rsidP="00B271D0">
            <w:pPr>
              <w:jc w:val="both"/>
              <w:rPr>
                <w:rFonts w:ascii="Arial Narrow" w:hAnsi="Arial Narrow" w:cs="Arial"/>
                <w:sz w:val="20"/>
                <w:szCs w:val="20"/>
              </w:rPr>
            </w:pPr>
          </w:p>
        </w:tc>
      </w:tr>
      <w:tr w:rsidR="00C73592" w14:paraId="53C5BC0F" w14:textId="77777777" w:rsidTr="00B271D0">
        <w:tc>
          <w:tcPr>
            <w:tcW w:w="988" w:type="dxa"/>
          </w:tcPr>
          <w:p w14:paraId="1E1E4959" w14:textId="77777777" w:rsidR="00C73592" w:rsidRDefault="00C73592" w:rsidP="00B271D0">
            <w:pPr>
              <w:jc w:val="center"/>
              <w:rPr>
                <w:rFonts w:ascii="Arial Narrow" w:hAnsi="Arial Narrow" w:cs="Arial"/>
                <w:sz w:val="20"/>
                <w:szCs w:val="20"/>
              </w:rPr>
            </w:pPr>
          </w:p>
        </w:tc>
        <w:tc>
          <w:tcPr>
            <w:tcW w:w="4961" w:type="dxa"/>
          </w:tcPr>
          <w:p w14:paraId="0AF09A0D" w14:textId="77777777" w:rsidR="00C73592" w:rsidRPr="000D5458" w:rsidRDefault="00C73592" w:rsidP="00B271D0">
            <w:pPr>
              <w:jc w:val="right"/>
              <w:rPr>
                <w:rFonts w:ascii="Arial Narrow" w:hAnsi="Arial Narrow" w:cs="Arial"/>
                <w:b/>
                <w:bCs/>
                <w:sz w:val="20"/>
                <w:szCs w:val="20"/>
              </w:rPr>
            </w:pPr>
            <w:r w:rsidRPr="000D5458">
              <w:rPr>
                <w:rFonts w:ascii="Arial Narrow" w:hAnsi="Arial Narrow" w:cs="Arial"/>
                <w:b/>
                <w:bCs/>
                <w:sz w:val="20"/>
                <w:szCs w:val="20"/>
              </w:rPr>
              <w:t>Total TTC</w:t>
            </w:r>
          </w:p>
        </w:tc>
        <w:tc>
          <w:tcPr>
            <w:tcW w:w="1843" w:type="dxa"/>
            <w:gridSpan w:val="2"/>
          </w:tcPr>
          <w:p w14:paraId="4B529979" w14:textId="77777777" w:rsidR="00C73592" w:rsidRDefault="00C73592" w:rsidP="00B271D0">
            <w:pPr>
              <w:jc w:val="both"/>
              <w:rPr>
                <w:rFonts w:ascii="Arial Narrow" w:hAnsi="Arial Narrow" w:cs="Arial"/>
                <w:sz w:val="20"/>
                <w:szCs w:val="20"/>
              </w:rPr>
            </w:pPr>
          </w:p>
        </w:tc>
        <w:tc>
          <w:tcPr>
            <w:tcW w:w="1268" w:type="dxa"/>
          </w:tcPr>
          <w:p w14:paraId="3AD68C00" w14:textId="77777777" w:rsidR="00C73592" w:rsidRDefault="00C73592" w:rsidP="00B271D0">
            <w:pPr>
              <w:jc w:val="both"/>
              <w:rPr>
                <w:rFonts w:ascii="Arial Narrow" w:hAnsi="Arial Narrow" w:cs="Arial"/>
                <w:sz w:val="20"/>
                <w:szCs w:val="20"/>
              </w:rPr>
            </w:pPr>
          </w:p>
        </w:tc>
      </w:tr>
    </w:tbl>
    <w:p w14:paraId="16F8D6D8" w14:textId="77777777" w:rsidR="00EE651B" w:rsidRPr="009B5654" w:rsidRDefault="00EE651B" w:rsidP="00EE651B">
      <w:pPr>
        <w:jc w:val="both"/>
        <w:rPr>
          <w:rFonts w:ascii="Arial Narrow" w:hAnsi="Arial Narrow" w:cs="Arial"/>
          <w:sz w:val="20"/>
          <w:szCs w:val="20"/>
        </w:rPr>
      </w:pPr>
    </w:p>
    <w:p w14:paraId="5DD6F033" w14:textId="3BBE55D7" w:rsidR="00EE651B" w:rsidRPr="009B5654" w:rsidRDefault="00EE651B" w:rsidP="00264769">
      <w:pPr>
        <w:pStyle w:val="Titre4"/>
        <w:numPr>
          <w:ilvl w:val="0"/>
          <w:numId w:val="0"/>
        </w:numPr>
        <w:jc w:val="center"/>
        <w:rPr>
          <w:rFonts w:ascii="Arial Narrow" w:hAnsi="Arial Narrow" w:cs="Arial"/>
          <w:b/>
          <w:sz w:val="20"/>
          <w:szCs w:val="20"/>
        </w:rPr>
      </w:pPr>
      <w:r w:rsidRPr="009B5654">
        <w:rPr>
          <w:rFonts w:ascii="Arial Narrow" w:hAnsi="Arial Narrow" w:cs="Arial"/>
          <w:b/>
          <w:sz w:val="20"/>
          <w:szCs w:val="20"/>
        </w:rPr>
        <w:br w:type="page"/>
      </w:r>
    </w:p>
    <w:p w14:paraId="7780B8EA" w14:textId="4E718AF1" w:rsidR="005234BA" w:rsidRDefault="005234BA" w:rsidP="005234BA">
      <w:pPr>
        <w:jc w:val="center"/>
        <w:rPr>
          <w:rFonts w:ascii="Arial Narrow" w:hAnsi="Arial Narrow" w:cs="Arial"/>
          <w:b/>
          <w:sz w:val="20"/>
          <w:szCs w:val="20"/>
        </w:rPr>
      </w:pPr>
      <w:r w:rsidRPr="009B5654">
        <w:rPr>
          <w:rFonts w:ascii="Arial Narrow" w:hAnsi="Arial Narrow" w:cs="Arial"/>
          <w:b/>
          <w:sz w:val="20"/>
          <w:szCs w:val="20"/>
        </w:rPr>
        <w:lastRenderedPageBreak/>
        <w:t xml:space="preserve">ANNEXE 3 BPU </w:t>
      </w:r>
      <w:r w:rsidR="00AF48A7">
        <w:rPr>
          <w:rFonts w:ascii="Arial Narrow" w:hAnsi="Arial Narrow" w:cs="Arial"/>
          <w:b/>
          <w:sz w:val="20"/>
          <w:szCs w:val="20"/>
        </w:rPr>
        <w:t>SITE DE</w:t>
      </w:r>
      <w:r w:rsidRPr="009B5654">
        <w:rPr>
          <w:rFonts w:ascii="Arial Narrow" w:hAnsi="Arial Narrow" w:cs="Arial"/>
          <w:b/>
          <w:sz w:val="20"/>
          <w:szCs w:val="20"/>
        </w:rPr>
        <w:t xml:space="preserve"> METZ</w:t>
      </w:r>
    </w:p>
    <w:p w14:paraId="78609B86" w14:textId="77777777" w:rsidR="00EE651B" w:rsidRPr="009B5654" w:rsidRDefault="00EE651B" w:rsidP="00EE651B">
      <w:pPr>
        <w:jc w:val="both"/>
        <w:rPr>
          <w:rFonts w:ascii="Arial Narrow" w:hAnsi="Arial Narrow" w:cs="Arial"/>
          <w:sz w:val="20"/>
          <w:szCs w:val="20"/>
        </w:rPr>
      </w:pPr>
    </w:p>
    <w:p w14:paraId="2D3B6A41" w14:textId="77777777" w:rsidR="00EE651B" w:rsidRPr="009B5654" w:rsidRDefault="00EE651B" w:rsidP="00EE651B">
      <w:pPr>
        <w:jc w:val="both"/>
        <w:rPr>
          <w:rFonts w:ascii="Arial Narrow" w:hAnsi="Arial Narrow" w:cs="Arial"/>
          <w:sz w:val="20"/>
          <w:szCs w:val="20"/>
        </w:rPr>
      </w:pPr>
    </w:p>
    <w:p w14:paraId="5B67FBC8" w14:textId="77777777" w:rsidR="00EE651B" w:rsidRPr="009B5654" w:rsidRDefault="00EE651B" w:rsidP="00EE651B">
      <w:pPr>
        <w:jc w:val="both"/>
        <w:rPr>
          <w:rFonts w:ascii="Arial Narrow" w:hAnsi="Arial Narrow" w:cs="Arial"/>
          <w:sz w:val="20"/>
          <w:szCs w:val="20"/>
        </w:rPr>
      </w:pPr>
    </w:p>
    <w:p w14:paraId="2042E58A" w14:textId="77777777" w:rsidR="005234BA" w:rsidRPr="009B5654" w:rsidRDefault="005234BA" w:rsidP="005234BA">
      <w:pPr>
        <w:jc w:val="both"/>
        <w:rPr>
          <w:rFonts w:ascii="Arial Narrow" w:hAnsi="Arial Narrow" w:cs="Arial"/>
          <w:sz w:val="20"/>
          <w:szCs w:val="20"/>
        </w:rPr>
      </w:pPr>
    </w:p>
    <w:p w14:paraId="416CB4C7" w14:textId="434A40F3" w:rsidR="005234BA" w:rsidRPr="009B5654" w:rsidRDefault="005234BA" w:rsidP="00562DCB">
      <w:pPr>
        <w:rPr>
          <w:rFonts w:ascii="Arial Narrow" w:hAnsi="Arial Narrow" w:cs="Arial"/>
          <w:sz w:val="20"/>
          <w:szCs w:val="20"/>
        </w:rPr>
      </w:pPr>
      <w:r w:rsidRPr="009B5654">
        <w:rPr>
          <w:rFonts w:ascii="Arial Narrow" w:hAnsi="Arial Narrow" w:cs="Arial"/>
          <w:sz w:val="20"/>
          <w:szCs w:val="20"/>
        </w:rPr>
        <w:t xml:space="preserve">BPU à remplir, </w:t>
      </w:r>
      <w:r w:rsidRPr="00F278A7">
        <w:rPr>
          <w:rFonts w:ascii="Arial Narrow" w:hAnsi="Arial Narrow" w:cs="Arial"/>
          <w:b/>
          <w:sz w:val="20"/>
          <w:szCs w:val="20"/>
          <w:u w:val="single"/>
        </w:rPr>
        <w:t xml:space="preserve">à renseigner et à </w:t>
      </w:r>
      <w:r w:rsidR="00EE3CF7">
        <w:rPr>
          <w:rFonts w:ascii="Arial Narrow" w:hAnsi="Arial Narrow" w:cs="Arial"/>
          <w:b/>
          <w:sz w:val="20"/>
          <w:szCs w:val="20"/>
          <w:u w:val="single"/>
        </w:rPr>
        <w:t>compléter</w:t>
      </w:r>
      <w:r w:rsidRPr="009B5654">
        <w:rPr>
          <w:rFonts w:ascii="Arial Narrow" w:hAnsi="Arial Narrow" w:cs="Arial"/>
          <w:sz w:val="20"/>
          <w:szCs w:val="20"/>
        </w:rPr>
        <w:t>, les prix s’entendent HT en fourniture et pose.</w:t>
      </w:r>
    </w:p>
    <w:p w14:paraId="02600160" w14:textId="77777777" w:rsidR="005234BA" w:rsidRPr="009B5654" w:rsidRDefault="005234BA" w:rsidP="005234BA">
      <w:pPr>
        <w:pStyle w:val="Corpsdetexte"/>
        <w:tabs>
          <w:tab w:val="clear" w:pos="1701"/>
          <w:tab w:val="left" w:pos="1134"/>
        </w:tabs>
        <w:ind w:left="414"/>
        <w:rPr>
          <w:rFonts w:ascii="Arial Narrow" w:hAnsi="Arial Narrow" w:cs="Comic Sans M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8"/>
        <w:gridCol w:w="3092"/>
      </w:tblGrid>
      <w:tr w:rsidR="005234BA" w:rsidRPr="009B5654" w14:paraId="7658D51C" w14:textId="77777777" w:rsidTr="005234BA">
        <w:tc>
          <w:tcPr>
            <w:tcW w:w="9204" w:type="dxa"/>
            <w:gridSpan w:val="2"/>
            <w:shd w:val="clear" w:color="auto" w:fill="auto"/>
          </w:tcPr>
          <w:p w14:paraId="38217380" w14:textId="2AF909C4" w:rsidR="005234BA" w:rsidRPr="00EE651B" w:rsidRDefault="00EA0591" w:rsidP="005234BA">
            <w:pPr>
              <w:jc w:val="both"/>
              <w:rPr>
                <w:rFonts w:ascii="Arial Narrow" w:hAnsi="Arial Narrow" w:cs="Arial"/>
                <w:b/>
                <w:sz w:val="20"/>
                <w:szCs w:val="20"/>
              </w:rPr>
            </w:pPr>
            <w:r>
              <w:rPr>
                <w:rFonts w:ascii="Arial Narrow" w:hAnsi="Arial Narrow" w:cs="Comic Sans MS"/>
                <w:b/>
                <w:sz w:val="20"/>
                <w:szCs w:val="20"/>
              </w:rPr>
              <w:t>TPO Hôpital de Mercy</w:t>
            </w:r>
          </w:p>
        </w:tc>
      </w:tr>
      <w:tr w:rsidR="005234BA" w:rsidRPr="009B5654" w14:paraId="662BE535" w14:textId="77777777" w:rsidTr="005234BA">
        <w:tc>
          <w:tcPr>
            <w:tcW w:w="9204" w:type="dxa"/>
            <w:gridSpan w:val="2"/>
            <w:shd w:val="clear" w:color="auto" w:fill="auto"/>
          </w:tcPr>
          <w:p w14:paraId="48F47B52" w14:textId="77777777" w:rsidR="005234BA" w:rsidRPr="009B5654" w:rsidRDefault="005234BA" w:rsidP="005234BA">
            <w:pPr>
              <w:jc w:val="both"/>
              <w:rPr>
                <w:rFonts w:ascii="Arial Narrow" w:hAnsi="Arial Narrow" w:cs="Arial"/>
                <w:sz w:val="20"/>
                <w:szCs w:val="20"/>
              </w:rPr>
            </w:pPr>
            <w:r w:rsidRPr="009B5654">
              <w:rPr>
                <w:rFonts w:ascii="Arial Narrow" w:hAnsi="Arial Narrow" w:cs="Arial"/>
                <w:sz w:val="20"/>
                <w:szCs w:val="20"/>
              </w:rPr>
              <w:t>MARQUE</w:t>
            </w:r>
          </w:p>
        </w:tc>
      </w:tr>
      <w:tr w:rsidR="005234BA" w:rsidRPr="009B5654" w14:paraId="08135F2C" w14:textId="77777777" w:rsidTr="005234BA">
        <w:tc>
          <w:tcPr>
            <w:tcW w:w="9204" w:type="dxa"/>
            <w:gridSpan w:val="2"/>
            <w:shd w:val="clear" w:color="auto" w:fill="auto"/>
          </w:tcPr>
          <w:p w14:paraId="3D051C16" w14:textId="77777777" w:rsidR="005234BA" w:rsidRPr="009B5654" w:rsidRDefault="005234BA" w:rsidP="005234BA">
            <w:pPr>
              <w:jc w:val="both"/>
              <w:rPr>
                <w:rFonts w:ascii="Arial Narrow" w:hAnsi="Arial Narrow" w:cs="Arial"/>
                <w:sz w:val="20"/>
                <w:szCs w:val="20"/>
              </w:rPr>
            </w:pPr>
            <w:r w:rsidRPr="009B5654">
              <w:rPr>
                <w:rFonts w:ascii="Arial Narrow" w:hAnsi="Arial Narrow" w:cs="Arial"/>
                <w:sz w:val="20"/>
                <w:szCs w:val="20"/>
              </w:rPr>
              <w:t>REFERENCE</w:t>
            </w:r>
          </w:p>
        </w:tc>
      </w:tr>
      <w:tr w:rsidR="005234BA" w:rsidRPr="009B5654" w14:paraId="544AAEA6" w14:textId="77777777" w:rsidTr="005234BA">
        <w:tc>
          <w:tcPr>
            <w:tcW w:w="9204" w:type="dxa"/>
            <w:gridSpan w:val="2"/>
            <w:shd w:val="clear" w:color="auto" w:fill="auto"/>
          </w:tcPr>
          <w:p w14:paraId="6A36D307" w14:textId="2B75D084" w:rsidR="005234BA" w:rsidRPr="009B5654" w:rsidRDefault="005234BA" w:rsidP="005234BA">
            <w:pPr>
              <w:jc w:val="both"/>
              <w:rPr>
                <w:rFonts w:ascii="Arial Narrow" w:hAnsi="Arial Narrow" w:cs="Arial"/>
                <w:sz w:val="20"/>
                <w:szCs w:val="20"/>
              </w:rPr>
            </w:pPr>
          </w:p>
        </w:tc>
      </w:tr>
      <w:tr w:rsidR="005234BA" w:rsidRPr="009B5654" w14:paraId="36FC9046" w14:textId="77777777" w:rsidTr="005234BA">
        <w:tc>
          <w:tcPr>
            <w:tcW w:w="9204" w:type="dxa"/>
            <w:gridSpan w:val="2"/>
            <w:shd w:val="clear" w:color="auto" w:fill="auto"/>
          </w:tcPr>
          <w:p w14:paraId="501B00DA" w14:textId="61CD15EB" w:rsidR="005234BA" w:rsidRPr="009B5654" w:rsidRDefault="005234BA" w:rsidP="005234BA">
            <w:pPr>
              <w:jc w:val="both"/>
              <w:rPr>
                <w:rFonts w:ascii="Arial Narrow" w:hAnsi="Arial Narrow" w:cs="Arial"/>
                <w:sz w:val="20"/>
                <w:szCs w:val="20"/>
              </w:rPr>
            </w:pPr>
          </w:p>
        </w:tc>
      </w:tr>
      <w:tr w:rsidR="005234BA" w:rsidRPr="009B5654" w14:paraId="322CDB31" w14:textId="77777777" w:rsidTr="005234BA">
        <w:tc>
          <w:tcPr>
            <w:tcW w:w="6062" w:type="dxa"/>
            <w:shd w:val="clear" w:color="auto" w:fill="auto"/>
          </w:tcPr>
          <w:p w14:paraId="1237A88C" w14:textId="77777777" w:rsidR="005234BA" w:rsidRPr="009B5654" w:rsidRDefault="005234BA" w:rsidP="005234BA">
            <w:pPr>
              <w:jc w:val="center"/>
              <w:rPr>
                <w:rFonts w:ascii="Arial Narrow" w:hAnsi="Arial Narrow" w:cs="Arial"/>
                <w:sz w:val="20"/>
                <w:szCs w:val="20"/>
              </w:rPr>
            </w:pPr>
            <w:r w:rsidRPr="009B5654">
              <w:rPr>
                <w:rFonts w:ascii="Arial Narrow" w:hAnsi="Arial Narrow" w:cs="Arial"/>
                <w:sz w:val="20"/>
                <w:szCs w:val="20"/>
              </w:rPr>
              <w:t>ARTICLES</w:t>
            </w:r>
          </w:p>
        </w:tc>
        <w:tc>
          <w:tcPr>
            <w:tcW w:w="3142" w:type="dxa"/>
            <w:shd w:val="clear" w:color="auto" w:fill="auto"/>
          </w:tcPr>
          <w:p w14:paraId="7C49B189" w14:textId="4ECDABF2" w:rsidR="005234BA" w:rsidRPr="009B5654" w:rsidRDefault="005234BA" w:rsidP="005234BA">
            <w:pPr>
              <w:jc w:val="center"/>
              <w:rPr>
                <w:rFonts w:ascii="Arial Narrow" w:hAnsi="Arial Narrow" w:cs="Arial"/>
                <w:sz w:val="20"/>
                <w:szCs w:val="20"/>
              </w:rPr>
            </w:pPr>
            <w:r w:rsidRPr="009B5654">
              <w:rPr>
                <w:rFonts w:ascii="Arial Narrow" w:hAnsi="Arial Narrow" w:cs="Arial"/>
                <w:sz w:val="20"/>
                <w:szCs w:val="20"/>
              </w:rPr>
              <w:t xml:space="preserve">PRIX HT </w:t>
            </w:r>
          </w:p>
        </w:tc>
      </w:tr>
      <w:tr w:rsidR="005234BA" w:rsidRPr="009B5654" w14:paraId="7AF5C139" w14:textId="77777777" w:rsidTr="005234BA">
        <w:tc>
          <w:tcPr>
            <w:tcW w:w="6062" w:type="dxa"/>
            <w:shd w:val="clear" w:color="auto" w:fill="auto"/>
          </w:tcPr>
          <w:p w14:paraId="7DE1BB8B" w14:textId="59EF254B" w:rsidR="005234BA" w:rsidRPr="009B5654" w:rsidRDefault="00D14B1D" w:rsidP="005234BA">
            <w:pPr>
              <w:jc w:val="both"/>
              <w:rPr>
                <w:rFonts w:ascii="Arial Narrow" w:hAnsi="Arial Narrow" w:cs="Arial"/>
                <w:sz w:val="20"/>
                <w:szCs w:val="20"/>
              </w:rPr>
            </w:pPr>
            <w:r>
              <w:rPr>
                <w:rFonts w:ascii="Arial Narrow" w:hAnsi="Arial Narrow" w:cs="Arial"/>
                <w:sz w:val="20"/>
                <w:szCs w:val="20"/>
              </w:rPr>
              <w:t>Alimentation 48v</w:t>
            </w:r>
          </w:p>
        </w:tc>
        <w:tc>
          <w:tcPr>
            <w:tcW w:w="3142" w:type="dxa"/>
            <w:shd w:val="clear" w:color="auto" w:fill="auto"/>
          </w:tcPr>
          <w:p w14:paraId="57E4AE0B" w14:textId="77777777" w:rsidR="005234BA" w:rsidRPr="009B5654" w:rsidRDefault="005234BA" w:rsidP="005234BA">
            <w:pPr>
              <w:jc w:val="both"/>
              <w:rPr>
                <w:rFonts w:ascii="Arial Narrow" w:hAnsi="Arial Narrow" w:cs="Arial"/>
                <w:sz w:val="20"/>
                <w:szCs w:val="20"/>
              </w:rPr>
            </w:pPr>
          </w:p>
        </w:tc>
      </w:tr>
      <w:tr w:rsidR="005234BA" w:rsidRPr="009B5654" w14:paraId="0FC05758" w14:textId="77777777" w:rsidTr="005234BA">
        <w:tc>
          <w:tcPr>
            <w:tcW w:w="6062" w:type="dxa"/>
            <w:shd w:val="clear" w:color="auto" w:fill="auto"/>
          </w:tcPr>
          <w:p w14:paraId="410290C2" w14:textId="79AA0572" w:rsidR="005234BA" w:rsidRPr="009B5654" w:rsidRDefault="00D14B1D" w:rsidP="005234BA">
            <w:pPr>
              <w:jc w:val="both"/>
              <w:rPr>
                <w:rFonts w:ascii="Arial Narrow" w:hAnsi="Arial Narrow" w:cs="Arial"/>
                <w:sz w:val="20"/>
                <w:szCs w:val="20"/>
              </w:rPr>
            </w:pPr>
            <w:r>
              <w:rPr>
                <w:rFonts w:ascii="Arial Narrow" w:hAnsi="Arial Narrow" w:cs="Arial"/>
                <w:sz w:val="20"/>
                <w:szCs w:val="20"/>
              </w:rPr>
              <w:t>Aiguillage</w:t>
            </w:r>
          </w:p>
        </w:tc>
        <w:tc>
          <w:tcPr>
            <w:tcW w:w="3142" w:type="dxa"/>
            <w:shd w:val="clear" w:color="auto" w:fill="auto"/>
          </w:tcPr>
          <w:p w14:paraId="1A782F6E" w14:textId="77777777" w:rsidR="005234BA" w:rsidRPr="009B5654" w:rsidRDefault="005234BA" w:rsidP="005234BA">
            <w:pPr>
              <w:jc w:val="both"/>
              <w:rPr>
                <w:rFonts w:ascii="Arial Narrow" w:hAnsi="Arial Narrow" w:cs="Arial"/>
                <w:sz w:val="20"/>
                <w:szCs w:val="20"/>
              </w:rPr>
            </w:pPr>
          </w:p>
        </w:tc>
      </w:tr>
      <w:tr w:rsidR="005234BA" w:rsidRPr="009B5654" w14:paraId="7351705B" w14:textId="77777777" w:rsidTr="005234BA">
        <w:tc>
          <w:tcPr>
            <w:tcW w:w="6062" w:type="dxa"/>
            <w:shd w:val="clear" w:color="auto" w:fill="auto"/>
          </w:tcPr>
          <w:p w14:paraId="60E39047" w14:textId="3A862F8B" w:rsidR="005234BA" w:rsidRPr="009B5654" w:rsidRDefault="00D14B1D" w:rsidP="005234BA">
            <w:pPr>
              <w:jc w:val="both"/>
              <w:rPr>
                <w:rFonts w:ascii="Arial Narrow" w:hAnsi="Arial Narrow" w:cs="Arial"/>
                <w:sz w:val="20"/>
                <w:szCs w:val="20"/>
              </w:rPr>
            </w:pPr>
            <w:r>
              <w:rPr>
                <w:rFonts w:ascii="Arial Narrow" w:hAnsi="Arial Narrow" w:cs="Arial"/>
                <w:sz w:val="20"/>
                <w:szCs w:val="20"/>
              </w:rPr>
              <w:t>Station</w:t>
            </w:r>
          </w:p>
        </w:tc>
        <w:tc>
          <w:tcPr>
            <w:tcW w:w="3142" w:type="dxa"/>
            <w:shd w:val="clear" w:color="auto" w:fill="auto"/>
          </w:tcPr>
          <w:p w14:paraId="1522CE4F" w14:textId="77777777" w:rsidR="005234BA" w:rsidRPr="009B5654" w:rsidRDefault="005234BA" w:rsidP="005234BA">
            <w:pPr>
              <w:jc w:val="both"/>
              <w:rPr>
                <w:rFonts w:ascii="Arial Narrow" w:hAnsi="Arial Narrow" w:cs="Arial"/>
                <w:sz w:val="20"/>
                <w:szCs w:val="20"/>
              </w:rPr>
            </w:pPr>
          </w:p>
        </w:tc>
      </w:tr>
      <w:tr w:rsidR="005234BA" w:rsidRPr="009B5654" w14:paraId="5367B004" w14:textId="77777777" w:rsidTr="005234BA">
        <w:tc>
          <w:tcPr>
            <w:tcW w:w="6062" w:type="dxa"/>
            <w:shd w:val="clear" w:color="auto" w:fill="auto"/>
          </w:tcPr>
          <w:p w14:paraId="16505417" w14:textId="16CC2DE1" w:rsidR="005234BA" w:rsidRPr="009B5654" w:rsidRDefault="00D14B1D" w:rsidP="005234BA">
            <w:pPr>
              <w:jc w:val="both"/>
              <w:rPr>
                <w:rFonts w:ascii="Arial Narrow" w:hAnsi="Arial Narrow" w:cs="Arial"/>
                <w:sz w:val="20"/>
                <w:szCs w:val="20"/>
              </w:rPr>
            </w:pPr>
            <w:r>
              <w:rPr>
                <w:rFonts w:ascii="Arial Narrow" w:hAnsi="Arial Narrow" w:cs="Arial"/>
                <w:sz w:val="20"/>
                <w:szCs w:val="20"/>
              </w:rPr>
              <w:t xml:space="preserve">Tube de </w:t>
            </w:r>
            <w:r w:rsidR="00F278A7">
              <w:rPr>
                <w:rFonts w:ascii="Arial Narrow" w:hAnsi="Arial Narrow" w:cs="Arial"/>
                <w:sz w:val="20"/>
                <w:szCs w:val="20"/>
              </w:rPr>
              <w:t>Ø 160 mm au ml</w:t>
            </w:r>
          </w:p>
        </w:tc>
        <w:tc>
          <w:tcPr>
            <w:tcW w:w="3142" w:type="dxa"/>
            <w:shd w:val="clear" w:color="auto" w:fill="auto"/>
          </w:tcPr>
          <w:p w14:paraId="22B6A1BE" w14:textId="77777777" w:rsidR="005234BA" w:rsidRPr="009B5654" w:rsidRDefault="005234BA" w:rsidP="005234BA">
            <w:pPr>
              <w:jc w:val="both"/>
              <w:rPr>
                <w:rFonts w:ascii="Arial Narrow" w:hAnsi="Arial Narrow" w:cs="Arial"/>
                <w:sz w:val="20"/>
                <w:szCs w:val="20"/>
              </w:rPr>
            </w:pPr>
          </w:p>
        </w:tc>
      </w:tr>
      <w:tr w:rsidR="005234BA" w:rsidRPr="009B5654" w14:paraId="470ECCBE" w14:textId="77777777" w:rsidTr="005234BA">
        <w:tc>
          <w:tcPr>
            <w:tcW w:w="6062" w:type="dxa"/>
            <w:shd w:val="clear" w:color="auto" w:fill="auto"/>
          </w:tcPr>
          <w:p w14:paraId="4BD879EC" w14:textId="5112198E" w:rsidR="005234BA" w:rsidRPr="009B5654" w:rsidRDefault="00F278A7" w:rsidP="00F278A7">
            <w:pPr>
              <w:jc w:val="both"/>
              <w:rPr>
                <w:rFonts w:ascii="Arial Narrow" w:hAnsi="Arial Narrow" w:cs="Arial"/>
                <w:sz w:val="20"/>
                <w:szCs w:val="20"/>
              </w:rPr>
            </w:pPr>
            <w:r>
              <w:rPr>
                <w:rFonts w:ascii="Arial Narrow" w:hAnsi="Arial Narrow" w:cs="Arial"/>
                <w:sz w:val="20"/>
                <w:szCs w:val="20"/>
              </w:rPr>
              <w:t>Coffret électrique</w:t>
            </w:r>
          </w:p>
        </w:tc>
        <w:tc>
          <w:tcPr>
            <w:tcW w:w="3142" w:type="dxa"/>
            <w:shd w:val="clear" w:color="auto" w:fill="auto"/>
          </w:tcPr>
          <w:p w14:paraId="4ACA1EDC" w14:textId="77777777" w:rsidR="005234BA" w:rsidRPr="009B5654" w:rsidRDefault="005234BA" w:rsidP="005234BA">
            <w:pPr>
              <w:jc w:val="both"/>
              <w:rPr>
                <w:rFonts w:ascii="Arial Narrow" w:hAnsi="Arial Narrow" w:cs="Arial"/>
                <w:sz w:val="20"/>
                <w:szCs w:val="20"/>
              </w:rPr>
            </w:pPr>
          </w:p>
        </w:tc>
      </w:tr>
      <w:tr w:rsidR="005234BA" w:rsidRPr="009B5654" w14:paraId="6E37E32E" w14:textId="77777777" w:rsidTr="005234BA">
        <w:tc>
          <w:tcPr>
            <w:tcW w:w="6062" w:type="dxa"/>
            <w:shd w:val="clear" w:color="auto" w:fill="auto"/>
          </w:tcPr>
          <w:p w14:paraId="1DD1614E" w14:textId="684C8933" w:rsidR="005234BA" w:rsidRPr="009B5654" w:rsidRDefault="00F278A7" w:rsidP="005234BA">
            <w:pPr>
              <w:jc w:val="both"/>
              <w:rPr>
                <w:rFonts w:ascii="Arial Narrow" w:hAnsi="Arial Narrow" w:cs="Arial"/>
                <w:sz w:val="20"/>
                <w:szCs w:val="20"/>
              </w:rPr>
            </w:pPr>
            <w:r>
              <w:rPr>
                <w:rFonts w:ascii="Arial Narrow" w:hAnsi="Arial Narrow" w:cs="Arial"/>
                <w:sz w:val="20"/>
                <w:szCs w:val="20"/>
              </w:rPr>
              <w:t>Turbine</w:t>
            </w:r>
          </w:p>
        </w:tc>
        <w:tc>
          <w:tcPr>
            <w:tcW w:w="3142" w:type="dxa"/>
            <w:shd w:val="clear" w:color="auto" w:fill="auto"/>
          </w:tcPr>
          <w:p w14:paraId="048E9D5E" w14:textId="77777777" w:rsidR="005234BA" w:rsidRPr="009B5654" w:rsidRDefault="005234BA" w:rsidP="005234BA">
            <w:pPr>
              <w:jc w:val="both"/>
              <w:rPr>
                <w:rFonts w:ascii="Arial Narrow" w:hAnsi="Arial Narrow" w:cs="Arial"/>
                <w:sz w:val="20"/>
                <w:szCs w:val="20"/>
              </w:rPr>
            </w:pPr>
          </w:p>
        </w:tc>
      </w:tr>
      <w:tr w:rsidR="005234BA" w:rsidRPr="009B5654" w14:paraId="0C95757C" w14:textId="77777777" w:rsidTr="005234BA">
        <w:tc>
          <w:tcPr>
            <w:tcW w:w="6062" w:type="dxa"/>
            <w:shd w:val="clear" w:color="auto" w:fill="auto"/>
          </w:tcPr>
          <w:p w14:paraId="71135937" w14:textId="5213C577" w:rsidR="005234BA" w:rsidRPr="009B5654" w:rsidRDefault="00F278A7" w:rsidP="005234BA">
            <w:pPr>
              <w:jc w:val="both"/>
              <w:rPr>
                <w:rFonts w:ascii="Arial Narrow" w:hAnsi="Arial Narrow" w:cs="Arial"/>
                <w:sz w:val="20"/>
                <w:szCs w:val="20"/>
              </w:rPr>
            </w:pPr>
            <w:r>
              <w:rPr>
                <w:rFonts w:ascii="Arial Narrow" w:hAnsi="Arial Narrow" w:cs="Arial"/>
                <w:sz w:val="20"/>
                <w:szCs w:val="20"/>
              </w:rPr>
              <w:t>PC station de gestion</w:t>
            </w:r>
          </w:p>
        </w:tc>
        <w:tc>
          <w:tcPr>
            <w:tcW w:w="3142" w:type="dxa"/>
            <w:shd w:val="clear" w:color="auto" w:fill="auto"/>
          </w:tcPr>
          <w:p w14:paraId="0E52766A" w14:textId="77777777" w:rsidR="005234BA" w:rsidRPr="009B5654" w:rsidRDefault="005234BA" w:rsidP="005234BA">
            <w:pPr>
              <w:jc w:val="both"/>
              <w:rPr>
                <w:rFonts w:ascii="Arial Narrow" w:hAnsi="Arial Narrow" w:cs="Arial"/>
                <w:sz w:val="20"/>
                <w:szCs w:val="20"/>
              </w:rPr>
            </w:pPr>
          </w:p>
        </w:tc>
      </w:tr>
      <w:tr w:rsidR="005234BA" w:rsidRPr="009B5654" w14:paraId="025FA395" w14:textId="77777777" w:rsidTr="005234BA">
        <w:tc>
          <w:tcPr>
            <w:tcW w:w="6062" w:type="dxa"/>
            <w:shd w:val="clear" w:color="auto" w:fill="auto"/>
          </w:tcPr>
          <w:p w14:paraId="5CC8D9A1" w14:textId="6ED4203B" w:rsidR="005234BA" w:rsidRPr="009B5654" w:rsidRDefault="00F278A7" w:rsidP="005234BA">
            <w:pPr>
              <w:jc w:val="both"/>
              <w:rPr>
                <w:rFonts w:ascii="Arial Narrow" w:hAnsi="Arial Narrow" w:cs="Arial"/>
                <w:sz w:val="20"/>
                <w:szCs w:val="20"/>
              </w:rPr>
            </w:pPr>
            <w:r>
              <w:rPr>
                <w:rFonts w:ascii="Arial Narrow" w:hAnsi="Arial Narrow" w:cs="Arial"/>
                <w:sz w:val="20"/>
                <w:szCs w:val="20"/>
              </w:rPr>
              <w:t>Ecran</w:t>
            </w:r>
          </w:p>
        </w:tc>
        <w:tc>
          <w:tcPr>
            <w:tcW w:w="3142" w:type="dxa"/>
            <w:shd w:val="clear" w:color="auto" w:fill="auto"/>
          </w:tcPr>
          <w:p w14:paraId="2051EF8C" w14:textId="77777777" w:rsidR="005234BA" w:rsidRPr="009B5654" w:rsidRDefault="005234BA" w:rsidP="005234BA">
            <w:pPr>
              <w:jc w:val="both"/>
              <w:rPr>
                <w:rFonts w:ascii="Arial Narrow" w:hAnsi="Arial Narrow" w:cs="Arial"/>
                <w:sz w:val="20"/>
                <w:szCs w:val="20"/>
              </w:rPr>
            </w:pPr>
          </w:p>
        </w:tc>
      </w:tr>
      <w:tr w:rsidR="005234BA" w:rsidRPr="009B5654" w14:paraId="043335F3" w14:textId="77777777" w:rsidTr="005234BA">
        <w:tc>
          <w:tcPr>
            <w:tcW w:w="6062" w:type="dxa"/>
            <w:shd w:val="clear" w:color="auto" w:fill="auto"/>
          </w:tcPr>
          <w:p w14:paraId="2A1336D0" w14:textId="285BFA65" w:rsidR="005234BA" w:rsidRPr="009B5654" w:rsidRDefault="00F278A7" w:rsidP="005234BA">
            <w:pPr>
              <w:jc w:val="both"/>
              <w:rPr>
                <w:rFonts w:ascii="Arial Narrow" w:hAnsi="Arial Narrow" w:cs="Arial"/>
                <w:sz w:val="20"/>
                <w:szCs w:val="20"/>
              </w:rPr>
            </w:pPr>
            <w:r>
              <w:rPr>
                <w:rFonts w:ascii="Arial Narrow" w:hAnsi="Arial Narrow" w:cs="Arial"/>
                <w:sz w:val="20"/>
                <w:szCs w:val="20"/>
              </w:rPr>
              <w:t>Fixation réseau</w:t>
            </w:r>
          </w:p>
        </w:tc>
        <w:tc>
          <w:tcPr>
            <w:tcW w:w="3142" w:type="dxa"/>
            <w:shd w:val="clear" w:color="auto" w:fill="auto"/>
          </w:tcPr>
          <w:p w14:paraId="3E2A9F6F" w14:textId="77777777" w:rsidR="005234BA" w:rsidRPr="009B5654" w:rsidRDefault="005234BA" w:rsidP="005234BA">
            <w:pPr>
              <w:jc w:val="both"/>
              <w:rPr>
                <w:rFonts w:ascii="Arial Narrow" w:hAnsi="Arial Narrow" w:cs="Arial"/>
                <w:sz w:val="20"/>
                <w:szCs w:val="20"/>
              </w:rPr>
            </w:pPr>
          </w:p>
        </w:tc>
      </w:tr>
      <w:tr w:rsidR="005234BA" w:rsidRPr="009B5654" w14:paraId="6679BE7A" w14:textId="77777777" w:rsidTr="005234BA">
        <w:tc>
          <w:tcPr>
            <w:tcW w:w="6062" w:type="dxa"/>
            <w:shd w:val="clear" w:color="auto" w:fill="auto"/>
          </w:tcPr>
          <w:p w14:paraId="3BA96FD6" w14:textId="50625E35" w:rsidR="005234BA" w:rsidRPr="009B5654" w:rsidRDefault="00F278A7" w:rsidP="005234BA">
            <w:pPr>
              <w:jc w:val="both"/>
              <w:rPr>
                <w:rFonts w:ascii="Arial Narrow" w:hAnsi="Arial Narrow" w:cs="Arial"/>
                <w:sz w:val="20"/>
                <w:szCs w:val="20"/>
              </w:rPr>
            </w:pPr>
            <w:r>
              <w:rPr>
                <w:rFonts w:ascii="Arial Narrow" w:hAnsi="Arial Narrow" w:cs="Arial"/>
                <w:sz w:val="20"/>
                <w:szCs w:val="20"/>
              </w:rPr>
              <w:t>Manchette de réparation</w:t>
            </w:r>
          </w:p>
        </w:tc>
        <w:tc>
          <w:tcPr>
            <w:tcW w:w="3142" w:type="dxa"/>
            <w:shd w:val="clear" w:color="auto" w:fill="auto"/>
          </w:tcPr>
          <w:p w14:paraId="6E34464C" w14:textId="77777777" w:rsidR="005234BA" w:rsidRPr="009B5654" w:rsidRDefault="005234BA" w:rsidP="005234BA">
            <w:pPr>
              <w:jc w:val="both"/>
              <w:rPr>
                <w:rFonts w:ascii="Arial Narrow" w:hAnsi="Arial Narrow" w:cs="Arial"/>
                <w:sz w:val="20"/>
                <w:szCs w:val="20"/>
              </w:rPr>
            </w:pPr>
          </w:p>
        </w:tc>
      </w:tr>
      <w:tr w:rsidR="005234BA" w:rsidRPr="009B5654" w14:paraId="4C466A3D" w14:textId="77777777" w:rsidTr="005234BA">
        <w:tc>
          <w:tcPr>
            <w:tcW w:w="6062" w:type="dxa"/>
            <w:shd w:val="clear" w:color="auto" w:fill="auto"/>
          </w:tcPr>
          <w:p w14:paraId="678D4BAC" w14:textId="0DCF4992" w:rsidR="005234BA" w:rsidRPr="009B5654" w:rsidRDefault="00F278A7" w:rsidP="005234BA">
            <w:pPr>
              <w:jc w:val="both"/>
              <w:rPr>
                <w:rFonts w:ascii="Arial Narrow" w:hAnsi="Arial Narrow" w:cs="Arial"/>
                <w:sz w:val="20"/>
                <w:szCs w:val="20"/>
              </w:rPr>
            </w:pPr>
            <w:r>
              <w:rPr>
                <w:rFonts w:ascii="Arial Narrow" w:hAnsi="Arial Narrow" w:cs="Arial"/>
                <w:sz w:val="20"/>
                <w:szCs w:val="20"/>
              </w:rPr>
              <w:t>Carte de communication</w:t>
            </w:r>
          </w:p>
        </w:tc>
        <w:tc>
          <w:tcPr>
            <w:tcW w:w="3142" w:type="dxa"/>
            <w:shd w:val="clear" w:color="auto" w:fill="auto"/>
          </w:tcPr>
          <w:p w14:paraId="329D0144" w14:textId="77777777" w:rsidR="005234BA" w:rsidRPr="009B5654" w:rsidRDefault="005234BA" w:rsidP="005234BA">
            <w:pPr>
              <w:jc w:val="both"/>
              <w:rPr>
                <w:rFonts w:ascii="Arial Narrow" w:hAnsi="Arial Narrow" w:cs="Arial"/>
                <w:sz w:val="20"/>
                <w:szCs w:val="20"/>
              </w:rPr>
            </w:pPr>
          </w:p>
        </w:tc>
      </w:tr>
      <w:tr w:rsidR="005234BA" w:rsidRPr="009B5654" w14:paraId="26BE209E" w14:textId="77777777" w:rsidTr="005234BA">
        <w:tc>
          <w:tcPr>
            <w:tcW w:w="6062" w:type="dxa"/>
            <w:shd w:val="clear" w:color="auto" w:fill="auto"/>
          </w:tcPr>
          <w:p w14:paraId="44668C83" w14:textId="573BB271" w:rsidR="005234BA" w:rsidRPr="009B5654" w:rsidRDefault="00F278A7" w:rsidP="005234BA">
            <w:pPr>
              <w:jc w:val="both"/>
              <w:rPr>
                <w:rFonts w:ascii="Arial Narrow" w:hAnsi="Arial Narrow" w:cs="Arial"/>
                <w:sz w:val="20"/>
                <w:szCs w:val="20"/>
              </w:rPr>
            </w:pPr>
            <w:r>
              <w:rPr>
                <w:rFonts w:ascii="Arial Narrow" w:hAnsi="Arial Narrow" w:cs="Arial"/>
                <w:sz w:val="20"/>
                <w:szCs w:val="20"/>
              </w:rPr>
              <w:t>Cartouche (suivant code de couleur)</w:t>
            </w:r>
          </w:p>
        </w:tc>
        <w:tc>
          <w:tcPr>
            <w:tcW w:w="3142" w:type="dxa"/>
            <w:shd w:val="clear" w:color="auto" w:fill="auto"/>
          </w:tcPr>
          <w:p w14:paraId="2D295C13" w14:textId="77777777" w:rsidR="005234BA" w:rsidRPr="009B5654" w:rsidRDefault="005234BA" w:rsidP="005234BA">
            <w:pPr>
              <w:jc w:val="both"/>
              <w:rPr>
                <w:rFonts w:ascii="Arial Narrow" w:hAnsi="Arial Narrow" w:cs="Arial"/>
                <w:sz w:val="20"/>
                <w:szCs w:val="20"/>
              </w:rPr>
            </w:pPr>
          </w:p>
        </w:tc>
      </w:tr>
      <w:tr w:rsidR="005234BA" w:rsidRPr="009B5654" w14:paraId="30F61A62" w14:textId="77777777" w:rsidTr="005234BA">
        <w:tc>
          <w:tcPr>
            <w:tcW w:w="6062" w:type="dxa"/>
            <w:shd w:val="clear" w:color="auto" w:fill="auto"/>
          </w:tcPr>
          <w:p w14:paraId="66F60D76" w14:textId="0E6BC79F" w:rsidR="005234BA" w:rsidRPr="009B5654" w:rsidRDefault="00F278A7" w:rsidP="005234BA">
            <w:pPr>
              <w:jc w:val="both"/>
              <w:rPr>
                <w:rFonts w:ascii="Arial Narrow" w:hAnsi="Arial Narrow" w:cs="Arial"/>
                <w:sz w:val="20"/>
                <w:szCs w:val="20"/>
              </w:rPr>
            </w:pPr>
            <w:r>
              <w:rPr>
                <w:rFonts w:ascii="Arial Narrow" w:hAnsi="Arial Narrow" w:cs="Arial"/>
                <w:sz w:val="20"/>
                <w:szCs w:val="20"/>
              </w:rPr>
              <w:t>Filet de réception</w:t>
            </w:r>
          </w:p>
        </w:tc>
        <w:tc>
          <w:tcPr>
            <w:tcW w:w="3142" w:type="dxa"/>
            <w:shd w:val="clear" w:color="auto" w:fill="auto"/>
          </w:tcPr>
          <w:p w14:paraId="086F4D53" w14:textId="77777777" w:rsidR="005234BA" w:rsidRPr="009B5654" w:rsidRDefault="005234BA" w:rsidP="005234BA">
            <w:pPr>
              <w:jc w:val="both"/>
              <w:rPr>
                <w:rFonts w:ascii="Arial Narrow" w:hAnsi="Arial Narrow" w:cs="Arial"/>
                <w:sz w:val="20"/>
                <w:szCs w:val="20"/>
              </w:rPr>
            </w:pPr>
          </w:p>
        </w:tc>
      </w:tr>
      <w:tr w:rsidR="005234BA" w:rsidRPr="009B5654" w14:paraId="531B2CBC" w14:textId="77777777" w:rsidTr="005234BA">
        <w:tc>
          <w:tcPr>
            <w:tcW w:w="6062" w:type="dxa"/>
            <w:shd w:val="clear" w:color="auto" w:fill="auto"/>
          </w:tcPr>
          <w:p w14:paraId="6C5EE20A" w14:textId="2CA883D0" w:rsidR="005234BA" w:rsidRPr="009B5654" w:rsidRDefault="005234BA" w:rsidP="005234BA">
            <w:pPr>
              <w:jc w:val="both"/>
              <w:rPr>
                <w:rFonts w:ascii="Arial Narrow" w:hAnsi="Arial Narrow" w:cs="Arial"/>
                <w:sz w:val="20"/>
                <w:szCs w:val="20"/>
              </w:rPr>
            </w:pPr>
          </w:p>
        </w:tc>
        <w:tc>
          <w:tcPr>
            <w:tcW w:w="3142" w:type="dxa"/>
            <w:shd w:val="clear" w:color="auto" w:fill="auto"/>
          </w:tcPr>
          <w:p w14:paraId="0F127B91" w14:textId="77777777" w:rsidR="005234BA" w:rsidRPr="009B5654" w:rsidRDefault="005234BA" w:rsidP="005234BA">
            <w:pPr>
              <w:jc w:val="both"/>
              <w:rPr>
                <w:rFonts w:ascii="Arial Narrow" w:hAnsi="Arial Narrow" w:cs="Arial"/>
                <w:sz w:val="20"/>
                <w:szCs w:val="20"/>
              </w:rPr>
            </w:pPr>
          </w:p>
        </w:tc>
      </w:tr>
      <w:tr w:rsidR="005234BA" w:rsidRPr="009B5654" w14:paraId="2DA16F8A" w14:textId="77777777" w:rsidTr="005234BA">
        <w:tc>
          <w:tcPr>
            <w:tcW w:w="6062" w:type="dxa"/>
            <w:shd w:val="clear" w:color="auto" w:fill="auto"/>
          </w:tcPr>
          <w:p w14:paraId="549017F0" w14:textId="57D582ED" w:rsidR="005234BA" w:rsidRPr="009B5654" w:rsidRDefault="005234BA" w:rsidP="005234BA">
            <w:pPr>
              <w:jc w:val="both"/>
              <w:rPr>
                <w:rFonts w:ascii="Arial Narrow" w:hAnsi="Arial Narrow" w:cs="Arial"/>
                <w:sz w:val="20"/>
                <w:szCs w:val="20"/>
              </w:rPr>
            </w:pPr>
          </w:p>
        </w:tc>
        <w:tc>
          <w:tcPr>
            <w:tcW w:w="3142" w:type="dxa"/>
            <w:shd w:val="clear" w:color="auto" w:fill="auto"/>
          </w:tcPr>
          <w:p w14:paraId="36F344C1" w14:textId="77777777" w:rsidR="005234BA" w:rsidRPr="009B5654" w:rsidRDefault="005234BA" w:rsidP="005234BA">
            <w:pPr>
              <w:jc w:val="both"/>
              <w:rPr>
                <w:rFonts w:ascii="Arial Narrow" w:hAnsi="Arial Narrow" w:cs="Arial"/>
                <w:sz w:val="20"/>
                <w:szCs w:val="20"/>
              </w:rPr>
            </w:pPr>
          </w:p>
        </w:tc>
      </w:tr>
      <w:tr w:rsidR="005234BA" w:rsidRPr="009B5654" w14:paraId="0B47B12F" w14:textId="77777777" w:rsidTr="005234BA">
        <w:tc>
          <w:tcPr>
            <w:tcW w:w="6062" w:type="dxa"/>
            <w:shd w:val="clear" w:color="auto" w:fill="auto"/>
          </w:tcPr>
          <w:p w14:paraId="2540C94A" w14:textId="350C9910" w:rsidR="005234BA" w:rsidRPr="009B5654" w:rsidRDefault="005234BA" w:rsidP="005234BA">
            <w:pPr>
              <w:jc w:val="both"/>
              <w:rPr>
                <w:rFonts w:ascii="Arial Narrow" w:hAnsi="Arial Narrow" w:cs="Arial"/>
                <w:sz w:val="20"/>
                <w:szCs w:val="20"/>
              </w:rPr>
            </w:pPr>
          </w:p>
        </w:tc>
        <w:tc>
          <w:tcPr>
            <w:tcW w:w="3142" w:type="dxa"/>
            <w:shd w:val="clear" w:color="auto" w:fill="auto"/>
          </w:tcPr>
          <w:p w14:paraId="4176F2A6" w14:textId="77777777" w:rsidR="005234BA" w:rsidRPr="009B5654" w:rsidRDefault="005234BA" w:rsidP="005234BA">
            <w:pPr>
              <w:jc w:val="both"/>
              <w:rPr>
                <w:rFonts w:ascii="Arial Narrow" w:hAnsi="Arial Narrow" w:cs="Arial"/>
                <w:sz w:val="20"/>
                <w:szCs w:val="20"/>
              </w:rPr>
            </w:pPr>
          </w:p>
        </w:tc>
      </w:tr>
      <w:tr w:rsidR="005234BA" w:rsidRPr="009B5654" w14:paraId="4B2DDB9B" w14:textId="77777777" w:rsidTr="005234BA">
        <w:tc>
          <w:tcPr>
            <w:tcW w:w="6062" w:type="dxa"/>
            <w:shd w:val="clear" w:color="auto" w:fill="auto"/>
          </w:tcPr>
          <w:p w14:paraId="58651A9C" w14:textId="3F58C1EB" w:rsidR="005234BA" w:rsidRPr="009B5654" w:rsidRDefault="005234BA" w:rsidP="005234BA">
            <w:pPr>
              <w:jc w:val="both"/>
              <w:rPr>
                <w:rFonts w:ascii="Arial Narrow" w:hAnsi="Arial Narrow" w:cs="Arial"/>
                <w:sz w:val="20"/>
                <w:szCs w:val="20"/>
              </w:rPr>
            </w:pPr>
          </w:p>
        </w:tc>
        <w:tc>
          <w:tcPr>
            <w:tcW w:w="3142" w:type="dxa"/>
            <w:shd w:val="clear" w:color="auto" w:fill="auto"/>
          </w:tcPr>
          <w:p w14:paraId="39BAB7E7" w14:textId="77777777" w:rsidR="005234BA" w:rsidRPr="009B5654" w:rsidRDefault="005234BA" w:rsidP="005234BA">
            <w:pPr>
              <w:jc w:val="both"/>
              <w:rPr>
                <w:rFonts w:ascii="Arial Narrow" w:hAnsi="Arial Narrow" w:cs="Arial"/>
                <w:sz w:val="20"/>
                <w:szCs w:val="20"/>
              </w:rPr>
            </w:pPr>
          </w:p>
        </w:tc>
      </w:tr>
      <w:tr w:rsidR="005234BA" w:rsidRPr="009B5654" w14:paraId="6683BABB" w14:textId="77777777" w:rsidTr="005234BA">
        <w:tc>
          <w:tcPr>
            <w:tcW w:w="6062" w:type="dxa"/>
            <w:shd w:val="clear" w:color="auto" w:fill="auto"/>
          </w:tcPr>
          <w:p w14:paraId="394E961C" w14:textId="4B143CAC" w:rsidR="005234BA" w:rsidRPr="009B5654" w:rsidRDefault="005234BA" w:rsidP="005234BA">
            <w:pPr>
              <w:jc w:val="both"/>
              <w:rPr>
                <w:rFonts w:ascii="Arial Narrow" w:hAnsi="Arial Narrow" w:cs="Arial"/>
                <w:sz w:val="20"/>
                <w:szCs w:val="20"/>
              </w:rPr>
            </w:pPr>
          </w:p>
        </w:tc>
        <w:tc>
          <w:tcPr>
            <w:tcW w:w="3142" w:type="dxa"/>
            <w:shd w:val="clear" w:color="auto" w:fill="auto"/>
          </w:tcPr>
          <w:p w14:paraId="16E190FB" w14:textId="77777777" w:rsidR="005234BA" w:rsidRPr="009B5654" w:rsidRDefault="005234BA" w:rsidP="005234BA">
            <w:pPr>
              <w:jc w:val="both"/>
              <w:rPr>
                <w:rFonts w:ascii="Arial Narrow" w:hAnsi="Arial Narrow" w:cs="Arial"/>
                <w:sz w:val="20"/>
                <w:szCs w:val="20"/>
              </w:rPr>
            </w:pPr>
          </w:p>
        </w:tc>
      </w:tr>
      <w:tr w:rsidR="005234BA" w:rsidRPr="009B5654" w14:paraId="7F4B6D76" w14:textId="77777777" w:rsidTr="005234BA">
        <w:tc>
          <w:tcPr>
            <w:tcW w:w="6062" w:type="dxa"/>
            <w:shd w:val="clear" w:color="auto" w:fill="auto"/>
          </w:tcPr>
          <w:p w14:paraId="669F980F" w14:textId="62686654" w:rsidR="005234BA" w:rsidRPr="009B5654" w:rsidRDefault="005234BA" w:rsidP="005234BA">
            <w:pPr>
              <w:jc w:val="both"/>
              <w:rPr>
                <w:rFonts w:ascii="Arial Narrow" w:hAnsi="Arial Narrow" w:cs="Arial"/>
                <w:sz w:val="20"/>
                <w:szCs w:val="20"/>
              </w:rPr>
            </w:pPr>
          </w:p>
        </w:tc>
        <w:tc>
          <w:tcPr>
            <w:tcW w:w="3142" w:type="dxa"/>
            <w:shd w:val="clear" w:color="auto" w:fill="auto"/>
          </w:tcPr>
          <w:p w14:paraId="13996885" w14:textId="77777777" w:rsidR="005234BA" w:rsidRPr="009B5654" w:rsidRDefault="005234BA" w:rsidP="005234BA">
            <w:pPr>
              <w:jc w:val="both"/>
              <w:rPr>
                <w:rFonts w:ascii="Arial Narrow" w:hAnsi="Arial Narrow" w:cs="Arial"/>
                <w:sz w:val="20"/>
                <w:szCs w:val="20"/>
              </w:rPr>
            </w:pPr>
          </w:p>
        </w:tc>
      </w:tr>
      <w:tr w:rsidR="005234BA" w:rsidRPr="009B5654" w14:paraId="153C1E60" w14:textId="77777777" w:rsidTr="005234BA">
        <w:tc>
          <w:tcPr>
            <w:tcW w:w="6062" w:type="dxa"/>
            <w:shd w:val="clear" w:color="auto" w:fill="auto"/>
          </w:tcPr>
          <w:p w14:paraId="0BB33C16" w14:textId="5A2A882B" w:rsidR="005234BA" w:rsidRPr="009B5654" w:rsidRDefault="005234BA" w:rsidP="005234BA">
            <w:pPr>
              <w:jc w:val="both"/>
              <w:rPr>
                <w:rFonts w:ascii="Arial Narrow" w:hAnsi="Arial Narrow" w:cs="Arial"/>
                <w:sz w:val="20"/>
                <w:szCs w:val="20"/>
              </w:rPr>
            </w:pPr>
          </w:p>
        </w:tc>
        <w:tc>
          <w:tcPr>
            <w:tcW w:w="3142" w:type="dxa"/>
            <w:shd w:val="clear" w:color="auto" w:fill="auto"/>
          </w:tcPr>
          <w:p w14:paraId="7614C0FA" w14:textId="77777777" w:rsidR="005234BA" w:rsidRPr="009B5654" w:rsidRDefault="005234BA" w:rsidP="005234BA">
            <w:pPr>
              <w:jc w:val="both"/>
              <w:rPr>
                <w:rFonts w:ascii="Arial Narrow" w:hAnsi="Arial Narrow" w:cs="Arial"/>
                <w:sz w:val="20"/>
                <w:szCs w:val="20"/>
              </w:rPr>
            </w:pPr>
          </w:p>
        </w:tc>
      </w:tr>
      <w:tr w:rsidR="005234BA" w:rsidRPr="009B5654" w14:paraId="0CC2BFCB" w14:textId="77777777" w:rsidTr="005234BA">
        <w:tc>
          <w:tcPr>
            <w:tcW w:w="6062" w:type="dxa"/>
            <w:shd w:val="clear" w:color="auto" w:fill="auto"/>
          </w:tcPr>
          <w:p w14:paraId="3E65FD8D" w14:textId="2CB6C9CA" w:rsidR="005234BA" w:rsidRPr="009B5654" w:rsidRDefault="005234BA" w:rsidP="005234BA">
            <w:pPr>
              <w:jc w:val="both"/>
              <w:rPr>
                <w:rFonts w:ascii="Arial Narrow" w:hAnsi="Arial Narrow" w:cs="Arial"/>
                <w:sz w:val="20"/>
                <w:szCs w:val="20"/>
              </w:rPr>
            </w:pPr>
          </w:p>
        </w:tc>
        <w:tc>
          <w:tcPr>
            <w:tcW w:w="3142" w:type="dxa"/>
            <w:shd w:val="clear" w:color="auto" w:fill="auto"/>
          </w:tcPr>
          <w:p w14:paraId="69BCD84C" w14:textId="77777777" w:rsidR="005234BA" w:rsidRPr="009B5654" w:rsidRDefault="005234BA" w:rsidP="005234BA">
            <w:pPr>
              <w:jc w:val="both"/>
              <w:rPr>
                <w:rFonts w:ascii="Arial Narrow" w:hAnsi="Arial Narrow" w:cs="Arial"/>
                <w:sz w:val="20"/>
                <w:szCs w:val="20"/>
              </w:rPr>
            </w:pPr>
          </w:p>
        </w:tc>
      </w:tr>
      <w:tr w:rsidR="005234BA" w:rsidRPr="009B5654" w14:paraId="6CA8DAD3" w14:textId="77777777" w:rsidTr="005234BA">
        <w:tc>
          <w:tcPr>
            <w:tcW w:w="6062" w:type="dxa"/>
            <w:shd w:val="clear" w:color="auto" w:fill="auto"/>
          </w:tcPr>
          <w:p w14:paraId="26447C9B" w14:textId="7B6820FF" w:rsidR="005234BA" w:rsidRPr="009B5654" w:rsidRDefault="005234BA" w:rsidP="005234BA">
            <w:pPr>
              <w:jc w:val="both"/>
              <w:rPr>
                <w:rFonts w:ascii="Arial Narrow" w:hAnsi="Arial Narrow" w:cs="Arial"/>
                <w:sz w:val="20"/>
                <w:szCs w:val="20"/>
              </w:rPr>
            </w:pPr>
          </w:p>
        </w:tc>
        <w:tc>
          <w:tcPr>
            <w:tcW w:w="3142" w:type="dxa"/>
            <w:shd w:val="clear" w:color="auto" w:fill="auto"/>
          </w:tcPr>
          <w:p w14:paraId="2C6D0014" w14:textId="77777777" w:rsidR="005234BA" w:rsidRPr="009B5654" w:rsidRDefault="005234BA" w:rsidP="005234BA">
            <w:pPr>
              <w:jc w:val="both"/>
              <w:rPr>
                <w:rFonts w:ascii="Arial Narrow" w:hAnsi="Arial Narrow" w:cs="Arial"/>
                <w:sz w:val="20"/>
                <w:szCs w:val="20"/>
              </w:rPr>
            </w:pPr>
          </w:p>
        </w:tc>
      </w:tr>
      <w:tr w:rsidR="005234BA" w:rsidRPr="009B5654" w14:paraId="6035A5A9" w14:textId="77777777" w:rsidTr="005234BA">
        <w:tc>
          <w:tcPr>
            <w:tcW w:w="6062" w:type="dxa"/>
            <w:shd w:val="clear" w:color="auto" w:fill="auto"/>
          </w:tcPr>
          <w:p w14:paraId="24DFCF82" w14:textId="64C6D5F0" w:rsidR="005234BA" w:rsidRPr="009B5654" w:rsidRDefault="005234BA" w:rsidP="005234BA">
            <w:pPr>
              <w:jc w:val="both"/>
              <w:rPr>
                <w:rFonts w:ascii="Arial Narrow" w:hAnsi="Arial Narrow" w:cs="Arial"/>
                <w:sz w:val="20"/>
                <w:szCs w:val="20"/>
              </w:rPr>
            </w:pPr>
          </w:p>
        </w:tc>
        <w:tc>
          <w:tcPr>
            <w:tcW w:w="3142" w:type="dxa"/>
            <w:shd w:val="clear" w:color="auto" w:fill="auto"/>
          </w:tcPr>
          <w:p w14:paraId="392875A2" w14:textId="77777777" w:rsidR="005234BA" w:rsidRPr="009B5654" w:rsidRDefault="005234BA" w:rsidP="005234BA">
            <w:pPr>
              <w:jc w:val="both"/>
              <w:rPr>
                <w:rFonts w:ascii="Arial Narrow" w:hAnsi="Arial Narrow" w:cs="Arial"/>
                <w:sz w:val="20"/>
                <w:szCs w:val="20"/>
              </w:rPr>
            </w:pPr>
          </w:p>
        </w:tc>
      </w:tr>
      <w:tr w:rsidR="005234BA" w:rsidRPr="009B5654" w14:paraId="5D3B46CD" w14:textId="77777777" w:rsidTr="005234BA">
        <w:tc>
          <w:tcPr>
            <w:tcW w:w="6062" w:type="dxa"/>
            <w:shd w:val="clear" w:color="auto" w:fill="auto"/>
          </w:tcPr>
          <w:p w14:paraId="05212E1F" w14:textId="3B0A4968" w:rsidR="005234BA" w:rsidRPr="009B5654" w:rsidRDefault="005234BA" w:rsidP="005234BA">
            <w:pPr>
              <w:jc w:val="both"/>
              <w:rPr>
                <w:rFonts w:ascii="Arial Narrow" w:hAnsi="Arial Narrow" w:cs="Arial"/>
                <w:sz w:val="20"/>
                <w:szCs w:val="20"/>
              </w:rPr>
            </w:pPr>
          </w:p>
        </w:tc>
        <w:tc>
          <w:tcPr>
            <w:tcW w:w="3142" w:type="dxa"/>
            <w:shd w:val="clear" w:color="auto" w:fill="auto"/>
          </w:tcPr>
          <w:p w14:paraId="64F31A0D" w14:textId="77777777" w:rsidR="005234BA" w:rsidRPr="009B5654" w:rsidRDefault="005234BA" w:rsidP="005234BA">
            <w:pPr>
              <w:jc w:val="both"/>
              <w:rPr>
                <w:rFonts w:ascii="Arial Narrow" w:hAnsi="Arial Narrow" w:cs="Arial"/>
                <w:sz w:val="20"/>
                <w:szCs w:val="20"/>
              </w:rPr>
            </w:pPr>
          </w:p>
        </w:tc>
      </w:tr>
      <w:tr w:rsidR="005234BA" w:rsidRPr="009B5654" w14:paraId="2CB06AB8" w14:textId="77777777" w:rsidTr="005234BA">
        <w:tc>
          <w:tcPr>
            <w:tcW w:w="6062" w:type="dxa"/>
            <w:shd w:val="clear" w:color="auto" w:fill="auto"/>
          </w:tcPr>
          <w:p w14:paraId="46181DC2" w14:textId="14AEDFDE" w:rsidR="005234BA" w:rsidRPr="009B5654" w:rsidRDefault="005234BA" w:rsidP="005234BA">
            <w:pPr>
              <w:jc w:val="both"/>
              <w:rPr>
                <w:rFonts w:ascii="Arial Narrow" w:hAnsi="Arial Narrow" w:cs="Arial"/>
                <w:sz w:val="20"/>
                <w:szCs w:val="20"/>
              </w:rPr>
            </w:pPr>
          </w:p>
        </w:tc>
        <w:tc>
          <w:tcPr>
            <w:tcW w:w="3142" w:type="dxa"/>
            <w:shd w:val="clear" w:color="auto" w:fill="auto"/>
          </w:tcPr>
          <w:p w14:paraId="263A7BE9" w14:textId="77777777" w:rsidR="005234BA" w:rsidRPr="009B5654" w:rsidRDefault="005234BA" w:rsidP="005234BA">
            <w:pPr>
              <w:jc w:val="both"/>
              <w:rPr>
                <w:rFonts w:ascii="Arial Narrow" w:hAnsi="Arial Narrow" w:cs="Arial"/>
                <w:sz w:val="20"/>
                <w:szCs w:val="20"/>
              </w:rPr>
            </w:pPr>
          </w:p>
        </w:tc>
      </w:tr>
      <w:tr w:rsidR="005234BA" w:rsidRPr="009B5654" w14:paraId="0D2BB54D" w14:textId="77777777" w:rsidTr="005234BA">
        <w:tc>
          <w:tcPr>
            <w:tcW w:w="6062" w:type="dxa"/>
            <w:shd w:val="clear" w:color="auto" w:fill="auto"/>
          </w:tcPr>
          <w:p w14:paraId="06FADCDB" w14:textId="13CF0D43" w:rsidR="005234BA" w:rsidRPr="009B5654" w:rsidRDefault="005234BA" w:rsidP="005234BA">
            <w:pPr>
              <w:jc w:val="both"/>
              <w:rPr>
                <w:rFonts w:ascii="Arial Narrow" w:hAnsi="Arial Narrow" w:cs="Arial"/>
                <w:sz w:val="20"/>
                <w:szCs w:val="20"/>
              </w:rPr>
            </w:pPr>
          </w:p>
        </w:tc>
        <w:tc>
          <w:tcPr>
            <w:tcW w:w="3142" w:type="dxa"/>
            <w:shd w:val="clear" w:color="auto" w:fill="auto"/>
          </w:tcPr>
          <w:p w14:paraId="60F76006" w14:textId="77777777" w:rsidR="005234BA" w:rsidRPr="009B5654" w:rsidRDefault="005234BA" w:rsidP="005234BA">
            <w:pPr>
              <w:jc w:val="both"/>
              <w:rPr>
                <w:rFonts w:ascii="Arial Narrow" w:hAnsi="Arial Narrow" w:cs="Arial"/>
                <w:sz w:val="20"/>
                <w:szCs w:val="20"/>
              </w:rPr>
            </w:pPr>
          </w:p>
        </w:tc>
      </w:tr>
      <w:tr w:rsidR="005234BA" w:rsidRPr="009B5654" w14:paraId="75D33D48" w14:textId="77777777" w:rsidTr="005234BA">
        <w:tc>
          <w:tcPr>
            <w:tcW w:w="6062" w:type="dxa"/>
            <w:shd w:val="clear" w:color="auto" w:fill="auto"/>
          </w:tcPr>
          <w:p w14:paraId="60D70CC2" w14:textId="093C6D01" w:rsidR="005234BA" w:rsidRPr="009B5654" w:rsidRDefault="005234BA" w:rsidP="005234BA">
            <w:pPr>
              <w:jc w:val="both"/>
              <w:rPr>
                <w:rFonts w:ascii="Arial Narrow" w:hAnsi="Arial Narrow" w:cs="Arial"/>
                <w:sz w:val="20"/>
                <w:szCs w:val="20"/>
              </w:rPr>
            </w:pPr>
          </w:p>
        </w:tc>
        <w:tc>
          <w:tcPr>
            <w:tcW w:w="3142" w:type="dxa"/>
            <w:shd w:val="clear" w:color="auto" w:fill="auto"/>
          </w:tcPr>
          <w:p w14:paraId="35115AC0" w14:textId="77777777" w:rsidR="005234BA" w:rsidRPr="009B5654" w:rsidRDefault="005234BA" w:rsidP="005234BA">
            <w:pPr>
              <w:jc w:val="both"/>
              <w:rPr>
                <w:rFonts w:ascii="Arial Narrow" w:hAnsi="Arial Narrow" w:cs="Arial"/>
                <w:sz w:val="20"/>
                <w:szCs w:val="20"/>
              </w:rPr>
            </w:pPr>
          </w:p>
        </w:tc>
      </w:tr>
      <w:tr w:rsidR="005234BA" w:rsidRPr="009B5654" w14:paraId="10BAC479" w14:textId="77777777" w:rsidTr="005234BA">
        <w:tc>
          <w:tcPr>
            <w:tcW w:w="6062" w:type="dxa"/>
            <w:shd w:val="clear" w:color="auto" w:fill="auto"/>
          </w:tcPr>
          <w:p w14:paraId="43E2E293" w14:textId="6E2E7289" w:rsidR="005234BA" w:rsidRPr="009B5654" w:rsidRDefault="005234BA" w:rsidP="005234BA">
            <w:pPr>
              <w:jc w:val="both"/>
              <w:rPr>
                <w:rFonts w:ascii="Arial Narrow" w:hAnsi="Arial Narrow" w:cs="Arial"/>
                <w:sz w:val="20"/>
                <w:szCs w:val="20"/>
              </w:rPr>
            </w:pPr>
          </w:p>
        </w:tc>
        <w:tc>
          <w:tcPr>
            <w:tcW w:w="3142" w:type="dxa"/>
            <w:shd w:val="clear" w:color="auto" w:fill="auto"/>
          </w:tcPr>
          <w:p w14:paraId="721AFF23" w14:textId="77777777" w:rsidR="005234BA" w:rsidRPr="009B5654" w:rsidRDefault="005234BA" w:rsidP="005234BA">
            <w:pPr>
              <w:jc w:val="both"/>
              <w:rPr>
                <w:rFonts w:ascii="Arial Narrow" w:hAnsi="Arial Narrow" w:cs="Arial"/>
                <w:sz w:val="20"/>
                <w:szCs w:val="20"/>
              </w:rPr>
            </w:pPr>
          </w:p>
        </w:tc>
      </w:tr>
      <w:tr w:rsidR="005234BA" w:rsidRPr="009B5654" w14:paraId="2F69F149" w14:textId="77777777" w:rsidTr="005234BA">
        <w:tc>
          <w:tcPr>
            <w:tcW w:w="6062" w:type="dxa"/>
            <w:shd w:val="clear" w:color="auto" w:fill="auto"/>
          </w:tcPr>
          <w:p w14:paraId="68101904" w14:textId="06ECF44C" w:rsidR="005234BA" w:rsidRPr="009B5654" w:rsidRDefault="005234BA" w:rsidP="005234BA">
            <w:pPr>
              <w:jc w:val="both"/>
              <w:rPr>
                <w:rFonts w:ascii="Arial Narrow" w:hAnsi="Arial Narrow" w:cs="Arial"/>
                <w:sz w:val="20"/>
                <w:szCs w:val="20"/>
              </w:rPr>
            </w:pPr>
          </w:p>
        </w:tc>
        <w:tc>
          <w:tcPr>
            <w:tcW w:w="3142" w:type="dxa"/>
            <w:shd w:val="clear" w:color="auto" w:fill="auto"/>
          </w:tcPr>
          <w:p w14:paraId="4C9C9E19" w14:textId="77777777" w:rsidR="005234BA" w:rsidRPr="009B5654" w:rsidRDefault="005234BA" w:rsidP="005234BA">
            <w:pPr>
              <w:jc w:val="both"/>
              <w:rPr>
                <w:rFonts w:ascii="Arial Narrow" w:hAnsi="Arial Narrow" w:cs="Arial"/>
                <w:sz w:val="20"/>
                <w:szCs w:val="20"/>
              </w:rPr>
            </w:pPr>
          </w:p>
        </w:tc>
      </w:tr>
      <w:tr w:rsidR="005234BA" w:rsidRPr="009B5654" w14:paraId="66AA914E" w14:textId="77777777" w:rsidTr="005234BA">
        <w:tc>
          <w:tcPr>
            <w:tcW w:w="6062" w:type="dxa"/>
            <w:shd w:val="clear" w:color="auto" w:fill="auto"/>
          </w:tcPr>
          <w:p w14:paraId="0E5A4CF2" w14:textId="4B64CB45" w:rsidR="005234BA" w:rsidRPr="009B5654" w:rsidRDefault="005234BA" w:rsidP="005234BA">
            <w:pPr>
              <w:jc w:val="both"/>
              <w:rPr>
                <w:rFonts w:ascii="Arial Narrow" w:hAnsi="Arial Narrow" w:cs="Arial"/>
                <w:sz w:val="20"/>
                <w:szCs w:val="20"/>
              </w:rPr>
            </w:pPr>
          </w:p>
        </w:tc>
        <w:tc>
          <w:tcPr>
            <w:tcW w:w="3142" w:type="dxa"/>
            <w:shd w:val="clear" w:color="auto" w:fill="auto"/>
          </w:tcPr>
          <w:p w14:paraId="3946A812" w14:textId="77777777" w:rsidR="005234BA" w:rsidRPr="009B5654" w:rsidRDefault="005234BA" w:rsidP="005234BA">
            <w:pPr>
              <w:jc w:val="both"/>
              <w:rPr>
                <w:rFonts w:ascii="Arial Narrow" w:hAnsi="Arial Narrow" w:cs="Arial"/>
                <w:sz w:val="20"/>
                <w:szCs w:val="20"/>
              </w:rPr>
            </w:pPr>
          </w:p>
        </w:tc>
      </w:tr>
      <w:tr w:rsidR="005234BA" w:rsidRPr="009B5654" w14:paraId="6C28112E" w14:textId="77777777" w:rsidTr="005234BA">
        <w:tc>
          <w:tcPr>
            <w:tcW w:w="6062" w:type="dxa"/>
            <w:shd w:val="clear" w:color="auto" w:fill="auto"/>
          </w:tcPr>
          <w:p w14:paraId="38954437" w14:textId="74D6F0BA" w:rsidR="005234BA" w:rsidRPr="009B5654" w:rsidRDefault="005234BA" w:rsidP="005234BA">
            <w:pPr>
              <w:jc w:val="both"/>
              <w:rPr>
                <w:rFonts w:ascii="Arial Narrow" w:hAnsi="Arial Narrow" w:cs="Arial"/>
                <w:sz w:val="20"/>
                <w:szCs w:val="20"/>
              </w:rPr>
            </w:pPr>
          </w:p>
        </w:tc>
        <w:tc>
          <w:tcPr>
            <w:tcW w:w="3142" w:type="dxa"/>
            <w:shd w:val="clear" w:color="auto" w:fill="auto"/>
          </w:tcPr>
          <w:p w14:paraId="5166B484" w14:textId="77777777" w:rsidR="005234BA" w:rsidRPr="009B5654" w:rsidRDefault="005234BA" w:rsidP="005234BA">
            <w:pPr>
              <w:jc w:val="both"/>
              <w:rPr>
                <w:rFonts w:ascii="Arial Narrow" w:hAnsi="Arial Narrow" w:cs="Arial"/>
                <w:sz w:val="20"/>
                <w:szCs w:val="20"/>
              </w:rPr>
            </w:pPr>
          </w:p>
        </w:tc>
      </w:tr>
      <w:tr w:rsidR="005234BA" w:rsidRPr="009B5654" w14:paraId="77224F20" w14:textId="77777777" w:rsidTr="005234BA">
        <w:tc>
          <w:tcPr>
            <w:tcW w:w="6062" w:type="dxa"/>
            <w:shd w:val="clear" w:color="auto" w:fill="auto"/>
          </w:tcPr>
          <w:p w14:paraId="5827FAC2" w14:textId="74DE0787" w:rsidR="005234BA" w:rsidRPr="009B5654" w:rsidRDefault="005234BA" w:rsidP="005234BA">
            <w:pPr>
              <w:jc w:val="both"/>
              <w:rPr>
                <w:rFonts w:ascii="Arial Narrow" w:hAnsi="Arial Narrow" w:cs="Arial"/>
                <w:sz w:val="20"/>
                <w:szCs w:val="20"/>
              </w:rPr>
            </w:pPr>
          </w:p>
        </w:tc>
        <w:tc>
          <w:tcPr>
            <w:tcW w:w="3142" w:type="dxa"/>
            <w:shd w:val="clear" w:color="auto" w:fill="auto"/>
          </w:tcPr>
          <w:p w14:paraId="10CBD7CB" w14:textId="77777777" w:rsidR="005234BA" w:rsidRPr="009B5654" w:rsidRDefault="005234BA" w:rsidP="005234BA">
            <w:pPr>
              <w:jc w:val="both"/>
              <w:rPr>
                <w:rFonts w:ascii="Arial Narrow" w:hAnsi="Arial Narrow" w:cs="Arial"/>
                <w:sz w:val="20"/>
                <w:szCs w:val="20"/>
              </w:rPr>
            </w:pPr>
          </w:p>
        </w:tc>
      </w:tr>
      <w:tr w:rsidR="005234BA" w:rsidRPr="009B5654" w14:paraId="287E2F3C" w14:textId="77777777" w:rsidTr="005234BA">
        <w:tc>
          <w:tcPr>
            <w:tcW w:w="6062" w:type="dxa"/>
            <w:shd w:val="clear" w:color="auto" w:fill="auto"/>
          </w:tcPr>
          <w:p w14:paraId="7A426A4B" w14:textId="04D3BEE8" w:rsidR="005234BA" w:rsidRPr="009B5654" w:rsidRDefault="005234BA" w:rsidP="005234BA">
            <w:pPr>
              <w:jc w:val="both"/>
              <w:rPr>
                <w:rFonts w:ascii="Arial Narrow" w:hAnsi="Arial Narrow" w:cs="Arial"/>
                <w:sz w:val="20"/>
                <w:szCs w:val="20"/>
              </w:rPr>
            </w:pPr>
          </w:p>
        </w:tc>
        <w:tc>
          <w:tcPr>
            <w:tcW w:w="3142" w:type="dxa"/>
            <w:shd w:val="clear" w:color="auto" w:fill="auto"/>
          </w:tcPr>
          <w:p w14:paraId="60F4C032" w14:textId="77777777" w:rsidR="005234BA" w:rsidRPr="009B5654" w:rsidRDefault="005234BA" w:rsidP="005234BA">
            <w:pPr>
              <w:jc w:val="both"/>
              <w:rPr>
                <w:rFonts w:ascii="Arial Narrow" w:hAnsi="Arial Narrow" w:cs="Arial"/>
                <w:sz w:val="20"/>
                <w:szCs w:val="20"/>
              </w:rPr>
            </w:pPr>
          </w:p>
        </w:tc>
      </w:tr>
      <w:tr w:rsidR="005234BA" w:rsidRPr="009B5654" w14:paraId="76A09A79" w14:textId="77777777" w:rsidTr="005234BA">
        <w:tc>
          <w:tcPr>
            <w:tcW w:w="6062" w:type="dxa"/>
            <w:shd w:val="clear" w:color="auto" w:fill="auto"/>
          </w:tcPr>
          <w:p w14:paraId="0BE6C7F3" w14:textId="4A4F7D4F" w:rsidR="005234BA" w:rsidRPr="009B5654" w:rsidRDefault="005234BA" w:rsidP="005234BA">
            <w:pPr>
              <w:jc w:val="both"/>
              <w:rPr>
                <w:rFonts w:ascii="Arial Narrow" w:hAnsi="Arial Narrow" w:cs="Arial"/>
                <w:sz w:val="20"/>
                <w:szCs w:val="20"/>
              </w:rPr>
            </w:pPr>
          </w:p>
        </w:tc>
        <w:tc>
          <w:tcPr>
            <w:tcW w:w="3142" w:type="dxa"/>
            <w:shd w:val="clear" w:color="auto" w:fill="auto"/>
          </w:tcPr>
          <w:p w14:paraId="2F915CC4" w14:textId="77777777" w:rsidR="005234BA" w:rsidRPr="009B5654" w:rsidRDefault="005234BA" w:rsidP="005234BA">
            <w:pPr>
              <w:jc w:val="both"/>
              <w:rPr>
                <w:rFonts w:ascii="Arial Narrow" w:hAnsi="Arial Narrow" w:cs="Arial"/>
                <w:sz w:val="20"/>
                <w:szCs w:val="20"/>
              </w:rPr>
            </w:pPr>
          </w:p>
        </w:tc>
      </w:tr>
      <w:tr w:rsidR="005234BA" w:rsidRPr="009B5654" w14:paraId="634CC018" w14:textId="77777777" w:rsidTr="005234BA">
        <w:tc>
          <w:tcPr>
            <w:tcW w:w="6062" w:type="dxa"/>
            <w:shd w:val="clear" w:color="auto" w:fill="auto"/>
          </w:tcPr>
          <w:p w14:paraId="0A531AE8" w14:textId="66870DEC" w:rsidR="005234BA" w:rsidRPr="009B5654" w:rsidRDefault="005234BA" w:rsidP="005234BA">
            <w:pPr>
              <w:jc w:val="both"/>
              <w:rPr>
                <w:rFonts w:ascii="Arial Narrow" w:hAnsi="Arial Narrow" w:cs="Arial"/>
                <w:sz w:val="20"/>
                <w:szCs w:val="20"/>
              </w:rPr>
            </w:pPr>
          </w:p>
        </w:tc>
        <w:tc>
          <w:tcPr>
            <w:tcW w:w="3142" w:type="dxa"/>
            <w:shd w:val="clear" w:color="auto" w:fill="auto"/>
          </w:tcPr>
          <w:p w14:paraId="313BEF01" w14:textId="77777777" w:rsidR="005234BA" w:rsidRPr="009B5654" w:rsidRDefault="005234BA" w:rsidP="005234BA">
            <w:pPr>
              <w:jc w:val="both"/>
              <w:rPr>
                <w:rFonts w:ascii="Arial Narrow" w:hAnsi="Arial Narrow" w:cs="Arial"/>
                <w:sz w:val="20"/>
                <w:szCs w:val="20"/>
              </w:rPr>
            </w:pPr>
          </w:p>
        </w:tc>
      </w:tr>
      <w:tr w:rsidR="005234BA" w:rsidRPr="009B5654" w14:paraId="068617EA" w14:textId="77777777" w:rsidTr="005234BA">
        <w:tc>
          <w:tcPr>
            <w:tcW w:w="6062" w:type="dxa"/>
            <w:shd w:val="clear" w:color="auto" w:fill="auto"/>
          </w:tcPr>
          <w:p w14:paraId="1272448B" w14:textId="662E08D9" w:rsidR="005234BA" w:rsidRPr="009B5654" w:rsidRDefault="005234BA" w:rsidP="005234BA">
            <w:pPr>
              <w:jc w:val="both"/>
              <w:rPr>
                <w:rFonts w:ascii="Arial Narrow" w:hAnsi="Arial Narrow" w:cs="Arial"/>
                <w:sz w:val="20"/>
                <w:szCs w:val="20"/>
              </w:rPr>
            </w:pPr>
          </w:p>
        </w:tc>
        <w:tc>
          <w:tcPr>
            <w:tcW w:w="3142" w:type="dxa"/>
            <w:shd w:val="clear" w:color="auto" w:fill="auto"/>
          </w:tcPr>
          <w:p w14:paraId="44BC4A95" w14:textId="77777777" w:rsidR="005234BA" w:rsidRPr="009B5654" w:rsidRDefault="005234BA" w:rsidP="005234BA">
            <w:pPr>
              <w:jc w:val="both"/>
              <w:rPr>
                <w:rFonts w:ascii="Arial Narrow" w:hAnsi="Arial Narrow" w:cs="Arial"/>
                <w:sz w:val="20"/>
                <w:szCs w:val="20"/>
              </w:rPr>
            </w:pPr>
          </w:p>
        </w:tc>
      </w:tr>
      <w:tr w:rsidR="005234BA" w:rsidRPr="009B5654" w14:paraId="5A4680F0" w14:textId="77777777" w:rsidTr="005234BA">
        <w:tc>
          <w:tcPr>
            <w:tcW w:w="6062" w:type="dxa"/>
            <w:shd w:val="clear" w:color="auto" w:fill="auto"/>
          </w:tcPr>
          <w:p w14:paraId="6150210E" w14:textId="0F165F2D" w:rsidR="005234BA" w:rsidRPr="009B5654" w:rsidRDefault="005234BA" w:rsidP="005234BA">
            <w:pPr>
              <w:jc w:val="both"/>
              <w:rPr>
                <w:rFonts w:ascii="Arial Narrow" w:hAnsi="Arial Narrow" w:cs="Arial"/>
                <w:sz w:val="20"/>
                <w:szCs w:val="20"/>
              </w:rPr>
            </w:pPr>
          </w:p>
        </w:tc>
        <w:tc>
          <w:tcPr>
            <w:tcW w:w="3142" w:type="dxa"/>
            <w:shd w:val="clear" w:color="auto" w:fill="auto"/>
          </w:tcPr>
          <w:p w14:paraId="5A110700" w14:textId="77777777" w:rsidR="005234BA" w:rsidRPr="009B5654" w:rsidRDefault="005234BA" w:rsidP="005234BA">
            <w:pPr>
              <w:jc w:val="both"/>
              <w:rPr>
                <w:rFonts w:ascii="Arial Narrow" w:hAnsi="Arial Narrow" w:cs="Arial"/>
                <w:sz w:val="20"/>
                <w:szCs w:val="20"/>
              </w:rPr>
            </w:pPr>
          </w:p>
        </w:tc>
      </w:tr>
      <w:tr w:rsidR="005234BA" w:rsidRPr="009B5654" w14:paraId="281A91AF" w14:textId="77777777" w:rsidTr="005234BA">
        <w:trPr>
          <w:trHeight w:val="169"/>
        </w:trPr>
        <w:tc>
          <w:tcPr>
            <w:tcW w:w="9204" w:type="dxa"/>
            <w:gridSpan w:val="2"/>
            <w:shd w:val="clear" w:color="auto" w:fill="auto"/>
          </w:tcPr>
          <w:p w14:paraId="5DCD4D47" w14:textId="77777777" w:rsidR="005234BA" w:rsidRPr="009B5654" w:rsidRDefault="005234BA" w:rsidP="005234BA">
            <w:pPr>
              <w:jc w:val="both"/>
              <w:rPr>
                <w:rFonts w:ascii="Arial Narrow" w:hAnsi="Arial Narrow" w:cs="Arial"/>
                <w:sz w:val="20"/>
                <w:szCs w:val="20"/>
              </w:rPr>
            </w:pPr>
          </w:p>
        </w:tc>
      </w:tr>
    </w:tbl>
    <w:p w14:paraId="0CBB877A" w14:textId="465881FF" w:rsidR="00DB26A5" w:rsidRDefault="005234BA" w:rsidP="00DB26A5">
      <w:pPr>
        <w:jc w:val="center"/>
        <w:rPr>
          <w:rFonts w:ascii="Arial Narrow" w:hAnsi="Arial Narrow" w:cs="Arial"/>
          <w:b/>
          <w:sz w:val="20"/>
          <w:szCs w:val="20"/>
        </w:rPr>
      </w:pPr>
      <w:r w:rsidRPr="009B5654">
        <w:rPr>
          <w:rFonts w:ascii="Arial Narrow" w:hAnsi="Arial Narrow" w:cs="Arial"/>
          <w:sz w:val="20"/>
          <w:szCs w:val="20"/>
        </w:rPr>
        <w:br w:type="page"/>
      </w:r>
      <w:r w:rsidR="00DB26A5" w:rsidRPr="009B5654">
        <w:rPr>
          <w:rFonts w:ascii="Arial Narrow" w:hAnsi="Arial Narrow" w:cs="Arial"/>
          <w:b/>
          <w:sz w:val="20"/>
          <w:szCs w:val="20"/>
        </w:rPr>
        <w:lastRenderedPageBreak/>
        <w:t xml:space="preserve">ANNEXE 3 BPU </w:t>
      </w:r>
      <w:r w:rsidR="00AF48A7">
        <w:rPr>
          <w:rFonts w:ascii="Arial Narrow" w:hAnsi="Arial Narrow" w:cs="Arial"/>
          <w:b/>
          <w:sz w:val="20"/>
          <w:szCs w:val="20"/>
        </w:rPr>
        <w:t xml:space="preserve">SITE </w:t>
      </w:r>
      <w:r w:rsidR="00CC48C0">
        <w:rPr>
          <w:rFonts w:ascii="Arial Narrow" w:hAnsi="Arial Narrow" w:cs="Arial"/>
          <w:b/>
          <w:sz w:val="20"/>
          <w:szCs w:val="20"/>
        </w:rPr>
        <w:t xml:space="preserve">DE </w:t>
      </w:r>
      <w:r w:rsidR="00CC48C0" w:rsidRPr="009B5654">
        <w:rPr>
          <w:rFonts w:ascii="Arial Narrow" w:hAnsi="Arial Narrow" w:cs="Arial"/>
          <w:b/>
          <w:sz w:val="20"/>
          <w:szCs w:val="20"/>
        </w:rPr>
        <w:t>THIONVILLE</w:t>
      </w:r>
    </w:p>
    <w:p w14:paraId="66C4792F" w14:textId="77777777" w:rsidR="00F278A7" w:rsidRPr="009B5654" w:rsidRDefault="00F278A7" w:rsidP="00F278A7">
      <w:pPr>
        <w:jc w:val="both"/>
        <w:rPr>
          <w:rFonts w:ascii="Arial Narrow" w:hAnsi="Arial Narrow" w:cs="Arial"/>
          <w:sz w:val="20"/>
          <w:szCs w:val="20"/>
        </w:rPr>
      </w:pPr>
    </w:p>
    <w:p w14:paraId="1A69E7DA" w14:textId="77777777" w:rsidR="00F278A7" w:rsidRPr="009B5654" w:rsidRDefault="00F278A7" w:rsidP="00F278A7">
      <w:pPr>
        <w:jc w:val="both"/>
        <w:rPr>
          <w:rFonts w:ascii="Arial Narrow" w:hAnsi="Arial Narrow" w:cs="Arial"/>
          <w:sz w:val="20"/>
          <w:szCs w:val="20"/>
        </w:rPr>
      </w:pPr>
    </w:p>
    <w:p w14:paraId="6BF05F9F" w14:textId="77777777" w:rsidR="00F278A7" w:rsidRPr="009B5654" w:rsidRDefault="00F278A7" w:rsidP="00F278A7">
      <w:pPr>
        <w:jc w:val="both"/>
        <w:rPr>
          <w:rFonts w:ascii="Arial Narrow" w:hAnsi="Arial Narrow" w:cs="Arial"/>
          <w:sz w:val="20"/>
          <w:szCs w:val="20"/>
        </w:rPr>
      </w:pPr>
    </w:p>
    <w:p w14:paraId="7F915743" w14:textId="77777777" w:rsidR="00F278A7" w:rsidRPr="009B5654" w:rsidRDefault="00F278A7" w:rsidP="00F278A7">
      <w:pPr>
        <w:jc w:val="both"/>
        <w:rPr>
          <w:rFonts w:ascii="Arial Narrow" w:hAnsi="Arial Narrow" w:cs="Arial"/>
          <w:sz w:val="20"/>
          <w:szCs w:val="20"/>
        </w:rPr>
      </w:pPr>
    </w:p>
    <w:p w14:paraId="74E307AB" w14:textId="77777777" w:rsidR="00562DCB" w:rsidRPr="009B5654" w:rsidRDefault="00562DCB" w:rsidP="00562DCB">
      <w:pPr>
        <w:rPr>
          <w:rFonts w:ascii="Arial Narrow" w:hAnsi="Arial Narrow" w:cs="Arial"/>
          <w:sz w:val="20"/>
          <w:szCs w:val="20"/>
        </w:rPr>
      </w:pPr>
      <w:r w:rsidRPr="009B5654">
        <w:rPr>
          <w:rFonts w:ascii="Arial Narrow" w:hAnsi="Arial Narrow" w:cs="Arial"/>
          <w:sz w:val="20"/>
          <w:szCs w:val="20"/>
        </w:rPr>
        <w:t xml:space="preserve">BPU à remplir, </w:t>
      </w:r>
      <w:r w:rsidRPr="00F278A7">
        <w:rPr>
          <w:rFonts w:ascii="Arial Narrow" w:hAnsi="Arial Narrow" w:cs="Arial"/>
          <w:b/>
          <w:sz w:val="20"/>
          <w:szCs w:val="20"/>
          <w:u w:val="single"/>
        </w:rPr>
        <w:t xml:space="preserve">à renseigner et à </w:t>
      </w:r>
      <w:r>
        <w:rPr>
          <w:rFonts w:ascii="Arial Narrow" w:hAnsi="Arial Narrow" w:cs="Arial"/>
          <w:b/>
          <w:sz w:val="20"/>
          <w:szCs w:val="20"/>
          <w:u w:val="single"/>
        </w:rPr>
        <w:t>compléter</w:t>
      </w:r>
      <w:r w:rsidRPr="009B5654">
        <w:rPr>
          <w:rFonts w:ascii="Arial Narrow" w:hAnsi="Arial Narrow" w:cs="Arial"/>
          <w:sz w:val="20"/>
          <w:szCs w:val="20"/>
        </w:rPr>
        <w:t>, les prix s’entendent HT en fourniture et pose.</w:t>
      </w:r>
    </w:p>
    <w:p w14:paraId="3A8BB751" w14:textId="77777777" w:rsidR="00F278A7" w:rsidRPr="009B5654" w:rsidRDefault="00F278A7" w:rsidP="00F278A7">
      <w:pPr>
        <w:pStyle w:val="Corpsdetexte"/>
        <w:tabs>
          <w:tab w:val="clear" w:pos="1701"/>
          <w:tab w:val="left" w:pos="1134"/>
        </w:tabs>
        <w:ind w:left="414"/>
        <w:rPr>
          <w:rFonts w:ascii="Arial Narrow" w:hAnsi="Arial Narrow" w:cs="Comic Sans M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65"/>
        <w:gridCol w:w="3095"/>
      </w:tblGrid>
      <w:tr w:rsidR="00F278A7" w:rsidRPr="009B5654" w14:paraId="4E6FC6EB" w14:textId="77777777" w:rsidTr="006E5BAD">
        <w:tc>
          <w:tcPr>
            <w:tcW w:w="9204" w:type="dxa"/>
            <w:gridSpan w:val="2"/>
            <w:shd w:val="clear" w:color="auto" w:fill="auto"/>
          </w:tcPr>
          <w:p w14:paraId="1D047100" w14:textId="08EA1505" w:rsidR="00F278A7" w:rsidRPr="00EE651B" w:rsidRDefault="00F278A7" w:rsidP="00F278A7">
            <w:pPr>
              <w:jc w:val="both"/>
              <w:rPr>
                <w:rFonts w:ascii="Arial Narrow" w:hAnsi="Arial Narrow" w:cs="Arial"/>
                <w:b/>
                <w:sz w:val="20"/>
                <w:szCs w:val="20"/>
              </w:rPr>
            </w:pPr>
            <w:r>
              <w:rPr>
                <w:rFonts w:ascii="Arial Narrow" w:hAnsi="Arial Narrow" w:cs="Comic Sans MS"/>
                <w:b/>
                <w:sz w:val="20"/>
                <w:szCs w:val="20"/>
              </w:rPr>
              <w:t>TPO Hôpital Bel Air</w:t>
            </w:r>
          </w:p>
        </w:tc>
      </w:tr>
      <w:tr w:rsidR="00F278A7" w:rsidRPr="009B5654" w14:paraId="755A5142" w14:textId="77777777" w:rsidTr="006E5BAD">
        <w:tc>
          <w:tcPr>
            <w:tcW w:w="9204" w:type="dxa"/>
            <w:gridSpan w:val="2"/>
            <w:shd w:val="clear" w:color="auto" w:fill="auto"/>
          </w:tcPr>
          <w:p w14:paraId="312F0EDF" w14:textId="77777777" w:rsidR="00F278A7" w:rsidRPr="009B5654" w:rsidRDefault="00F278A7" w:rsidP="006E5BAD">
            <w:pPr>
              <w:jc w:val="both"/>
              <w:rPr>
                <w:rFonts w:ascii="Arial Narrow" w:hAnsi="Arial Narrow" w:cs="Arial"/>
                <w:sz w:val="20"/>
                <w:szCs w:val="20"/>
              </w:rPr>
            </w:pPr>
            <w:r w:rsidRPr="009B5654">
              <w:rPr>
                <w:rFonts w:ascii="Arial Narrow" w:hAnsi="Arial Narrow" w:cs="Arial"/>
                <w:sz w:val="20"/>
                <w:szCs w:val="20"/>
              </w:rPr>
              <w:t>MARQUE</w:t>
            </w:r>
          </w:p>
        </w:tc>
      </w:tr>
      <w:tr w:rsidR="00F278A7" w:rsidRPr="009B5654" w14:paraId="1649E230" w14:textId="77777777" w:rsidTr="006E5BAD">
        <w:tc>
          <w:tcPr>
            <w:tcW w:w="9204" w:type="dxa"/>
            <w:gridSpan w:val="2"/>
            <w:shd w:val="clear" w:color="auto" w:fill="auto"/>
          </w:tcPr>
          <w:p w14:paraId="24EC3F6C" w14:textId="77777777" w:rsidR="00F278A7" w:rsidRPr="009B5654" w:rsidRDefault="00F278A7" w:rsidP="006E5BAD">
            <w:pPr>
              <w:jc w:val="both"/>
              <w:rPr>
                <w:rFonts w:ascii="Arial Narrow" w:hAnsi="Arial Narrow" w:cs="Arial"/>
                <w:sz w:val="20"/>
                <w:szCs w:val="20"/>
              </w:rPr>
            </w:pPr>
            <w:r w:rsidRPr="009B5654">
              <w:rPr>
                <w:rFonts w:ascii="Arial Narrow" w:hAnsi="Arial Narrow" w:cs="Arial"/>
                <w:sz w:val="20"/>
                <w:szCs w:val="20"/>
              </w:rPr>
              <w:t>REFERENCE</w:t>
            </w:r>
          </w:p>
        </w:tc>
      </w:tr>
      <w:tr w:rsidR="00F278A7" w:rsidRPr="009B5654" w14:paraId="0E07553A" w14:textId="77777777" w:rsidTr="006E5BAD">
        <w:tc>
          <w:tcPr>
            <w:tcW w:w="9204" w:type="dxa"/>
            <w:gridSpan w:val="2"/>
            <w:shd w:val="clear" w:color="auto" w:fill="auto"/>
          </w:tcPr>
          <w:p w14:paraId="2B76F7A6" w14:textId="77777777" w:rsidR="00F278A7" w:rsidRPr="009B5654" w:rsidRDefault="00F278A7" w:rsidP="006E5BAD">
            <w:pPr>
              <w:jc w:val="both"/>
              <w:rPr>
                <w:rFonts w:ascii="Arial Narrow" w:hAnsi="Arial Narrow" w:cs="Arial"/>
                <w:sz w:val="20"/>
                <w:szCs w:val="20"/>
              </w:rPr>
            </w:pPr>
          </w:p>
        </w:tc>
      </w:tr>
      <w:tr w:rsidR="00F278A7" w:rsidRPr="009B5654" w14:paraId="799AA280" w14:textId="77777777" w:rsidTr="006E5BAD">
        <w:tc>
          <w:tcPr>
            <w:tcW w:w="9204" w:type="dxa"/>
            <w:gridSpan w:val="2"/>
            <w:shd w:val="clear" w:color="auto" w:fill="auto"/>
          </w:tcPr>
          <w:p w14:paraId="4A5D5535" w14:textId="77777777" w:rsidR="00F278A7" w:rsidRPr="009B5654" w:rsidRDefault="00F278A7" w:rsidP="006E5BAD">
            <w:pPr>
              <w:jc w:val="both"/>
              <w:rPr>
                <w:rFonts w:ascii="Arial Narrow" w:hAnsi="Arial Narrow" w:cs="Arial"/>
                <w:sz w:val="20"/>
                <w:szCs w:val="20"/>
              </w:rPr>
            </w:pPr>
          </w:p>
        </w:tc>
      </w:tr>
      <w:tr w:rsidR="00F278A7" w:rsidRPr="009B5654" w14:paraId="5E4AFDDB" w14:textId="77777777" w:rsidTr="006E5BAD">
        <w:tc>
          <w:tcPr>
            <w:tcW w:w="6062" w:type="dxa"/>
            <w:shd w:val="clear" w:color="auto" w:fill="auto"/>
          </w:tcPr>
          <w:p w14:paraId="3C58F6F2" w14:textId="77777777" w:rsidR="00F278A7" w:rsidRPr="009B5654" w:rsidRDefault="00F278A7" w:rsidP="006E5BAD">
            <w:pPr>
              <w:jc w:val="center"/>
              <w:rPr>
                <w:rFonts w:ascii="Arial Narrow" w:hAnsi="Arial Narrow" w:cs="Arial"/>
                <w:sz w:val="20"/>
                <w:szCs w:val="20"/>
              </w:rPr>
            </w:pPr>
            <w:r w:rsidRPr="009B5654">
              <w:rPr>
                <w:rFonts w:ascii="Arial Narrow" w:hAnsi="Arial Narrow" w:cs="Arial"/>
                <w:sz w:val="20"/>
                <w:szCs w:val="20"/>
              </w:rPr>
              <w:t>ARTICLES</w:t>
            </w:r>
          </w:p>
        </w:tc>
        <w:tc>
          <w:tcPr>
            <w:tcW w:w="3142" w:type="dxa"/>
            <w:shd w:val="clear" w:color="auto" w:fill="auto"/>
          </w:tcPr>
          <w:p w14:paraId="3C0671DD" w14:textId="77777777" w:rsidR="00F278A7" w:rsidRPr="009B5654" w:rsidRDefault="00F278A7" w:rsidP="006E5BAD">
            <w:pPr>
              <w:jc w:val="center"/>
              <w:rPr>
                <w:rFonts w:ascii="Arial Narrow" w:hAnsi="Arial Narrow" w:cs="Arial"/>
                <w:sz w:val="20"/>
                <w:szCs w:val="20"/>
              </w:rPr>
            </w:pPr>
            <w:r w:rsidRPr="000B77D7">
              <w:rPr>
                <w:rFonts w:ascii="Arial Narrow" w:hAnsi="Arial Narrow" w:cs="Arial"/>
                <w:sz w:val="20"/>
                <w:szCs w:val="20"/>
                <w:highlight w:val="yellow"/>
              </w:rPr>
              <w:t>PRIX HT (sans révision sur la durée du marché)</w:t>
            </w:r>
          </w:p>
        </w:tc>
      </w:tr>
      <w:tr w:rsidR="00F278A7" w:rsidRPr="009B5654" w14:paraId="431AF18F" w14:textId="77777777" w:rsidTr="006E5BAD">
        <w:tc>
          <w:tcPr>
            <w:tcW w:w="6062" w:type="dxa"/>
            <w:shd w:val="clear" w:color="auto" w:fill="auto"/>
          </w:tcPr>
          <w:p w14:paraId="7DF99AD7"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Alimentation 48v</w:t>
            </w:r>
          </w:p>
        </w:tc>
        <w:tc>
          <w:tcPr>
            <w:tcW w:w="3142" w:type="dxa"/>
            <w:shd w:val="clear" w:color="auto" w:fill="auto"/>
          </w:tcPr>
          <w:p w14:paraId="6BB6139A" w14:textId="77777777" w:rsidR="00F278A7" w:rsidRPr="009B5654" w:rsidRDefault="00F278A7" w:rsidP="006E5BAD">
            <w:pPr>
              <w:jc w:val="both"/>
              <w:rPr>
                <w:rFonts w:ascii="Arial Narrow" w:hAnsi="Arial Narrow" w:cs="Arial"/>
                <w:sz w:val="20"/>
                <w:szCs w:val="20"/>
              </w:rPr>
            </w:pPr>
          </w:p>
        </w:tc>
      </w:tr>
      <w:tr w:rsidR="00F278A7" w:rsidRPr="009B5654" w14:paraId="4A5A236E" w14:textId="77777777" w:rsidTr="006E5BAD">
        <w:tc>
          <w:tcPr>
            <w:tcW w:w="6062" w:type="dxa"/>
            <w:shd w:val="clear" w:color="auto" w:fill="auto"/>
          </w:tcPr>
          <w:p w14:paraId="7BB1C31A"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Aiguillage</w:t>
            </w:r>
          </w:p>
        </w:tc>
        <w:tc>
          <w:tcPr>
            <w:tcW w:w="3142" w:type="dxa"/>
            <w:shd w:val="clear" w:color="auto" w:fill="auto"/>
          </w:tcPr>
          <w:p w14:paraId="6D96B993" w14:textId="77777777" w:rsidR="00F278A7" w:rsidRPr="009B5654" w:rsidRDefault="00F278A7" w:rsidP="006E5BAD">
            <w:pPr>
              <w:jc w:val="both"/>
              <w:rPr>
                <w:rFonts w:ascii="Arial Narrow" w:hAnsi="Arial Narrow" w:cs="Arial"/>
                <w:sz w:val="20"/>
                <w:szCs w:val="20"/>
              </w:rPr>
            </w:pPr>
          </w:p>
        </w:tc>
      </w:tr>
      <w:tr w:rsidR="00F278A7" w:rsidRPr="009B5654" w14:paraId="1B27A88B" w14:textId="77777777" w:rsidTr="006E5BAD">
        <w:tc>
          <w:tcPr>
            <w:tcW w:w="6062" w:type="dxa"/>
            <w:shd w:val="clear" w:color="auto" w:fill="auto"/>
          </w:tcPr>
          <w:p w14:paraId="7F0E0381"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Station</w:t>
            </w:r>
          </w:p>
        </w:tc>
        <w:tc>
          <w:tcPr>
            <w:tcW w:w="3142" w:type="dxa"/>
            <w:shd w:val="clear" w:color="auto" w:fill="auto"/>
          </w:tcPr>
          <w:p w14:paraId="57A9762E" w14:textId="77777777" w:rsidR="00F278A7" w:rsidRPr="009B5654" w:rsidRDefault="00F278A7" w:rsidP="006E5BAD">
            <w:pPr>
              <w:jc w:val="both"/>
              <w:rPr>
                <w:rFonts w:ascii="Arial Narrow" w:hAnsi="Arial Narrow" w:cs="Arial"/>
                <w:sz w:val="20"/>
                <w:szCs w:val="20"/>
              </w:rPr>
            </w:pPr>
          </w:p>
        </w:tc>
      </w:tr>
      <w:tr w:rsidR="00F278A7" w:rsidRPr="009B5654" w14:paraId="042A92CD" w14:textId="77777777" w:rsidTr="006E5BAD">
        <w:tc>
          <w:tcPr>
            <w:tcW w:w="6062" w:type="dxa"/>
            <w:shd w:val="clear" w:color="auto" w:fill="auto"/>
          </w:tcPr>
          <w:p w14:paraId="5B798A33" w14:textId="3A2804DE" w:rsidR="00F278A7" w:rsidRPr="009B5654" w:rsidRDefault="00F278A7" w:rsidP="00F278A7">
            <w:pPr>
              <w:jc w:val="both"/>
              <w:rPr>
                <w:rFonts w:ascii="Arial Narrow" w:hAnsi="Arial Narrow" w:cs="Arial"/>
                <w:sz w:val="20"/>
                <w:szCs w:val="20"/>
              </w:rPr>
            </w:pPr>
            <w:r>
              <w:rPr>
                <w:rFonts w:ascii="Arial Narrow" w:hAnsi="Arial Narrow" w:cs="Arial"/>
                <w:sz w:val="20"/>
                <w:szCs w:val="20"/>
              </w:rPr>
              <w:t>Tube de Ø 110 mm au ml</w:t>
            </w:r>
          </w:p>
        </w:tc>
        <w:tc>
          <w:tcPr>
            <w:tcW w:w="3142" w:type="dxa"/>
            <w:shd w:val="clear" w:color="auto" w:fill="auto"/>
          </w:tcPr>
          <w:p w14:paraId="60B7BF16" w14:textId="77777777" w:rsidR="00F278A7" w:rsidRPr="009B5654" w:rsidRDefault="00F278A7" w:rsidP="006E5BAD">
            <w:pPr>
              <w:jc w:val="both"/>
              <w:rPr>
                <w:rFonts w:ascii="Arial Narrow" w:hAnsi="Arial Narrow" w:cs="Arial"/>
                <w:sz w:val="20"/>
                <w:szCs w:val="20"/>
              </w:rPr>
            </w:pPr>
          </w:p>
        </w:tc>
      </w:tr>
      <w:tr w:rsidR="00562DCB" w:rsidRPr="009B5654" w14:paraId="4E62B76C" w14:textId="77777777" w:rsidTr="006E5BAD">
        <w:tc>
          <w:tcPr>
            <w:tcW w:w="6062" w:type="dxa"/>
            <w:shd w:val="clear" w:color="auto" w:fill="auto"/>
          </w:tcPr>
          <w:p w14:paraId="6ACDDA15" w14:textId="5E77B883" w:rsidR="00562DCB" w:rsidRDefault="00562DCB" w:rsidP="006E5BAD">
            <w:pPr>
              <w:jc w:val="both"/>
              <w:rPr>
                <w:rFonts w:ascii="Arial Narrow" w:hAnsi="Arial Narrow" w:cs="Arial"/>
                <w:sz w:val="20"/>
                <w:szCs w:val="20"/>
              </w:rPr>
            </w:pPr>
            <w:r>
              <w:rPr>
                <w:rFonts w:ascii="Arial Narrow" w:hAnsi="Arial Narrow" w:cs="Arial"/>
                <w:sz w:val="20"/>
                <w:szCs w:val="20"/>
              </w:rPr>
              <w:t>Tube de Ø 1</w:t>
            </w:r>
            <w:r w:rsidR="009B2E1D">
              <w:rPr>
                <w:rFonts w:ascii="Arial Narrow" w:hAnsi="Arial Narrow" w:cs="Arial"/>
                <w:sz w:val="20"/>
                <w:szCs w:val="20"/>
              </w:rPr>
              <w:t>32</w:t>
            </w:r>
            <w:r>
              <w:rPr>
                <w:rFonts w:ascii="Arial Narrow" w:hAnsi="Arial Narrow" w:cs="Arial"/>
                <w:sz w:val="20"/>
                <w:szCs w:val="20"/>
              </w:rPr>
              <w:t xml:space="preserve"> mm au ml</w:t>
            </w:r>
          </w:p>
        </w:tc>
        <w:tc>
          <w:tcPr>
            <w:tcW w:w="3142" w:type="dxa"/>
            <w:shd w:val="clear" w:color="auto" w:fill="auto"/>
          </w:tcPr>
          <w:p w14:paraId="763445B2" w14:textId="77777777" w:rsidR="00562DCB" w:rsidRPr="009B5654" w:rsidRDefault="00562DCB" w:rsidP="006E5BAD">
            <w:pPr>
              <w:jc w:val="both"/>
              <w:rPr>
                <w:rFonts w:ascii="Arial Narrow" w:hAnsi="Arial Narrow" w:cs="Arial"/>
                <w:sz w:val="20"/>
                <w:szCs w:val="20"/>
              </w:rPr>
            </w:pPr>
          </w:p>
        </w:tc>
      </w:tr>
      <w:tr w:rsidR="00F278A7" w:rsidRPr="009B5654" w14:paraId="201CFAE1" w14:textId="77777777" w:rsidTr="006E5BAD">
        <w:tc>
          <w:tcPr>
            <w:tcW w:w="6062" w:type="dxa"/>
            <w:shd w:val="clear" w:color="auto" w:fill="auto"/>
          </w:tcPr>
          <w:p w14:paraId="704E73D9"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Coffret électrique</w:t>
            </w:r>
          </w:p>
        </w:tc>
        <w:tc>
          <w:tcPr>
            <w:tcW w:w="3142" w:type="dxa"/>
            <w:shd w:val="clear" w:color="auto" w:fill="auto"/>
          </w:tcPr>
          <w:p w14:paraId="0CBF4093" w14:textId="77777777" w:rsidR="00F278A7" w:rsidRPr="009B5654" w:rsidRDefault="00F278A7" w:rsidP="006E5BAD">
            <w:pPr>
              <w:jc w:val="both"/>
              <w:rPr>
                <w:rFonts w:ascii="Arial Narrow" w:hAnsi="Arial Narrow" w:cs="Arial"/>
                <w:sz w:val="20"/>
                <w:szCs w:val="20"/>
              </w:rPr>
            </w:pPr>
          </w:p>
        </w:tc>
      </w:tr>
      <w:tr w:rsidR="00F278A7" w:rsidRPr="009B5654" w14:paraId="6E30E9FE" w14:textId="77777777" w:rsidTr="006E5BAD">
        <w:tc>
          <w:tcPr>
            <w:tcW w:w="6062" w:type="dxa"/>
            <w:shd w:val="clear" w:color="auto" w:fill="auto"/>
          </w:tcPr>
          <w:p w14:paraId="12D15B6A"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Turbine</w:t>
            </w:r>
          </w:p>
        </w:tc>
        <w:tc>
          <w:tcPr>
            <w:tcW w:w="3142" w:type="dxa"/>
            <w:shd w:val="clear" w:color="auto" w:fill="auto"/>
          </w:tcPr>
          <w:p w14:paraId="04ACA48A" w14:textId="77777777" w:rsidR="00F278A7" w:rsidRPr="009B5654" w:rsidRDefault="00F278A7" w:rsidP="006E5BAD">
            <w:pPr>
              <w:jc w:val="both"/>
              <w:rPr>
                <w:rFonts w:ascii="Arial Narrow" w:hAnsi="Arial Narrow" w:cs="Arial"/>
                <w:sz w:val="20"/>
                <w:szCs w:val="20"/>
              </w:rPr>
            </w:pPr>
          </w:p>
        </w:tc>
      </w:tr>
      <w:tr w:rsidR="00F278A7" w:rsidRPr="009B5654" w14:paraId="7D663816" w14:textId="77777777" w:rsidTr="006E5BAD">
        <w:tc>
          <w:tcPr>
            <w:tcW w:w="6062" w:type="dxa"/>
            <w:shd w:val="clear" w:color="auto" w:fill="auto"/>
          </w:tcPr>
          <w:p w14:paraId="658DA763"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PC station de gestion</w:t>
            </w:r>
          </w:p>
        </w:tc>
        <w:tc>
          <w:tcPr>
            <w:tcW w:w="3142" w:type="dxa"/>
            <w:shd w:val="clear" w:color="auto" w:fill="auto"/>
          </w:tcPr>
          <w:p w14:paraId="065B7362" w14:textId="77777777" w:rsidR="00F278A7" w:rsidRPr="009B5654" w:rsidRDefault="00F278A7" w:rsidP="006E5BAD">
            <w:pPr>
              <w:jc w:val="both"/>
              <w:rPr>
                <w:rFonts w:ascii="Arial Narrow" w:hAnsi="Arial Narrow" w:cs="Arial"/>
                <w:sz w:val="20"/>
                <w:szCs w:val="20"/>
              </w:rPr>
            </w:pPr>
          </w:p>
        </w:tc>
      </w:tr>
      <w:tr w:rsidR="00F278A7" w:rsidRPr="009B5654" w14:paraId="214923C8" w14:textId="77777777" w:rsidTr="006E5BAD">
        <w:tc>
          <w:tcPr>
            <w:tcW w:w="6062" w:type="dxa"/>
            <w:shd w:val="clear" w:color="auto" w:fill="auto"/>
          </w:tcPr>
          <w:p w14:paraId="55829AC1"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Ecran</w:t>
            </w:r>
          </w:p>
        </w:tc>
        <w:tc>
          <w:tcPr>
            <w:tcW w:w="3142" w:type="dxa"/>
            <w:shd w:val="clear" w:color="auto" w:fill="auto"/>
          </w:tcPr>
          <w:p w14:paraId="0E77B436" w14:textId="77777777" w:rsidR="00F278A7" w:rsidRPr="009B5654" w:rsidRDefault="00F278A7" w:rsidP="006E5BAD">
            <w:pPr>
              <w:jc w:val="both"/>
              <w:rPr>
                <w:rFonts w:ascii="Arial Narrow" w:hAnsi="Arial Narrow" w:cs="Arial"/>
                <w:sz w:val="20"/>
                <w:szCs w:val="20"/>
              </w:rPr>
            </w:pPr>
          </w:p>
        </w:tc>
      </w:tr>
      <w:tr w:rsidR="00F278A7" w:rsidRPr="009B5654" w14:paraId="282A9874" w14:textId="77777777" w:rsidTr="006E5BAD">
        <w:tc>
          <w:tcPr>
            <w:tcW w:w="6062" w:type="dxa"/>
            <w:shd w:val="clear" w:color="auto" w:fill="auto"/>
          </w:tcPr>
          <w:p w14:paraId="0DEE70EC"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Fixation réseau</w:t>
            </w:r>
          </w:p>
        </w:tc>
        <w:tc>
          <w:tcPr>
            <w:tcW w:w="3142" w:type="dxa"/>
            <w:shd w:val="clear" w:color="auto" w:fill="auto"/>
          </w:tcPr>
          <w:p w14:paraId="0F6EC93B" w14:textId="77777777" w:rsidR="00F278A7" w:rsidRPr="009B5654" w:rsidRDefault="00F278A7" w:rsidP="006E5BAD">
            <w:pPr>
              <w:jc w:val="both"/>
              <w:rPr>
                <w:rFonts w:ascii="Arial Narrow" w:hAnsi="Arial Narrow" w:cs="Arial"/>
                <w:sz w:val="20"/>
                <w:szCs w:val="20"/>
              </w:rPr>
            </w:pPr>
          </w:p>
        </w:tc>
      </w:tr>
      <w:tr w:rsidR="00F278A7" w:rsidRPr="009B5654" w14:paraId="6076CA44" w14:textId="77777777" w:rsidTr="006E5BAD">
        <w:tc>
          <w:tcPr>
            <w:tcW w:w="6062" w:type="dxa"/>
            <w:shd w:val="clear" w:color="auto" w:fill="auto"/>
          </w:tcPr>
          <w:p w14:paraId="05276094"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Manchette de réparation</w:t>
            </w:r>
          </w:p>
        </w:tc>
        <w:tc>
          <w:tcPr>
            <w:tcW w:w="3142" w:type="dxa"/>
            <w:shd w:val="clear" w:color="auto" w:fill="auto"/>
          </w:tcPr>
          <w:p w14:paraId="52B0B75A" w14:textId="77777777" w:rsidR="00F278A7" w:rsidRPr="009B5654" w:rsidRDefault="00F278A7" w:rsidP="006E5BAD">
            <w:pPr>
              <w:jc w:val="both"/>
              <w:rPr>
                <w:rFonts w:ascii="Arial Narrow" w:hAnsi="Arial Narrow" w:cs="Arial"/>
                <w:sz w:val="20"/>
                <w:szCs w:val="20"/>
              </w:rPr>
            </w:pPr>
          </w:p>
        </w:tc>
      </w:tr>
      <w:tr w:rsidR="00F278A7" w:rsidRPr="009B5654" w14:paraId="6C32F79B" w14:textId="77777777" w:rsidTr="006E5BAD">
        <w:tc>
          <w:tcPr>
            <w:tcW w:w="6062" w:type="dxa"/>
            <w:shd w:val="clear" w:color="auto" w:fill="auto"/>
          </w:tcPr>
          <w:p w14:paraId="483A72FC"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Carte de communication</w:t>
            </w:r>
          </w:p>
        </w:tc>
        <w:tc>
          <w:tcPr>
            <w:tcW w:w="3142" w:type="dxa"/>
            <w:shd w:val="clear" w:color="auto" w:fill="auto"/>
          </w:tcPr>
          <w:p w14:paraId="055A170D" w14:textId="77777777" w:rsidR="00F278A7" w:rsidRPr="009B5654" w:rsidRDefault="00F278A7" w:rsidP="006E5BAD">
            <w:pPr>
              <w:jc w:val="both"/>
              <w:rPr>
                <w:rFonts w:ascii="Arial Narrow" w:hAnsi="Arial Narrow" w:cs="Arial"/>
                <w:sz w:val="20"/>
                <w:szCs w:val="20"/>
              </w:rPr>
            </w:pPr>
          </w:p>
        </w:tc>
      </w:tr>
      <w:tr w:rsidR="00F278A7" w:rsidRPr="009B5654" w14:paraId="0702BF76" w14:textId="77777777" w:rsidTr="006E5BAD">
        <w:tc>
          <w:tcPr>
            <w:tcW w:w="6062" w:type="dxa"/>
            <w:shd w:val="clear" w:color="auto" w:fill="auto"/>
          </w:tcPr>
          <w:p w14:paraId="7A51E3C0"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Cartouche (suivant code de couleur)</w:t>
            </w:r>
          </w:p>
        </w:tc>
        <w:tc>
          <w:tcPr>
            <w:tcW w:w="3142" w:type="dxa"/>
            <w:shd w:val="clear" w:color="auto" w:fill="auto"/>
          </w:tcPr>
          <w:p w14:paraId="329B3310" w14:textId="77777777" w:rsidR="00F278A7" w:rsidRPr="009B5654" w:rsidRDefault="00F278A7" w:rsidP="006E5BAD">
            <w:pPr>
              <w:jc w:val="both"/>
              <w:rPr>
                <w:rFonts w:ascii="Arial Narrow" w:hAnsi="Arial Narrow" w:cs="Arial"/>
                <w:sz w:val="20"/>
                <w:szCs w:val="20"/>
              </w:rPr>
            </w:pPr>
          </w:p>
        </w:tc>
      </w:tr>
      <w:tr w:rsidR="00F278A7" w:rsidRPr="009B5654" w14:paraId="77748165" w14:textId="77777777" w:rsidTr="006E5BAD">
        <w:tc>
          <w:tcPr>
            <w:tcW w:w="6062" w:type="dxa"/>
            <w:shd w:val="clear" w:color="auto" w:fill="auto"/>
          </w:tcPr>
          <w:p w14:paraId="0F77D2C2" w14:textId="77777777" w:rsidR="00F278A7" w:rsidRPr="009B5654" w:rsidRDefault="00F278A7" w:rsidP="006E5BAD">
            <w:pPr>
              <w:jc w:val="both"/>
              <w:rPr>
                <w:rFonts w:ascii="Arial Narrow" w:hAnsi="Arial Narrow" w:cs="Arial"/>
                <w:sz w:val="20"/>
                <w:szCs w:val="20"/>
              </w:rPr>
            </w:pPr>
            <w:r>
              <w:rPr>
                <w:rFonts w:ascii="Arial Narrow" w:hAnsi="Arial Narrow" w:cs="Arial"/>
                <w:sz w:val="20"/>
                <w:szCs w:val="20"/>
              </w:rPr>
              <w:t>Filet de réception</w:t>
            </w:r>
          </w:p>
        </w:tc>
        <w:tc>
          <w:tcPr>
            <w:tcW w:w="3142" w:type="dxa"/>
            <w:shd w:val="clear" w:color="auto" w:fill="auto"/>
          </w:tcPr>
          <w:p w14:paraId="02DD1B7F" w14:textId="77777777" w:rsidR="00F278A7" w:rsidRPr="009B5654" w:rsidRDefault="00F278A7" w:rsidP="006E5BAD">
            <w:pPr>
              <w:jc w:val="both"/>
              <w:rPr>
                <w:rFonts w:ascii="Arial Narrow" w:hAnsi="Arial Narrow" w:cs="Arial"/>
                <w:sz w:val="20"/>
                <w:szCs w:val="20"/>
              </w:rPr>
            </w:pPr>
          </w:p>
        </w:tc>
      </w:tr>
      <w:tr w:rsidR="00F278A7" w:rsidRPr="009B5654" w14:paraId="40ED8806" w14:textId="77777777" w:rsidTr="006E5BAD">
        <w:tc>
          <w:tcPr>
            <w:tcW w:w="6062" w:type="dxa"/>
            <w:shd w:val="clear" w:color="auto" w:fill="auto"/>
          </w:tcPr>
          <w:p w14:paraId="4B94EA9E"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2AF98199" w14:textId="77777777" w:rsidR="00F278A7" w:rsidRPr="009B5654" w:rsidRDefault="00F278A7" w:rsidP="006E5BAD">
            <w:pPr>
              <w:jc w:val="both"/>
              <w:rPr>
                <w:rFonts w:ascii="Arial Narrow" w:hAnsi="Arial Narrow" w:cs="Arial"/>
                <w:sz w:val="20"/>
                <w:szCs w:val="20"/>
              </w:rPr>
            </w:pPr>
          </w:p>
        </w:tc>
      </w:tr>
      <w:tr w:rsidR="00F278A7" w:rsidRPr="009B5654" w14:paraId="764F1502" w14:textId="77777777" w:rsidTr="006E5BAD">
        <w:tc>
          <w:tcPr>
            <w:tcW w:w="6062" w:type="dxa"/>
            <w:shd w:val="clear" w:color="auto" w:fill="auto"/>
          </w:tcPr>
          <w:p w14:paraId="738825EB"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49239D1C" w14:textId="77777777" w:rsidR="00F278A7" w:rsidRPr="009B5654" w:rsidRDefault="00F278A7" w:rsidP="006E5BAD">
            <w:pPr>
              <w:jc w:val="both"/>
              <w:rPr>
                <w:rFonts w:ascii="Arial Narrow" w:hAnsi="Arial Narrow" w:cs="Arial"/>
                <w:sz w:val="20"/>
                <w:szCs w:val="20"/>
              </w:rPr>
            </w:pPr>
          </w:p>
        </w:tc>
      </w:tr>
      <w:tr w:rsidR="00F278A7" w:rsidRPr="009B5654" w14:paraId="63A1BC66" w14:textId="77777777" w:rsidTr="006E5BAD">
        <w:tc>
          <w:tcPr>
            <w:tcW w:w="6062" w:type="dxa"/>
            <w:shd w:val="clear" w:color="auto" w:fill="auto"/>
          </w:tcPr>
          <w:p w14:paraId="52E5E5C3"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58AC4361" w14:textId="77777777" w:rsidR="00F278A7" w:rsidRPr="009B5654" w:rsidRDefault="00F278A7" w:rsidP="006E5BAD">
            <w:pPr>
              <w:jc w:val="both"/>
              <w:rPr>
                <w:rFonts w:ascii="Arial Narrow" w:hAnsi="Arial Narrow" w:cs="Arial"/>
                <w:sz w:val="20"/>
                <w:szCs w:val="20"/>
              </w:rPr>
            </w:pPr>
          </w:p>
        </w:tc>
      </w:tr>
      <w:tr w:rsidR="00F278A7" w:rsidRPr="009B5654" w14:paraId="566F3447" w14:textId="77777777" w:rsidTr="006E5BAD">
        <w:tc>
          <w:tcPr>
            <w:tcW w:w="6062" w:type="dxa"/>
            <w:shd w:val="clear" w:color="auto" w:fill="auto"/>
          </w:tcPr>
          <w:p w14:paraId="4EC57EEE"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09A33D31" w14:textId="77777777" w:rsidR="00F278A7" w:rsidRPr="009B5654" w:rsidRDefault="00F278A7" w:rsidP="006E5BAD">
            <w:pPr>
              <w:jc w:val="both"/>
              <w:rPr>
                <w:rFonts w:ascii="Arial Narrow" w:hAnsi="Arial Narrow" w:cs="Arial"/>
                <w:sz w:val="20"/>
                <w:szCs w:val="20"/>
              </w:rPr>
            </w:pPr>
          </w:p>
        </w:tc>
      </w:tr>
      <w:tr w:rsidR="00F278A7" w:rsidRPr="009B5654" w14:paraId="51B5B8FD" w14:textId="77777777" w:rsidTr="006E5BAD">
        <w:tc>
          <w:tcPr>
            <w:tcW w:w="6062" w:type="dxa"/>
            <w:shd w:val="clear" w:color="auto" w:fill="auto"/>
          </w:tcPr>
          <w:p w14:paraId="03355978"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30B6039F" w14:textId="77777777" w:rsidR="00F278A7" w:rsidRPr="009B5654" w:rsidRDefault="00F278A7" w:rsidP="006E5BAD">
            <w:pPr>
              <w:jc w:val="both"/>
              <w:rPr>
                <w:rFonts w:ascii="Arial Narrow" w:hAnsi="Arial Narrow" w:cs="Arial"/>
                <w:sz w:val="20"/>
                <w:szCs w:val="20"/>
              </w:rPr>
            </w:pPr>
          </w:p>
        </w:tc>
      </w:tr>
      <w:tr w:rsidR="00F278A7" w:rsidRPr="009B5654" w14:paraId="727CCF9C" w14:textId="77777777" w:rsidTr="006E5BAD">
        <w:tc>
          <w:tcPr>
            <w:tcW w:w="6062" w:type="dxa"/>
            <w:shd w:val="clear" w:color="auto" w:fill="auto"/>
          </w:tcPr>
          <w:p w14:paraId="4386A4AA"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1F67F709" w14:textId="77777777" w:rsidR="00F278A7" w:rsidRPr="009B5654" w:rsidRDefault="00F278A7" w:rsidP="006E5BAD">
            <w:pPr>
              <w:jc w:val="both"/>
              <w:rPr>
                <w:rFonts w:ascii="Arial Narrow" w:hAnsi="Arial Narrow" w:cs="Arial"/>
                <w:sz w:val="20"/>
                <w:szCs w:val="20"/>
              </w:rPr>
            </w:pPr>
          </w:p>
        </w:tc>
      </w:tr>
      <w:tr w:rsidR="00F278A7" w:rsidRPr="009B5654" w14:paraId="7F671F7D" w14:textId="77777777" w:rsidTr="006E5BAD">
        <w:tc>
          <w:tcPr>
            <w:tcW w:w="6062" w:type="dxa"/>
            <w:shd w:val="clear" w:color="auto" w:fill="auto"/>
          </w:tcPr>
          <w:p w14:paraId="39358E7B"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56A7D36F" w14:textId="77777777" w:rsidR="00F278A7" w:rsidRPr="009B5654" w:rsidRDefault="00F278A7" w:rsidP="006E5BAD">
            <w:pPr>
              <w:jc w:val="both"/>
              <w:rPr>
                <w:rFonts w:ascii="Arial Narrow" w:hAnsi="Arial Narrow" w:cs="Arial"/>
                <w:sz w:val="20"/>
                <w:szCs w:val="20"/>
              </w:rPr>
            </w:pPr>
          </w:p>
        </w:tc>
      </w:tr>
      <w:tr w:rsidR="00F278A7" w:rsidRPr="009B5654" w14:paraId="38AF415B" w14:textId="77777777" w:rsidTr="006E5BAD">
        <w:tc>
          <w:tcPr>
            <w:tcW w:w="6062" w:type="dxa"/>
            <w:shd w:val="clear" w:color="auto" w:fill="auto"/>
          </w:tcPr>
          <w:p w14:paraId="322FFA45"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75A0E648" w14:textId="77777777" w:rsidR="00F278A7" w:rsidRPr="009B5654" w:rsidRDefault="00F278A7" w:rsidP="006E5BAD">
            <w:pPr>
              <w:jc w:val="both"/>
              <w:rPr>
                <w:rFonts w:ascii="Arial Narrow" w:hAnsi="Arial Narrow" w:cs="Arial"/>
                <w:sz w:val="20"/>
                <w:szCs w:val="20"/>
              </w:rPr>
            </w:pPr>
          </w:p>
        </w:tc>
      </w:tr>
      <w:tr w:rsidR="00F278A7" w:rsidRPr="009B5654" w14:paraId="1DF1A726" w14:textId="77777777" w:rsidTr="006E5BAD">
        <w:tc>
          <w:tcPr>
            <w:tcW w:w="6062" w:type="dxa"/>
            <w:shd w:val="clear" w:color="auto" w:fill="auto"/>
          </w:tcPr>
          <w:p w14:paraId="366B1ACC"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45EFDCAD" w14:textId="77777777" w:rsidR="00F278A7" w:rsidRPr="009B5654" w:rsidRDefault="00F278A7" w:rsidP="006E5BAD">
            <w:pPr>
              <w:jc w:val="both"/>
              <w:rPr>
                <w:rFonts w:ascii="Arial Narrow" w:hAnsi="Arial Narrow" w:cs="Arial"/>
                <w:sz w:val="20"/>
                <w:szCs w:val="20"/>
              </w:rPr>
            </w:pPr>
          </w:p>
        </w:tc>
      </w:tr>
      <w:tr w:rsidR="00F278A7" w:rsidRPr="009B5654" w14:paraId="4AA6F9D0" w14:textId="77777777" w:rsidTr="006E5BAD">
        <w:tc>
          <w:tcPr>
            <w:tcW w:w="6062" w:type="dxa"/>
            <w:shd w:val="clear" w:color="auto" w:fill="auto"/>
          </w:tcPr>
          <w:p w14:paraId="5AA62F86"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347A15E6" w14:textId="77777777" w:rsidR="00F278A7" w:rsidRPr="009B5654" w:rsidRDefault="00F278A7" w:rsidP="006E5BAD">
            <w:pPr>
              <w:jc w:val="both"/>
              <w:rPr>
                <w:rFonts w:ascii="Arial Narrow" w:hAnsi="Arial Narrow" w:cs="Arial"/>
                <w:sz w:val="20"/>
                <w:szCs w:val="20"/>
              </w:rPr>
            </w:pPr>
          </w:p>
        </w:tc>
      </w:tr>
      <w:tr w:rsidR="00F278A7" w:rsidRPr="009B5654" w14:paraId="0490E3A7" w14:textId="77777777" w:rsidTr="006E5BAD">
        <w:tc>
          <w:tcPr>
            <w:tcW w:w="6062" w:type="dxa"/>
            <w:shd w:val="clear" w:color="auto" w:fill="auto"/>
          </w:tcPr>
          <w:p w14:paraId="02CA7190"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2B73625A" w14:textId="77777777" w:rsidR="00F278A7" w:rsidRPr="009B5654" w:rsidRDefault="00F278A7" w:rsidP="006E5BAD">
            <w:pPr>
              <w:jc w:val="both"/>
              <w:rPr>
                <w:rFonts w:ascii="Arial Narrow" w:hAnsi="Arial Narrow" w:cs="Arial"/>
                <w:sz w:val="20"/>
                <w:szCs w:val="20"/>
              </w:rPr>
            </w:pPr>
          </w:p>
        </w:tc>
      </w:tr>
      <w:tr w:rsidR="00F278A7" w:rsidRPr="009B5654" w14:paraId="5D030FD5" w14:textId="77777777" w:rsidTr="006E5BAD">
        <w:tc>
          <w:tcPr>
            <w:tcW w:w="6062" w:type="dxa"/>
            <w:shd w:val="clear" w:color="auto" w:fill="auto"/>
          </w:tcPr>
          <w:p w14:paraId="457A36B0"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7C90E08A" w14:textId="77777777" w:rsidR="00F278A7" w:rsidRPr="009B5654" w:rsidRDefault="00F278A7" w:rsidP="006E5BAD">
            <w:pPr>
              <w:jc w:val="both"/>
              <w:rPr>
                <w:rFonts w:ascii="Arial Narrow" w:hAnsi="Arial Narrow" w:cs="Arial"/>
                <w:sz w:val="20"/>
                <w:szCs w:val="20"/>
              </w:rPr>
            </w:pPr>
          </w:p>
        </w:tc>
      </w:tr>
      <w:tr w:rsidR="00F278A7" w:rsidRPr="009B5654" w14:paraId="138E613B" w14:textId="77777777" w:rsidTr="006E5BAD">
        <w:tc>
          <w:tcPr>
            <w:tcW w:w="6062" w:type="dxa"/>
            <w:shd w:val="clear" w:color="auto" w:fill="auto"/>
          </w:tcPr>
          <w:p w14:paraId="59834867"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1C7D7215" w14:textId="77777777" w:rsidR="00F278A7" w:rsidRPr="009B5654" w:rsidRDefault="00F278A7" w:rsidP="006E5BAD">
            <w:pPr>
              <w:jc w:val="both"/>
              <w:rPr>
                <w:rFonts w:ascii="Arial Narrow" w:hAnsi="Arial Narrow" w:cs="Arial"/>
                <w:sz w:val="20"/>
                <w:szCs w:val="20"/>
              </w:rPr>
            </w:pPr>
          </w:p>
        </w:tc>
      </w:tr>
      <w:tr w:rsidR="00F278A7" w:rsidRPr="009B5654" w14:paraId="1D7894A4" w14:textId="77777777" w:rsidTr="006E5BAD">
        <w:tc>
          <w:tcPr>
            <w:tcW w:w="6062" w:type="dxa"/>
            <w:shd w:val="clear" w:color="auto" w:fill="auto"/>
          </w:tcPr>
          <w:p w14:paraId="5834C07E"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7AC9741E" w14:textId="77777777" w:rsidR="00F278A7" w:rsidRPr="009B5654" w:rsidRDefault="00F278A7" w:rsidP="006E5BAD">
            <w:pPr>
              <w:jc w:val="both"/>
              <w:rPr>
                <w:rFonts w:ascii="Arial Narrow" w:hAnsi="Arial Narrow" w:cs="Arial"/>
                <w:sz w:val="20"/>
                <w:szCs w:val="20"/>
              </w:rPr>
            </w:pPr>
          </w:p>
        </w:tc>
      </w:tr>
      <w:tr w:rsidR="00F278A7" w:rsidRPr="009B5654" w14:paraId="2F6717C2" w14:textId="77777777" w:rsidTr="006E5BAD">
        <w:tc>
          <w:tcPr>
            <w:tcW w:w="6062" w:type="dxa"/>
            <w:shd w:val="clear" w:color="auto" w:fill="auto"/>
          </w:tcPr>
          <w:p w14:paraId="35EB273A"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194CB922" w14:textId="77777777" w:rsidR="00F278A7" w:rsidRPr="009B5654" w:rsidRDefault="00F278A7" w:rsidP="006E5BAD">
            <w:pPr>
              <w:jc w:val="both"/>
              <w:rPr>
                <w:rFonts w:ascii="Arial Narrow" w:hAnsi="Arial Narrow" w:cs="Arial"/>
                <w:sz w:val="20"/>
                <w:szCs w:val="20"/>
              </w:rPr>
            </w:pPr>
          </w:p>
        </w:tc>
      </w:tr>
      <w:tr w:rsidR="00F278A7" w:rsidRPr="009B5654" w14:paraId="4BC9BDC9" w14:textId="77777777" w:rsidTr="006E5BAD">
        <w:tc>
          <w:tcPr>
            <w:tcW w:w="6062" w:type="dxa"/>
            <w:shd w:val="clear" w:color="auto" w:fill="auto"/>
          </w:tcPr>
          <w:p w14:paraId="21072F1E"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2BA749DF" w14:textId="77777777" w:rsidR="00F278A7" w:rsidRPr="009B5654" w:rsidRDefault="00F278A7" w:rsidP="006E5BAD">
            <w:pPr>
              <w:jc w:val="both"/>
              <w:rPr>
                <w:rFonts w:ascii="Arial Narrow" w:hAnsi="Arial Narrow" w:cs="Arial"/>
                <w:sz w:val="20"/>
                <w:szCs w:val="20"/>
              </w:rPr>
            </w:pPr>
          </w:p>
        </w:tc>
      </w:tr>
      <w:tr w:rsidR="00F278A7" w:rsidRPr="009B5654" w14:paraId="7A800C36" w14:textId="77777777" w:rsidTr="006E5BAD">
        <w:tc>
          <w:tcPr>
            <w:tcW w:w="6062" w:type="dxa"/>
            <w:shd w:val="clear" w:color="auto" w:fill="auto"/>
          </w:tcPr>
          <w:p w14:paraId="1582B6B1"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52A762A4" w14:textId="77777777" w:rsidR="00F278A7" w:rsidRPr="009B5654" w:rsidRDefault="00F278A7" w:rsidP="006E5BAD">
            <w:pPr>
              <w:jc w:val="both"/>
              <w:rPr>
                <w:rFonts w:ascii="Arial Narrow" w:hAnsi="Arial Narrow" w:cs="Arial"/>
                <w:sz w:val="20"/>
                <w:szCs w:val="20"/>
              </w:rPr>
            </w:pPr>
          </w:p>
        </w:tc>
      </w:tr>
      <w:tr w:rsidR="00F278A7" w:rsidRPr="009B5654" w14:paraId="34C3C569" w14:textId="77777777" w:rsidTr="006E5BAD">
        <w:tc>
          <w:tcPr>
            <w:tcW w:w="6062" w:type="dxa"/>
            <w:shd w:val="clear" w:color="auto" w:fill="auto"/>
          </w:tcPr>
          <w:p w14:paraId="1D615D45"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3B43D80A" w14:textId="77777777" w:rsidR="00F278A7" w:rsidRPr="009B5654" w:rsidRDefault="00F278A7" w:rsidP="006E5BAD">
            <w:pPr>
              <w:jc w:val="both"/>
              <w:rPr>
                <w:rFonts w:ascii="Arial Narrow" w:hAnsi="Arial Narrow" w:cs="Arial"/>
                <w:sz w:val="20"/>
                <w:szCs w:val="20"/>
              </w:rPr>
            </w:pPr>
          </w:p>
        </w:tc>
      </w:tr>
      <w:tr w:rsidR="00F278A7" w:rsidRPr="009B5654" w14:paraId="19636A52" w14:textId="77777777" w:rsidTr="006E5BAD">
        <w:tc>
          <w:tcPr>
            <w:tcW w:w="6062" w:type="dxa"/>
            <w:shd w:val="clear" w:color="auto" w:fill="auto"/>
          </w:tcPr>
          <w:p w14:paraId="55791573"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2138C17C" w14:textId="77777777" w:rsidR="00F278A7" w:rsidRPr="009B5654" w:rsidRDefault="00F278A7" w:rsidP="006E5BAD">
            <w:pPr>
              <w:jc w:val="both"/>
              <w:rPr>
                <w:rFonts w:ascii="Arial Narrow" w:hAnsi="Arial Narrow" w:cs="Arial"/>
                <w:sz w:val="20"/>
                <w:szCs w:val="20"/>
              </w:rPr>
            </w:pPr>
          </w:p>
        </w:tc>
      </w:tr>
      <w:tr w:rsidR="00F278A7" w:rsidRPr="009B5654" w14:paraId="44F4F432" w14:textId="77777777" w:rsidTr="006E5BAD">
        <w:tc>
          <w:tcPr>
            <w:tcW w:w="6062" w:type="dxa"/>
            <w:shd w:val="clear" w:color="auto" w:fill="auto"/>
          </w:tcPr>
          <w:p w14:paraId="15F28F14"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1567AA17" w14:textId="77777777" w:rsidR="00F278A7" w:rsidRPr="009B5654" w:rsidRDefault="00F278A7" w:rsidP="006E5BAD">
            <w:pPr>
              <w:jc w:val="both"/>
              <w:rPr>
                <w:rFonts w:ascii="Arial Narrow" w:hAnsi="Arial Narrow" w:cs="Arial"/>
                <w:sz w:val="20"/>
                <w:szCs w:val="20"/>
              </w:rPr>
            </w:pPr>
          </w:p>
        </w:tc>
      </w:tr>
      <w:tr w:rsidR="00F278A7" w:rsidRPr="009B5654" w14:paraId="34D2DC38" w14:textId="77777777" w:rsidTr="006E5BAD">
        <w:tc>
          <w:tcPr>
            <w:tcW w:w="6062" w:type="dxa"/>
            <w:shd w:val="clear" w:color="auto" w:fill="auto"/>
          </w:tcPr>
          <w:p w14:paraId="0448F2B7"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7D941411" w14:textId="77777777" w:rsidR="00F278A7" w:rsidRPr="009B5654" w:rsidRDefault="00F278A7" w:rsidP="006E5BAD">
            <w:pPr>
              <w:jc w:val="both"/>
              <w:rPr>
                <w:rFonts w:ascii="Arial Narrow" w:hAnsi="Arial Narrow" w:cs="Arial"/>
                <w:sz w:val="20"/>
                <w:szCs w:val="20"/>
              </w:rPr>
            </w:pPr>
          </w:p>
        </w:tc>
      </w:tr>
      <w:tr w:rsidR="00F278A7" w:rsidRPr="009B5654" w14:paraId="5469FF6C" w14:textId="77777777" w:rsidTr="006E5BAD">
        <w:tc>
          <w:tcPr>
            <w:tcW w:w="6062" w:type="dxa"/>
            <w:shd w:val="clear" w:color="auto" w:fill="auto"/>
          </w:tcPr>
          <w:p w14:paraId="1857168E"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600900A1" w14:textId="77777777" w:rsidR="00F278A7" w:rsidRPr="009B5654" w:rsidRDefault="00F278A7" w:rsidP="006E5BAD">
            <w:pPr>
              <w:jc w:val="both"/>
              <w:rPr>
                <w:rFonts w:ascii="Arial Narrow" w:hAnsi="Arial Narrow" w:cs="Arial"/>
                <w:sz w:val="20"/>
                <w:szCs w:val="20"/>
              </w:rPr>
            </w:pPr>
          </w:p>
        </w:tc>
      </w:tr>
      <w:tr w:rsidR="00F278A7" w:rsidRPr="009B5654" w14:paraId="6B520D07" w14:textId="77777777" w:rsidTr="006E5BAD">
        <w:tc>
          <w:tcPr>
            <w:tcW w:w="6062" w:type="dxa"/>
            <w:shd w:val="clear" w:color="auto" w:fill="auto"/>
          </w:tcPr>
          <w:p w14:paraId="0178B166"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0E3A3D65" w14:textId="77777777" w:rsidR="00F278A7" w:rsidRPr="009B5654" w:rsidRDefault="00F278A7" w:rsidP="006E5BAD">
            <w:pPr>
              <w:jc w:val="both"/>
              <w:rPr>
                <w:rFonts w:ascii="Arial Narrow" w:hAnsi="Arial Narrow" w:cs="Arial"/>
                <w:sz w:val="20"/>
                <w:szCs w:val="20"/>
              </w:rPr>
            </w:pPr>
          </w:p>
        </w:tc>
      </w:tr>
      <w:tr w:rsidR="00F278A7" w:rsidRPr="009B5654" w14:paraId="53F492F9" w14:textId="77777777" w:rsidTr="006E5BAD">
        <w:tc>
          <w:tcPr>
            <w:tcW w:w="6062" w:type="dxa"/>
            <w:shd w:val="clear" w:color="auto" w:fill="auto"/>
          </w:tcPr>
          <w:p w14:paraId="45CAB9DE" w14:textId="77777777" w:rsidR="00F278A7" w:rsidRPr="009B5654" w:rsidRDefault="00F278A7" w:rsidP="006E5BAD">
            <w:pPr>
              <w:jc w:val="both"/>
              <w:rPr>
                <w:rFonts w:ascii="Arial Narrow" w:hAnsi="Arial Narrow" w:cs="Arial"/>
                <w:sz w:val="20"/>
                <w:szCs w:val="20"/>
              </w:rPr>
            </w:pPr>
          </w:p>
        </w:tc>
        <w:tc>
          <w:tcPr>
            <w:tcW w:w="3142" w:type="dxa"/>
            <w:shd w:val="clear" w:color="auto" w:fill="auto"/>
          </w:tcPr>
          <w:p w14:paraId="0D4966AC" w14:textId="77777777" w:rsidR="00F278A7" w:rsidRPr="009B5654" w:rsidRDefault="00F278A7" w:rsidP="006E5BAD">
            <w:pPr>
              <w:jc w:val="both"/>
              <w:rPr>
                <w:rFonts w:ascii="Arial Narrow" w:hAnsi="Arial Narrow" w:cs="Arial"/>
                <w:sz w:val="20"/>
                <w:szCs w:val="20"/>
              </w:rPr>
            </w:pPr>
          </w:p>
        </w:tc>
      </w:tr>
      <w:tr w:rsidR="00F278A7" w:rsidRPr="009B5654" w14:paraId="5A2CB8F3" w14:textId="77777777" w:rsidTr="006E5BAD">
        <w:trPr>
          <w:trHeight w:val="169"/>
        </w:trPr>
        <w:tc>
          <w:tcPr>
            <w:tcW w:w="9204" w:type="dxa"/>
            <w:gridSpan w:val="2"/>
            <w:shd w:val="clear" w:color="auto" w:fill="auto"/>
          </w:tcPr>
          <w:p w14:paraId="68B74707" w14:textId="77777777" w:rsidR="00F278A7" w:rsidRPr="009B5654" w:rsidRDefault="00F278A7" w:rsidP="006E5BAD">
            <w:pPr>
              <w:jc w:val="both"/>
              <w:rPr>
                <w:rFonts w:ascii="Arial Narrow" w:hAnsi="Arial Narrow" w:cs="Arial"/>
                <w:sz w:val="20"/>
                <w:szCs w:val="20"/>
              </w:rPr>
            </w:pPr>
          </w:p>
        </w:tc>
      </w:tr>
    </w:tbl>
    <w:p w14:paraId="5FA33DE4" w14:textId="77777777" w:rsidR="002E59F8" w:rsidRDefault="002E59F8" w:rsidP="00F278A7">
      <w:pPr>
        <w:jc w:val="center"/>
        <w:rPr>
          <w:rFonts w:ascii="Arial Narrow" w:hAnsi="Arial Narrow" w:cs="Arial"/>
          <w:sz w:val="20"/>
          <w:szCs w:val="20"/>
        </w:rPr>
      </w:pPr>
    </w:p>
    <w:p w14:paraId="14B34309" w14:textId="77777777" w:rsidR="002E59F8" w:rsidRDefault="002E59F8" w:rsidP="00F278A7">
      <w:pPr>
        <w:jc w:val="center"/>
        <w:rPr>
          <w:rFonts w:ascii="Arial Narrow" w:hAnsi="Arial Narrow" w:cs="Arial"/>
          <w:sz w:val="20"/>
          <w:szCs w:val="20"/>
        </w:rPr>
      </w:pPr>
    </w:p>
    <w:p w14:paraId="1E61841C" w14:textId="77777777" w:rsidR="002E59F8" w:rsidRDefault="002E59F8" w:rsidP="00F278A7">
      <w:pPr>
        <w:jc w:val="center"/>
        <w:rPr>
          <w:rFonts w:ascii="Arial Narrow" w:hAnsi="Arial Narrow" w:cs="Arial"/>
          <w:sz w:val="20"/>
          <w:szCs w:val="20"/>
        </w:rPr>
      </w:pPr>
    </w:p>
    <w:p w14:paraId="48037EB3" w14:textId="77777777" w:rsidR="002E59F8" w:rsidRDefault="002E59F8" w:rsidP="00F278A7">
      <w:pPr>
        <w:jc w:val="center"/>
        <w:rPr>
          <w:rFonts w:ascii="Arial Narrow" w:hAnsi="Arial Narrow" w:cs="Arial"/>
          <w:sz w:val="20"/>
          <w:szCs w:val="20"/>
        </w:rPr>
      </w:pPr>
    </w:p>
    <w:p w14:paraId="7D8A38D1" w14:textId="77777777" w:rsidR="002E59F8" w:rsidRDefault="002E59F8" w:rsidP="00F278A7">
      <w:pPr>
        <w:jc w:val="center"/>
        <w:rPr>
          <w:rFonts w:ascii="Arial Narrow" w:hAnsi="Arial Narrow" w:cs="Arial"/>
          <w:sz w:val="20"/>
          <w:szCs w:val="20"/>
        </w:rPr>
      </w:pPr>
    </w:p>
    <w:p w14:paraId="2D79EF51" w14:textId="20B0850B" w:rsidR="002E59F8" w:rsidRDefault="002E59F8" w:rsidP="00F278A7">
      <w:pPr>
        <w:jc w:val="center"/>
        <w:rPr>
          <w:rFonts w:ascii="Arial Narrow" w:hAnsi="Arial Narrow" w:cs="Arial"/>
          <w:b/>
          <w:sz w:val="20"/>
          <w:szCs w:val="20"/>
        </w:rPr>
      </w:pPr>
      <w:r w:rsidRPr="009B5654">
        <w:rPr>
          <w:rFonts w:ascii="Arial Narrow" w:hAnsi="Arial Narrow" w:cs="Arial"/>
          <w:b/>
          <w:sz w:val="20"/>
          <w:szCs w:val="20"/>
        </w:rPr>
        <w:t xml:space="preserve">ANNEXE </w:t>
      </w:r>
      <w:r>
        <w:rPr>
          <w:rFonts w:ascii="Arial Narrow" w:hAnsi="Arial Narrow" w:cs="Arial"/>
          <w:b/>
          <w:sz w:val="20"/>
          <w:szCs w:val="20"/>
        </w:rPr>
        <w:t>4 STOCK DE PIECES DE RECHANGE SITE DE METZ (LOT 1)</w:t>
      </w:r>
    </w:p>
    <w:p w14:paraId="2EECBAA8" w14:textId="4AC199B2" w:rsidR="002E59F8" w:rsidRDefault="002E59F8" w:rsidP="00F278A7">
      <w:pPr>
        <w:jc w:val="center"/>
        <w:rPr>
          <w:rFonts w:ascii="Arial Narrow" w:hAnsi="Arial Narrow" w:cs="Arial"/>
          <w:b/>
          <w:sz w:val="20"/>
          <w:szCs w:val="20"/>
        </w:rPr>
      </w:pPr>
    </w:p>
    <w:p w14:paraId="00321344" w14:textId="1C19C3C3" w:rsidR="002E59F8" w:rsidRDefault="002E59F8" w:rsidP="00F278A7">
      <w:pPr>
        <w:jc w:val="center"/>
        <w:rPr>
          <w:rFonts w:ascii="Arial Narrow" w:hAnsi="Arial Narrow" w:cs="Arial"/>
          <w:b/>
          <w:sz w:val="20"/>
          <w:szCs w:val="20"/>
        </w:rPr>
      </w:pPr>
    </w:p>
    <w:p w14:paraId="2377E231" w14:textId="77777777" w:rsidR="002E59F8" w:rsidRPr="009B5654" w:rsidRDefault="002E59F8" w:rsidP="00F278A7">
      <w:pPr>
        <w:jc w:val="center"/>
        <w:rPr>
          <w:rFonts w:ascii="Arial Narrow" w:hAnsi="Arial Narrow" w:cs="Arial"/>
          <w:sz w:val="20"/>
          <w:szCs w:val="20"/>
        </w:rPr>
      </w:pPr>
    </w:p>
    <w:tbl>
      <w:tblPr>
        <w:tblStyle w:val="Grilledutableau"/>
        <w:tblW w:w="0" w:type="auto"/>
        <w:tblLook w:val="04A0" w:firstRow="1" w:lastRow="0" w:firstColumn="1" w:lastColumn="0" w:noHBand="0" w:noVBand="1"/>
      </w:tblPr>
      <w:tblGrid>
        <w:gridCol w:w="1980"/>
        <w:gridCol w:w="5386"/>
        <w:gridCol w:w="1694"/>
      </w:tblGrid>
      <w:tr w:rsidR="002E59F8" w:rsidRPr="002E59F8" w14:paraId="30435B69" w14:textId="77777777" w:rsidTr="002E59F8">
        <w:tc>
          <w:tcPr>
            <w:tcW w:w="1980" w:type="dxa"/>
          </w:tcPr>
          <w:p w14:paraId="166D3844" w14:textId="133316BD" w:rsidR="002E59F8" w:rsidRPr="002E59F8" w:rsidRDefault="002E59F8" w:rsidP="002E59F8">
            <w:pPr>
              <w:jc w:val="center"/>
              <w:rPr>
                <w:rFonts w:ascii="Arial Narrow" w:hAnsi="Arial Narrow" w:cs="Arial"/>
                <w:b/>
                <w:bCs/>
                <w:sz w:val="20"/>
                <w:szCs w:val="20"/>
              </w:rPr>
            </w:pPr>
            <w:r w:rsidRPr="002E59F8">
              <w:rPr>
                <w:rFonts w:ascii="Arial Narrow" w:hAnsi="Arial Narrow" w:cs="Arial"/>
                <w:b/>
                <w:bCs/>
                <w:sz w:val="20"/>
                <w:szCs w:val="20"/>
              </w:rPr>
              <w:t>REFERENCE</w:t>
            </w:r>
          </w:p>
        </w:tc>
        <w:tc>
          <w:tcPr>
            <w:tcW w:w="5386" w:type="dxa"/>
          </w:tcPr>
          <w:p w14:paraId="771458B9" w14:textId="2D38F786" w:rsidR="002E59F8" w:rsidRPr="002E59F8" w:rsidRDefault="002E59F8" w:rsidP="002E59F8">
            <w:pPr>
              <w:jc w:val="center"/>
              <w:rPr>
                <w:rFonts w:ascii="Arial Narrow" w:hAnsi="Arial Narrow" w:cs="Arial"/>
                <w:b/>
                <w:bCs/>
                <w:sz w:val="20"/>
                <w:szCs w:val="20"/>
              </w:rPr>
            </w:pPr>
            <w:r>
              <w:rPr>
                <w:rFonts w:ascii="Arial Narrow" w:hAnsi="Arial Narrow" w:cs="Arial"/>
                <w:b/>
                <w:bCs/>
                <w:sz w:val="20"/>
                <w:szCs w:val="20"/>
              </w:rPr>
              <w:t>DESIGNATION</w:t>
            </w:r>
          </w:p>
        </w:tc>
        <w:tc>
          <w:tcPr>
            <w:tcW w:w="1694" w:type="dxa"/>
          </w:tcPr>
          <w:p w14:paraId="629CB11C" w14:textId="7C065F24" w:rsidR="002E59F8" w:rsidRPr="002E59F8" w:rsidRDefault="002E59F8" w:rsidP="002E59F8">
            <w:pPr>
              <w:jc w:val="center"/>
              <w:rPr>
                <w:rFonts w:ascii="Arial Narrow" w:hAnsi="Arial Narrow" w:cs="Arial"/>
                <w:b/>
                <w:bCs/>
                <w:sz w:val="20"/>
                <w:szCs w:val="20"/>
              </w:rPr>
            </w:pPr>
            <w:r>
              <w:rPr>
                <w:rFonts w:ascii="Arial Narrow" w:hAnsi="Arial Narrow" w:cs="Arial"/>
                <w:b/>
                <w:bCs/>
                <w:sz w:val="20"/>
                <w:szCs w:val="20"/>
              </w:rPr>
              <w:t>QUANTITE</w:t>
            </w:r>
          </w:p>
        </w:tc>
      </w:tr>
      <w:tr w:rsidR="002E59F8" w14:paraId="5E1B1AF4" w14:textId="77777777" w:rsidTr="002E59F8">
        <w:tc>
          <w:tcPr>
            <w:tcW w:w="1980" w:type="dxa"/>
          </w:tcPr>
          <w:p w14:paraId="231695A0" w14:textId="6C7F3CCC" w:rsidR="002E59F8" w:rsidRDefault="002E59F8" w:rsidP="00F278A7">
            <w:pPr>
              <w:jc w:val="center"/>
              <w:rPr>
                <w:rFonts w:ascii="Arial Narrow" w:hAnsi="Arial Narrow" w:cs="Arial"/>
                <w:sz w:val="20"/>
                <w:szCs w:val="20"/>
              </w:rPr>
            </w:pPr>
            <w:r>
              <w:rPr>
                <w:rFonts w:ascii="Arial Narrow" w:hAnsi="Arial Narrow" w:cs="Arial"/>
                <w:sz w:val="20"/>
                <w:szCs w:val="20"/>
              </w:rPr>
              <w:t>9399</w:t>
            </w:r>
          </w:p>
        </w:tc>
        <w:tc>
          <w:tcPr>
            <w:tcW w:w="5386" w:type="dxa"/>
          </w:tcPr>
          <w:p w14:paraId="3476E3BB" w14:textId="6A0F6195" w:rsidR="002E59F8" w:rsidRDefault="002E59F8" w:rsidP="002E59F8">
            <w:pPr>
              <w:rPr>
                <w:rFonts w:ascii="Arial Narrow" w:hAnsi="Arial Narrow" w:cs="Arial"/>
                <w:sz w:val="20"/>
                <w:szCs w:val="20"/>
              </w:rPr>
            </w:pPr>
            <w:r>
              <w:rPr>
                <w:rFonts w:ascii="Arial Narrow" w:hAnsi="Arial Narrow" w:cs="Arial"/>
                <w:sz w:val="20"/>
                <w:szCs w:val="20"/>
              </w:rPr>
              <w:t>E-Z-</w:t>
            </w:r>
            <w:proofErr w:type="spellStart"/>
            <w:r>
              <w:rPr>
                <w:rFonts w:ascii="Arial Narrow" w:hAnsi="Arial Narrow" w:cs="Arial"/>
                <w:sz w:val="20"/>
                <w:szCs w:val="20"/>
              </w:rPr>
              <w:t>PipeNet</w:t>
            </w:r>
            <w:proofErr w:type="spellEnd"/>
            <w:r>
              <w:rPr>
                <w:rFonts w:ascii="Arial Narrow" w:hAnsi="Arial Narrow" w:cs="Arial"/>
                <w:sz w:val="20"/>
                <w:szCs w:val="20"/>
              </w:rPr>
              <w:t xml:space="preserve"> centrale V3</w:t>
            </w:r>
          </w:p>
        </w:tc>
        <w:tc>
          <w:tcPr>
            <w:tcW w:w="1694" w:type="dxa"/>
          </w:tcPr>
          <w:p w14:paraId="500B5726" w14:textId="6B1F8484"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762800D7" w14:textId="77777777" w:rsidTr="002E59F8">
        <w:tc>
          <w:tcPr>
            <w:tcW w:w="1980" w:type="dxa"/>
          </w:tcPr>
          <w:p w14:paraId="50E5EDCA" w14:textId="1689B5E3" w:rsidR="002E59F8" w:rsidRDefault="002E59F8" w:rsidP="00F278A7">
            <w:pPr>
              <w:jc w:val="center"/>
              <w:rPr>
                <w:rFonts w:ascii="Arial Narrow" w:hAnsi="Arial Narrow" w:cs="Arial"/>
                <w:sz w:val="20"/>
                <w:szCs w:val="20"/>
              </w:rPr>
            </w:pPr>
            <w:r>
              <w:rPr>
                <w:rFonts w:ascii="Arial Narrow" w:hAnsi="Arial Narrow" w:cs="Arial"/>
                <w:sz w:val="20"/>
                <w:szCs w:val="20"/>
              </w:rPr>
              <w:t>8227</w:t>
            </w:r>
          </w:p>
        </w:tc>
        <w:tc>
          <w:tcPr>
            <w:tcW w:w="5386" w:type="dxa"/>
          </w:tcPr>
          <w:p w14:paraId="1FE02E7C" w14:textId="4A231D92" w:rsidR="002E59F8" w:rsidRDefault="002E59F8" w:rsidP="002E59F8">
            <w:pPr>
              <w:rPr>
                <w:rFonts w:ascii="Arial Narrow" w:hAnsi="Arial Narrow" w:cs="Arial"/>
                <w:sz w:val="20"/>
                <w:szCs w:val="20"/>
              </w:rPr>
            </w:pPr>
            <w:r>
              <w:rPr>
                <w:rFonts w:ascii="Arial Narrow" w:hAnsi="Arial Narrow" w:cs="Arial"/>
                <w:sz w:val="20"/>
                <w:szCs w:val="20"/>
              </w:rPr>
              <w:t>Clavier de commande - afficheur</w:t>
            </w:r>
          </w:p>
        </w:tc>
        <w:tc>
          <w:tcPr>
            <w:tcW w:w="1694" w:type="dxa"/>
          </w:tcPr>
          <w:p w14:paraId="76640530" w14:textId="40323AE3"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090FDBC6" w14:textId="77777777" w:rsidTr="002E59F8">
        <w:tc>
          <w:tcPr>
            <w:tcW w:w="1980" w:type="dxa"/>
          </w:tcPr>
          <w:p w14:paraId="77B5226D" w14:textId="2BE84C1C" w:rsidR="002E59F8" w:rsidRDefault="002E59F8" w:rsidP="00F278A7">
            <w:pPr>
              <w:jc w:val="center"/>
              <w:rPr>
                <w:rFonts w:ascii="Arial Narrow" w:hAnsi="Arial Narrow" w:cs="Arial"/>
                <w:sz w:val="20"/>
                <w:szCs w:val="20"/>
              </w:rPr>
            </w:pPr>
            <w:r>
              <w:rPr>
                <w:rFonts w:ascii="Arial Narrow" w:hAnsi="Arial Narrow" w:cs="Arial"/>
                <w:sz w:val="20"/>
                <w:szCs w:val="20"/>
              </w:rPr>
              <w:t>9681</w:t>
            </w:r>
          </w:p>
        </w:tc>
        <w:tc>
          <w:tcPr>
            <w:tcW w:w="5386" w:type="dxa"/>
          </w:tcPr>
          <w:p w14:paraId="7AF6A635" w14:textId="3B51A52E" w:rsidR="002E59F8" w:rsidRDefault="002E59F8" w:rsidP="002E59F8">
            <w:pPr>
              <w:rPr>
                <w:rFonts w:ascii="Arial Narrow" w:hAnsi="Arial Narrow" w:cs="Arial"/>
                <w:sz w:val="20"/>
                <w:szCs w:val="20"/>
              </w:rPr>
            </w:pPr>
            <w:r>
              <w:rPr>
                <w:rFonts w:ascii="Arial Narrow" w:hAnsi="Arial Narrow" w:cs="Arial"/>
                <w:sz w:val="20"/>
                <w:szCs w:val="20"/>
              </w:rPr>
              <w:t>E-NG-190 VA Alimentation V2</w:t>
            </w:r>
          </w:p>
        </w:tc>
        <w:tc>
          <w:tcPr>
            <w:tcW w:w="1694" w:type="dxa"/>
          </w:tcPr>
          <w:p w14:paraId="63532DC5" w14:textId="463AB612"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12E8C9C6" w14:textId="77777777" w:rsidTr="002E59F8">
        <w:tc>
          <w:tcPr>
            <w:tcW w:w="1980" w:type="dxa"/>
          </w:tcPr>
          <w:p w14:paraId="406F0269" w14:textId="43A88CEB" w:rsidR="002E59F8" w:rsidRDefault="002E59F8" w:rsidP="00F278A7">
            <w:pPr>
              <w:jc w:val="center"/>
              <w:rPr>
                <w:rFonts w:ascii="Arial Narrow" w:hAnsi="Arial Narrow" w:cs="Arial"/>
                <w:sz w:val="20"/>
                <w:szCs w:val="20"/>
              </w:rPr>
            </w:pPr>
            <w:r>
              <w:rPr>
                <w:rFonts w:ascii="Arial Narrow" w:hAnsi="Arial Narrow" w:cs="Arial"/>
                <w:sz w:val="20"/>
                <w:szCs w:val="20"/>
              </w:rPr>
              <w:t>5240</w:t>
            </w:r>
          </w:p>
        </w:tc>
        <w:tc>
          <w:tcPr>
            <w:tcW w:w="5386" w:type="dxa"/>
          </w:tcPr>
          <w:p w14:paraId="7DBC5AEB" w14:textId="5EB4E4E6" w:rsidR="002E59F8" w:rsidRDefault="002E59F8" w:rsidP="002E59F8">
            <w:pPr>
              <w:rPr>
                <w:rFonts w:ascii="Arial Narrow" w:hAnsi="Arial Narrow" w:cs="Arial"/>
                <w:sz w:val="20"/>
                <w:szCs w:val="20"/>
              </w:rPr>
            </w:pPr>
            <w:r>
              <w:rPr>
                <w:rFonts w:ascii="Arial Narrow" w:hAnsi="Arial Narrow" w:cs="Arial"/>
                <w:sz w:val="20"/>
                <w:szCs w:val="20"/>
              </w:rPr>
              <w:t>Carte de commande appareils E-PL-PipeNet-CANIO-269</w:t>
            </w:r>
          </w:p>
        </w:tc>
        <w:tc>
          <w:tcPr>
            <w:tcW w:w="1694" w:type="dxa"/>
          </w:tcPr>
          <w:p w14:paraId="3DF8F556" w14:textId="5CBE4264" w:rsidR="002E59F8" w:rsidRDefault="002E59F8" w:rsidP="00F278A7">
            <w:pPr>
              <w:jc w:val="center"/>
              <w:rPr>
                <w:rFonts w:ascii="Arial Narrow" w:hAnsi="Arial Narrow" w:cs="Arial"/>
                <w:sz w:val="20"/>
                <w:szCs w:val="20"/>
              </w:rPr>
            </w:pPr>
            <w:r>
              <w:rPr>
                <w:rFonts w:ascii="Arial Narrow" w:hAnsi="Arial Narrow" w:cs="Arial"/>
                <w:sz w:val="20"/>
                <w:szCs w:val="20"/>
              </w:rPr>
              <w:t>2</w:t>
            </w:r>
          </w:p>
        </w:tc>
      </w:tr>
      <w:tr w:rsidR="002E59F8" w14:paraId="03F52E69" w14:textId="77777777" w:rsidTr="002E59F8">
        <w:tc>
          <w:tcPr>
            <w:tcW w:w="1980" w:type="dxa"/>
          </w:tcPr>
          <w:p w14:paraId="07916921" w14:textId="34E20CF5" w:rsidR="002E59F8" w:rsidRDefault="002E59F8" w:rsidP="00F278A7">
            <w:pPr>
              <w:jc w:val="center"/>
              <w:rPr>
                <w:rFonts w:ascii="Arial Narrow" w:hAnsi="Arial Narrow" w:cs="Arial"/>
                <w:sz w:val="20"/>
                <w:szCs w:val="20"/>
              </w:rPr>
            </w:pPr>
            <w:r>
              <w:rPr>
                <w:rFonts w:ascii="Arial Narrow" w:hAnsi="Arial Narrow" w:cs="Arial"/>
                <w:sz w:val="20"/>
                <w:szCs w:val="20"/>
              </w:rPr>
              <w:t>5298</w:t>
            </w:r>
          </w:p>
        </w:tc>
        <w:tc>
          <w:tcPr>
            <w:tcW w:w="5386" w:type="dxa"/>
          </w:tcPr>
          <w:p w14:paraId="707AD34E" w14:textId="3C3F2BA4" w:rsidR="002E59F8" w:rsidRDefault="002E59F8" w:rsidP="002E59F8">
            <w:pPr>
              <w:rPr>
                <w:rFonts w:ascii="Arial Narrow" w:hAnsi="Arial Narrow" w:cs="Arial"/>
                <w:sz w:val="20"/>
                <w:szCs w:val="20"/>
              </w:rPr>
            </w:pPr>
            <w:r>
              <w:rPr>
                <w:rFonts w:ascii="Arial Narrow" w:hAnsi="Arial Narrow" w:cs="Arial"/>
                <w:sz w:val="20"/>
                <w:szCs w:val="20"/>
              </w:rPr>
              <w:t xml:space="preserve">Platine kit aiguillage, station, inverseur, appareils PTS </w:t>
            </w:r>
            <w:proofErr w:type="spellStart"/>
            <w:r>
              <w:rPr>
                <w:rFonts w:ascii="Arial Narrow" w:hAnsi="Arial Narrow" w:cs="Arial"/>
                <w:sz w:val="20"/>
                <w:szCs w:val="20"/>
              </w:rPr>
              <w:t>PipeNet</w:t>
            </w:r>
            <w:proofErr w:type="spellEnd"/>
          </w:p>
        </w:tc>
        <w:tc>
          <w:tcPr>
            <w:tcW w:w="1694" w:type="dxa"/>
          </w:tcPr>
          <w:p w14:paraId="330939A5" w14:textId="5E7A0EAA"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2BB7EFF7" w14:textId="77777777" w:rsidTr="002E59F8">
        <w:tc>
          <w:tcPr>
            <w:tcW w:w="1980" w:type="dxa"/>
          </w:tcPr>
          <w:p w14:paraId="70021FD9" w14:textId="6B0861E8" w:rsidR="002E59F8" w:rsidRDefault="002E59F8" w:rsidP="00F278A7">
            <w:pPr>
              <w:jc w:val="center"/>
              <w:rPr>
                <w:rFonts w:ascii="Arial Narrow" w:hAnsi="Arial Narrow" w:cs="Arial"/>
                <w:sz w:val="20"/>
                <w:szCs w:val="20"/>
              </w:rPr>
            </w:pPr>
            <w:r>
              <w:rPr>
                <w:rFonts w:ascii="Arial Narrow" w:hAnsi="Arial Narrow" w:cs="Arial"/>
                <w:sz w:val="20"/>
                <w:szCs w:val="20"/>
              </w:rPr>
              <w:t>008427_kit</w:t>
            </w:r>
          </w:p>
        </w:tc>
        <w:tc>
          <w:tcPr>
            <w:tcW w:w="5386" w:type="dxa"/>
          </w:tcPr>
          <w:p w14:paraId="1C8CC065" w14:textId="2675572A" w:rsidR="002E59F8" w:rsidRDefault="002E59F8" w:rsidP="002E59F8">
            <w:pPr>
              <w:rPr>
                <w:rFonts w:ascii="Arial Narrow" w:hAnsi="Arial Narrow" w:cs="Arial"/>
                <w:sz w:val="20"/>
                <w:szCs w:val="20"/>
              </w:rPr>
            </w:pPr>
            <w:r>
              <w:rPr>
                <w:rFonts w:ascii="Arial Narrow" w:hAnsi="Arial Narrow" w:cs="Arial"/>
                <w:sz w:val="20"/>
                <w:szCs w:val="20"/>
              </w:rPr>
              <w:t xml:space="preserve">UB-W-TT- Upgrade kit aiguillage CP Bourg </w:t>
            </w:r>
            <w:proofErr w:type="spellStart"/>
            <w:r>
              <w:rPr>
                <w:rFonts w:ascii="Arial Narrow" w:hAnsi="Arial Narrow" w:cs="Arial"/>
                <w:sz w:val="20"/>
                <w:szCs w:val="20"/>
              </w:rPr>
              <w:t>PipeNet</w:t>
            </w:r>
            <w:proofErr w:type="spellEnd"/>
          </w:p>
        </w:tc>
        <w:tc>
          <w:tcPr>
            <w:tcW w:w="1694" w:type="dxa"/>
          </w:tcPr>
          <w:p w14:paraId="5EBDA035" w14:textId="7E9DB89A"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2EE89447" w14:textId="77777777" w:rsidTr="002E59F8">
        <w:tc>
          <w:tcPr>
            <w:tcW w:w="1980" w:type="dxa"/>
          </w:tcPr>
          <w:p w14:paraId="4A7DA0FC" w14:textId="3516F900" w:rsidR="002E59F8" w:rsidRDefault="002E59F8" w:rsidP="00F278A7">
            <w:pPr>
              <w:jc w:val="center"/>
              <w:rPr>
                <w:rFonts w:ascii="Arial Narrow" w:hAnsi="Arial Narrow" w:cs="Arial"/>
                <w:sz w:val="20"/>
                <w:szCs w:val="20"/>
              </w:rPr>
            </w:pPr>
            <w:r>
              <w:rPr>
                <w:rFonts w:ascii="Arial Narrow" w:hAnsi="Arial Narrow" w:cs="Arial"/>
                <w:sz w:val="20"/>
                <w:szCs w:val="20"/>
              </w:rPr>
              <w:t>013198-00</w:t>
            </w:r>
          </w:p>
        </w:tc>
        <w:tc>
          <w:tcPr>
            <w:tcW w:w="5386" w:type="dxa"/>
          </w:tcPr>
          <w:p w14:paraId="5095BD9C" w14:textId="55A92C6D" w:rsidR="002E59F8" w:rsidRDefault="002E59F8" w:rsidP="002E59F8">
            <w:pPr>
              <w:rPr>
                <w:rFonts w:ascii="Arial Narrow" w:hAnsi="Arial Narrow" w:cs="Arial"/>
                <w:sz w:val="20"/>
                <w:szCs w:val="20"/>
              </w:rPr>
            </w:pPr>
            <w:r>
              <w:rPr>
                <w:rFonts w:ascii="Arial Narrow" w:hAnsi="Arial Narrow" w:cs="Arial"/>
                <w:sz w:val="20"/>
                <w:szCs w:val="20"/>
              </w:rPr>
              <w:t xml:space="preserve">UB-ST-TT-Upgrade kit FL CP BOURG </w:t>
            </w:r>
            <w:proofErr w:type="spellStart"/>
            <w:r>
              <w:rPr>
                <w:rFonts w:ascii="Arial Narrow" w:hAnsi="Arial Narrow" w:cs="Arial"/>
                <w:sz w:val="20"/>
                <w:szCs w:val="20"/>
              </w:rPr>
              <w:t>PipeNet</w:t>
            </w:r>
            <w:proofErr w:type="spellEnd"/>
          </w:p>
        </w:tc>
        <w:tc>
          <w:tcPr>
            <w:tcW w:w="1694" w:type="dxa"/>
          </w:tcPr>
          <w:p w14:paraId="1B97F040" w14:textId="561A3F4B"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30EF5E42" w14:textId="77777777" w:rsidTr="002E59F8">
        <w:tc>
          <w:tcPr>
            <w:tcW w:w="1980" w:type="dxa"/>
          </w:tcPr>
          <w:p w14:paraId="5CF23B75" w14:textId="3FD62233" w:rsidR="002E59F8" w:rsidRDefault="002E59F8" w:rsidP="00F278A7">
            <w:pPr>
              <w:jc w:val="center"/>
              <w:rPr>
                <w:rFonts w:ascii="Arial Narrow" w:hAnsi="Arial Narrow" w:cs="Arial"/>
                <w:sz w:val="20"/>
                <w:szCs w:val="20"/>
              </w:rPr>
            </w:pPr>
            <w:r>
              <w:rPr>
                <w:rFonts w:ascii="Arial Narrow" w:hAnsi="Arial Narrow" w:cs="Arial"/>
                <w:sz w:val="20"/>
                <w:szCs w:val="20"/>
              </w:rPr>
              <w:t>013431-15</w:t>
            </w:r>
          </w:p>
        </w:tc>
        <w:tc>
          <w:tcPr>
            <w:tcW w:w="5386" w:type="dxa"/>
          </w:tcPr>
          <w:p w14:paraId="53DFE247" w14:textId="29AE8CC8" w:rsidR="002E59F8" w:rsidRDefault="002E59F8" w:rsidP="002E59F8">
            <w:pPr>
              <w:rPr>
                <w:rFonts w:ascii="Arial Narrow" w:hAnsi="Arial Narrow" w:cs="Arial"/>
                <w:sz w:val="20"/>
                <w:szCs w:val="20"/>
              </w:rPr>
            </w:pPr>
            <w:r>
              <w:rPr>
                <w:rFonts w:ascii="Arial Narrow" w:hAnsi="Arial Narrow" w:cs="Arial"/>
                <w:sz w:val="20"/>
                <w:szCs w:val="20"/>
              </w:rPr>
              <w:t xml:space="preserve">UB-ST-TT-Upgrade kit </w:t>
            </w:r>
            <w:proofErr w:type="spellStart"/>
            <w:r>
              <w:rPr>
                <w:rFonts w:ascii="Arial Narrow" w:hAnsi="Arial Narrow" w:cs="Arial"/>
                <w:sz w:val="20"/>
                <w:szCs w:val="20"/>
              </w:rPr>
              <w:t>Multiexpédition</w:t>
            </w:r>
            <w:proofErr w:type="spellEnd"/>
            <w:r>
              <w:rPr>
                <w:rFonts w:ascii="Arial Narrow" w:hAnsi="Arial Narrow" w:cs="Arial"/>
                <w:sz w:val="20"/>
                <w:szCs w:val="20"/>
              </w:rPr>
              <w:t xml:space="preserve"> </w:t>
            </w:r>
            <w:proofErr w:type="spellStart"/>
            <w:r>
              <w:rPr>
                <w:rFonts w:ascii="Arial Narrow" w:hAnsi="Arial Narrow" w:cs="Arial"/>
                <w:sz w:val="20"/>
                <w:szCs w:val="20"/>
              </w:rPr>
              <w:t>PipeNet</w:t>
            </w:r>
            <w:proofErr w:type="spellEnd"/>
            <w:r>
              <w:rPr>
                <w:rFonts w:ascii="Arial Narrow" w:hAnsi="Arial Narrow" w:cs="Arial"/>
                <w:sz w:val="20"/>
                <w:szCs w:val="20"/>
              </w:rPr>
              <w:t xml:space="preserve"> RFID 160</w:t>
            </w:r>
          </w:p>
        </w:tc>
        <w:tc>
          <w:tcPr>
            <w:tcW w:w="1694" w:type="dxa"/>
          </w:tcPr>
          <w:p w14:paraId="4EF8916A" w14:textId="285B9EC3" w:rsidR="002E59F8" w:rsidRDefault="002E59F8" w:rsidP="00F278A7">
            <w:pPr>
              <w:jc w:val="center"/>
              <w:rPr>
                <w:rFonts w:ascii="Arial Narrow" w:hAnsi="Arial Narrow" w:cs="Arial"/>
                <w:sz w:val="20"/>
                <w:szCs w:val="20"/>
              </w:rPr>
            </w:pPr>
            <w:r>
              <w:rPr>
                <w:rFonts w:ascii="Arial Narrow" w:hAnsi="Arial Narrow" w:cs="Arial"/>
                <w:sz w:val="20"/>
                <w:szCs w:val="20"/>
              </w:rPr>
              <w:t>1</w:t>
            </w:r>
          </w:p>
        </w:tc>
      </w:tr>
      <w:tr w:rsidR="002E59F8" w14:paraId="35CCB9FB" w14:textId="77777777" w:rsidTr="002E59F8">
        <w:tc>
          <w:tcPr>
            <w:tcW w:w="1980" w:type="dxa"/>
          </w:tcPr>
          <w:p w14:paraId="41CF9CBF" w14:textId="03D6A1F9" w:rsidR="002E59F8" w:rsidRDefault="002E59F8" w:rsidP="00F278A7">
            <w:pPr>
              <w:jc w:val="center"/>
              <w:rPr>
                <w:rFonts w:ascii="Arial Narrow" w:hAnsi="Arial Narrow" w:cs="Arial"/>
                <w:sz w:val="20"/>
                <w:szCs w:val="20"/>
              </w:rPr>
            </w:pPr>
            <w:r>
              <w:rPr>
                <w:rFonts w:ascii="Arial Narrow" w:hAnsi="Arial Narrow" w:cs="Arial"/>
                <w:sz w:val="20"/>
                <w:szCs w:val="20"/>
              </w:rPr>
              <w:t>14098</w:t>
            </w:r>
          </w:p>
        </w:tc>
        <w:tc>
          <w:tcPr>
            <w:tcW w:w="5386" w:type="dxa"/>
          </w:tcPr>
          <w:p w14:paraId="54BD2A52" w14:textId="71428907" w:rsidR="002E59F8" w:rsidRDefault="002E59F8" w:rsidP="002E59F8">
            <w:pPr>
              <w:rPr>
                <w:rFonts w:ascii="Arial Narrow" w:hAnsi="Arial Narrow" w:cs="Arial"/>
                <w:sz w:val="20"/>
                <w:szCs w:val="20"/>
              </w:rPr>
            </w:pPr>
            <w:r>
              <w:rPr>
                <w:rFonts w:ascii="Arial Narrow" w:hAnsi="Arial Narrow" w:cs="Arial"/>
                <w:sz w:val="20"/>
                <w:szCs w:val="20"/>
              </w:rPr>
              <w:t>E-RSO-PNP-30V3P-t-matic Cellule avec platine et couvercle NW160</w:t>
            </w:r>
          </w:p>
        </w:tc>
        <w:tc>
          <w:tcPr>
            <w:tcW w:w="1694" w:type="dxa"/>
          </w:tcPr>
          <w:p w14:paraId="780D6AF2" w14:textId="208FC83B" w:rsidR="002E59F8" w:rsidRDefault="002E59F8" w:rsidP="00F278A7">
            <w:pPr>
              <w:jc w:val="center"/>
              <w:rPr>
                <w:rFonts w:ascii="Arial Narrow" w:hAnsi="Arial Narrow" w:cs="Arial"/>
                <w:sz w:val="20"/>
                <w:szCs w:val="20"/>
              </w:rPr>
            </w:pPr>
            <w:r>
              <w:rPr>
                <w:rFonts w:ascii="Arial Narrow" w:hAnsi="Arial Narrow" w:cs="Arial"/>
                <w:sz w:val="20"/>
                <w:szCs w:val="20"/>
              </w:rPr>
              <w:t>2</w:t>
            </w:r>
          </w:p>
        </w:tc>
      </w:tr>
      <w:tr w:rsidR="002E59F8" w14:paraId="4D09027A" w14:textId="77777777" w:rsidTr="002E59F8">
        <w:tc>
          <w:tcPr>
            <w:tcW w:w="1980" w:type="dxa"/>
          </w:tcPr>
          <w:p w14:paraId="647C259D" w14:textId="1593A2EC" w:rsidR="002E59F8" w:rsidRDefault="006A48B6" w:rsidP="00F278A7">
            <w:pPr>
              <w:jc w:val="center"/>
              <w:rPr>
                <w:rFonts w:ascii="Arial Narrow" w:hAnsi="Arial Narrow" w:cs="Arial"/>
                <w:sz w:val="20"/>
                <w:szCs w:val="20"/>
              </w:rPr>
            </w:pPr>
            <w:r>
              <w:rPr>
                <w:rFonts w:ascii="Arial Narrow" w:hAnsi="Arial Narrow" w:cs="Arial"/>
                <w:sz w:val="20"/>
                <w:szCs w:val="20"/>
              </w:rPr>
              <w:t>W3-160-S05V01</w:t>
            </w:r>
          </w:p>
        </w:tc>
        <w:tc>
          <w:tcPr>
            <w:tcW w:w="5386" w:type="dxa"/>
          </w:tcPr>
          <w:p w14:paraId="09BBE74F" w14:textId="2EC45089" w:rsidR="002E59F8" w:rsidRDefault="006A48B6" w:rsidP="002E59F8">
            <w:pPr>
              <w:rPr>
                <w:rFonts w:ascii="Arial Narrow" w:hAnsi="Arial Narrow" w:cs="Arial"/>
                <w:sz w:val="20"/>
                <w:szCs w:val="20"/>
              </w:rPr>
            </w:pPr>
            <w:r>
              <w:rPr>
                <w:rFonts w:ascii="Arial Narrow" w:hAnsi="Arial Narrow" w:cs="Arial"/>
                <w:sz w:val="20"/>
                <w:szCs w:val="20"/>
              </w:rPr>
              <w:t xml:space="preserve">W3-160-S05V01- </w:t>
            </w:r>
            <w:proofErr w:type="spellStart"/>
            <w:r>
              <w:rPr>
                <w:rFonts w:ascii="Arial Narrow" w:hAnsi="Arial Narrow" w:cs="Arial"/>
                <w:sz w:val="20"/>
                <w:szCs w:val="20"/>
              </w:rPr>
              <w:t>PipeNet</w:t>
            </w:r>
            <w:proofErr w:type="spellEnd"/>
            <w:r>
              <w:rPr>
                <w:rFonts w:ascii="Arial Narrow" w:hAnsi="Arial Narrow" w:cs="Arial"/>
                <w:sz w:val="20"/>
                <w:szCs w:val="20"/>
              </w:rPr>
              <w:t xml:space="preserve"> aiguillage 3 voies</w:t>
            </w:r>
          </w:p>
        </w:tc>
        <w:tc>
          <w:tcPr>
            <w:tcW w:w="1694" w:type="dxa"/>
          </w:tcPr>
          <w:p w14:paraId="08A56B10" w14:textId="3C525702" w:rsidR="002E59F8" w:rsidRDefault="006A48B6" w:rsidP="00F278A7">
            <w:pPr>
              <w:jc w:val="center"/>
              <w:rPr>
                <w:rFonts w:ascii="Arial Narrow" w:hAnsi="Arial Narrow" w:cs="Arial"/>
                <w:sz w:val="20"/>
                <w:szCs w:val="20"/>
              </w:rPr>
            </w:pPr>
            <w:r>
              <w:rPr>
                <w:rFonts w:ascii="Arial Narrow" w:hAnsi="Arial Narrow" w:cs="Arial"/>
                <w:sz w:val="20"/>
                <w:szCs w:val="20"/>
              </w:rPr>
              <w:t>1</w:t>
            </w:r>
          </w:p>
        </w:tc>
      </w:tr>
      <w:tr w:rsidR="002E59F8" w14:paraId="56401663" w14:textId="77777777" w:rsidTr="002E59F8">
        <w:tc>
          <w:tcPr>
            <w:tcW w:w="1980" w:type="dxa"/>
          </w:tcPr>
          <w:p w14:paraId="4442132B" w14:textId="7BCE2B23" w:rsidR="002E59F8" w:rsidRDefault="006A48B6" w:rsidP="00F278A7">
            <w:pPr>
              <w:jc w:val="center"/>
              <w:rPr>
                <w:rFonts w:ascii="Arial Narrow" w:hAnsi="Arial Narrow" w:cs="Arial"/>
                <w:sz w:val="20"/>
                <w:szCs w:val="20"/>
              </w:rPr>
            </w:pPr>
            <w:r>
              <w:rPr>
                <w:rFonts w:ascii="Arial Narrow" w:hAnsi="Arial Narrow" w:cs="Arial"/>
                <w:sz w:val="20"/>
                <w:szCs w:val="20"/>
              </w:rPr>
              <w:t>2230</w:t>
            </w:r>
          </w:p>
        </w:tc>
        <w:tc>
          <w:tcPr>
            <w:tcW w:w="5386" w:type="dxa"/>
          </w:tcPr>
          <w:p w14:paraId="35E61EAE" w14:textId="14070532" w:rsidR="002E59F8" w:rsidRDefault="006A48B6" w:rsidP="002E59F8">
            <w:pPr>
              <w:rPr>
                <w:rFonts w:ascii="Arial Narrow" w:hAnsi="Arial Narrow" w:cs="Arial"/>
                <w:sz w:val="20"/>
                <w:szCs w:val="20"/>
              </w:rPr>
            </w:pPr>
            <w:r>
              <w:rPr>
                <w:rFonts w:ascii="Arial Narrow" w:hAnsi="Arial Narrow" w:cs="Arial"/>
                <w:sz w:val="20"/>
                <w:szCs w:val="20"/>
              </w:rPr>
              <w:t>Soupape NW 160</w:t>
            </w:r>
          </w:p>
        </w:tc>
        <w:tc>
          <w:tcPr>
            <w:tcW w:w="1694" w:type="dxa"/>
          </w:tcPr>
          <w:p w14:paraId="5833CCAE" w14:textId="177BB6A5" w:rsidR="002E59F8" w:rsidRDefault="006A48B6" w:rsidP="00F278A7">
            <w:pPr>
              <w:jc w:val="center"/>
              <w:rPr>
                <w:rFonts w:ascii="Arial Narrow" w:hAnsi="Arial Narrow" w:cs="Arial"/>
                <w:sz w:val="20"/>
                <w:szCs w:val="20"/>
              </w:rPr>
            </w:pPr>
            <w:r>
              <w:rPr>
                <w:rFonts w:ascii="Arial Narrow" w:hAnsi="Arial Narrow" w:cs="Arial"/>
                <w:sz w:val="20"/>
                <w:szCs w:val="20"/>
              </w:rPr>
              <w:t>15</w:t>
            </w:r>
          </w:p>
        </w:tc>
      </w:tr>
      <w:tr w:rsidR="002E59F8" w14:paraId="03030228" w14:textId="77777777" w:rsidTr="002E59F8">
        <w:tc>
          <w:tcPr>
            <w:tcW w:w="1980" w:type="dxa"/>
          </w:tcPr>
          <w:p w14:paraId="4A388CDD" w14:textId="3427F5D3" w:rsidR="002E59F8" w:rsidRDefault="006A48B6" w:rsidP="00F278A7">
            <w:pPr>
              <w:jc w:val="center"/>
              <w:rPr>
                <w:rFonts w:ascii="Arial Narrow" w:hAnsi="Arial Narrow" w:cs="Arial"/>
                <w:sz w:val="20"/>
                <w:szCs w:val="20"/>
              </w:rPr>
            </w:pPr>
            <w:r>
              <w:rPr>
                <w:rFonts w:ascii="Arial Narrow" w:hAnsi="Arial Narrow" w:cs="Arial"/>
                <w:sz w:val="20"/>
                <w:szCs w:val="20"/>
              </w:rPr>
              <w:t>2132</w:t>
            </w:r>
          </w:p>
        </w:tc>
        <w:tc>
          <w:tcPr>
            <w:tcW w:w="5386" w:type="dxa"/>
          </w:tcPr>
          <w:p w14:paraId="7680D146" w14:textId="42F416F9" w:rsidR="002E59F8" w:rsidRDefault="006A48B6" w:rsidP="002E59F8">
            <w:pPr>
              <w:rPr>
                <w:rFonts w:ascii="Arial Narrow" w:hAnsi="Arial Narrow" w:cs="Arial"/>
                <w:sz w:val="20"/>
                <w:szCs w:val="20"/>
              </w:rPr>
            </w:pPr>
            <w:r>
              <w:rPr>
                <w:rFonts w:ascii="Arial Narrow" w:hAnsi="Arial Narrow" w:cs="Arial"/>
                <w:sz w:val="20"/>
                <w:szCs w:val="20"/>
              </w:rPr>
              <w:t>Soupape NW110</w:t>
            </w:r>
          </w:p>
        </w:tc>
        <w:tc>
          <w:tcPr>
            <w:tcW w:w="1694" w:type="dxa"/>
          </w:tcPr>
          <w:p w14:paraId="46E96636" w14:textId="1D48AA9B" w:rsidR="002E59F8" w:rsidRDefault="006A48B6" w:rsidP="00F278A7">
            <w:pPr>
              <w:jc w:val="center"/>
              <w:rPr>
                <w:rFonts w:ascii="Arial Narrow" w:hAnsi="Arial Narrow" w:cs="Arial"/>
                <w:sz w:val="20"/>
                <w:szCs w:val="20"/>
              </w:rPr>
            </w:pPr>
            <w:r>
              <w:rPr>
                <w:rFonts w:ascii="Arial Narrow" w:hAnsi="Arial Narrow" w:cs="Arial"/>
                <w:sz w:val="20"/>
                <w:szCs w:val="20"/>
              </w:rPr>
              <w:t>15</w:t>
            </w:r>
          </w:p>
        </w:tc>
      </w:tr>
      <w:tr w:rsidR="002E59F8" w14:paraId="7E9AD483" w14:textId="77777777" w:rsidTr="002E59F8">
        <w:tc>
          <w:tcPr>
            <w:tcW w:w="1980" w:type="dxa"/>
          </w:tcPr>
          <w:p w14:paraId="5DBFB1CC" w14:textId="16162801" w:rsidR="002E59F8" w:rsidRDefault="006A48B6" w:rsidP="00F278A7">
            <w:pPr>
              <w:jc w:val="center"/>
              <w:rPr>
                <w:rFonts w:ascii="Arial Narrow" w:hAnsi="Arial Narrow" w:cs="Arial"/>
                <w:sz w:val="20"/>
                <w:szCs w:val="20"/>
              </w:rPr>
            </w:pPr>
            <w:r>
              <w:rPr>
                <w:rFonts w:ascii="Arial Narrow" w:hAnsi="Arial Narrow" w:cs="Arial"/>
                <w:sz w:val="20"/>
                <w:szCs w:val="20"/>
              </w:rPr>
              <w:t>1583</w:t>
            </w:r>
          </w:p>
        </w:tc>
        <w:tc>
          <w:tcPr>
            <w:tcW w:w="5386" w:type="dxa"/>
          </w:tcPr>
          <w:p w14:paraId="1E14C564" w14:textId="38B79FD1" w:rsidR="002E59F8" w:rsidRDefault="006A48B6" w:rsidP="002E59F8">
            <w:pPr>
              <w:rPr>
                <w:rFonts w:ascii="Arial Narrow" w:hAnsi="Arial Narrow" w:cs="Arial"/>
                <w:sz w:val="20"/>
                <w:szCs w:val="20"/>
              </w:rPr>
            </w:pPr>
            <w:r>
              <w:rPr>
                <w:rFonts w:ascii="Arial Narrow" w:hAnsi="Arial Narrow" w:cs="Arial"/>
                <w:sz w:val="20"/>
                <w:szCs w:val="20"/>
              </w:rPr>
              <w:t>Bride inox NW160</w:t>
            </w:r>
          </w:p>
        </w:tc>
        <w:tc>
          <w:tcPr>
            <w:tcW w:w="1694" w:type="dxa"/>
          </w:tcPr>
          <w:p w14:paraId="1DE53E7C" w14:textId="777AD537" w:rsidR="002E59F8" w:rsidRDefault="006A48B6" w:rsidP="00F278A7">
            <w:pPr>
              <w:jc w:val="center"/>
              <w:rPr>
                <w:rFonts w:ascii="Arial Narrow" w:hAnsi="Arial Narrow" w:cs="Arial"/>
                <w:sz w:val="20"/>
                <w:szCs w:val="20"/>
              </w:rPr>
            </w:pPr>
            <w:r>
              <w:rPr>
                <w:rFonts w:ascii="Arial Narrow" w:hAnsi="Arial Narrow" w:cs="Arial"/>
                <w:sz w:val="20"/>
                <w:szCs w:val="20"/>
              </w:rPr>
              <w:t>3</w:t>
            </w:r>
          </w:p>
        </w:tc>
      </w:tr>
      <w:tr w:rsidR="002E59F8" w14:paraId="4111080F" w14:textId="77777777" w:rsidTr="002E59F8">
        <w:tc>
          <w:tcPr>
            <w:tcW w:w="1980" w:type="dxa"/>
          </w:tcPr>
          <w:p w14:paraId="585EF565" w14:textId="5C876649" w:rsidR="002E59F8" w:rsidRDefault="006A48B6" w:rsidP="00F278A7">
            <w:pPr>
              <w:jc w:val="center"/>
              <w:rPr>
                <w:rFonts w:ascii="Arial Narrow" w:hAnsi="Arial Narrow" w:cs="Arial"/>
                <w:sz w:val="20"/>
                <w:szCs w:val="20"/>
              </w:rPr>
            </w:pPr>
            <w:r>
              <w:rPr>
                <w:rFonts w:ascii="Arial Narrow" w:hAnsi="Arial Narrow" w:cs="Arial"/>
                <w:sz w:val="20"/>
                <w:szCs w:val="20"/>
              </w:rPr>
              <w:t>1585</w:t>
            </w:r>
          </w:p>
        </w:tc>
        <w:tc>
          <w:tcPr>
            <w:tcW w:w="5386" w:type="dxa"/>
          </w:tcPr>
          <w:p w14:paraId="4DF917FB" w14:textId="79D5E3F3" w:rsidR="002E59F8" w:rsidRDefault="006A48B6" w:rsidP="002E59F8">
            <w:pPr>
              <w:rPr>
                <w:rFonts w:ascii="Arial Narrow" w:hAnsi="Arial Narrow" w:cs="Arial"/>
                <w:sz w:val="20"/>
                <w:szCs w:val="20"/>
              </w:rPr>
            </w:pPr>
            <w:r>
              <w:rPr>
                <w:rFonts w:ascii="Arial Narrow" w:hAnsi="Arial Narrow" w:cs="Arial"/>
                <w:sz w:val="20"/>
                <w:szCs w:val="20"/>
              </w:rPr>
              <w:t>Bride inox NW110</w:t>
            </w:r>
          </w:p>
        </w:tc>
        <w:tc>
          <w:tcPr>
            <w:tcW w:w="1694" w:type="dxa"/>
          </w:tcPr>
          <w:p w14:paraId="6819CE6D" w14:textId="5B5A5746" w:rsidR="006A48B6" w:rsidRDefault="006A48B6" w:rsidP="006A48B6">
            <w:pPr>
              <w:jc w:val="center"/>
              <w:rPr>
                <w:rFonts w:ascii="Arial Narrow" w:hAnsi="Arial Narrow" w:cs="Arial"/>
                <w:sz w:val="20"/>
                <w:szCs w:val="20"/>
              </w:rPr>
            </w:pPr>
            <w:r>
              <w:rPr>
                <w:rFonts w:ascii="Arial Narrow" w:hAnsi="Arial Narrow" w:cs="Arial"/>
                <w:sz w:val="20"/>
                <w:szCs w:val="20"/>
              </w:rPr>
              <w:t>3</w:t>
            </w:r>
          </w:p>
        </w:tc>
      </w:tr>
    </w:tbl>
    <w:p w14:paraId="2B9F69F5" w14:textId="0C40D00B" w:rsidR="00AB1A54" w:rsidRPr="00647690" w:rsidRDefault="002E59F8" w:rsidP="00F278A7">
      <w:pPr>
        <w:jc w:val="center"/>
        <w:rPr>
          <w:rFonts w:ascii="Arial Narrow" w:hAnsi="Arial Narrow" w:cs="Comic Sans MS"/>
          <w:b/>
          <w:sz w:val="20"/>
          <w:szCs w:val="20"/>
        </w:rPr>
      </w:pPr>
      <w:r w:rsidRPr="009B5654">
        <w:rPr>
          <w:rFonts w:ascii="Arial Narrow" w:hAnsi="Arial Narrow" w:cs="Arial"/>
          <w:sz w:val="20"/>
          <w:szCs w:val="20"/>
        </w:rPr>
        <w:t xml:space="preserve"> </w:t>
      </w:r>
      <w:r w:rsidR="005234BA" w:rsidRPr="009B5654">
        <w:rPr>
          <w:rFonts w:ascii="Arial Narrow" w:hAnsi="Arial Narrow" w:cs="Arial"/>
          <w:sz w:val="20"/>
          <w:szCs w:val="20"/>
        </w:rPr>
        <w:br w:type="page"/>
      </w:r>
    </w:p>
    <w:p w14:paraId="47F27A14" w14:textId="66C64EE8" w:rsidR="005234BA" w:rsidRPr="00647690" w:rsidRDefault="005234BA" w:rsidP="005234BA">
      <w:pPr>
        <w:jc w:val="center"/>
        <w:rPr>
          <w:rFonts w:ascii="Arial Narrow" w:hAnsi="Arial Narrow" w:cs="Comic Sans MS"/>
          <w:sz w:val="20"/>
          <w:szCs w:val="20"/>
        </w:rPr>
      </w:pPr>
      <w:r w:rsidRPr="00647690">
        <w:rPr>
          <w:rFonts w:ascii="Arial Narrow" w:hAnsi="Arial Narrow" w:cs="Comic Sans MS"/>
          <w:b/>
          <w:sz w:val="20"/>
          <w:szCs w:val="20"/>
        </w:rPr>
        <w:lastRenderedPageBreak/>
        <w:t xml:space="preserve">ANNEXE </w:t>
      </w:r>
      <w:r w:rsidR="00E4300D">
        <w:rPr>
          <w:rFonts w:ascii="Arial Narrow" w:hAnsi="Arial Narrow" w:cs="Comic Sans MS"/>
          <w:b/>
          <w:sz w:val="20"/>
          <w:szCs w:val="20"/>
        </w:rPr>
        <w:t>5</w:t>
      </w:r>
      <w:r w:rsidRPr="00647690">
        <w:rPr>
          <w:rFonts w:ascii="Arial Narrow" w:hAnsi="Arial Narrow" w:cs="Comic Sans MS"/>
          <w:b/>
          <w:sz w:val="20"/>
          <w:szCs w:val="20"/>
        </w:rPr>
        <w:t xml:space="preserve"> </w:t>
      </w:r>
      <w:r w:rsidR="00CC48C0">
        <w:rPr>
          <w:rFonts w:ascii="Arial Narrow" w:hAnsi="Arial Narrow" w:cs="Comic Sans MS"/>
          <w:b/>
          <w:sz w:val="20"/>
          <w:szCs w:val="20"/>
        </w:rPr>
        <w:t>SITE</w:t>
      </w:r>
      <w:r w:rsidR="00F278A7">
        <w:rPr>
          <w:rFonts w:ascii="Arial Narrow" w:hAnsi="Arial Narrow" w:cs="Comic Sans MS"/>
          <w:b/>
          <w:sz w:val="20"/>
          <w:szCs w:val="20"/>
        </w:rPr>
        <w:t xml:space="preserve"> de </w:t>
      </w:r>
      <w:r>
        <w:rPr>
          <w:rFonts w:ascii="Arial Narrow" w:hAnsi="Arial Narrow" w:cs="Comic Sans MS"/>
          <w:b/>
          <w:sz w:val="20"/>
          <w:szCs w:val="20"/>
        </w:rPr>
        <w:t>M</w:t>
      </w:r>
      <w:r w:rsidR="00F278A7">
        <w:rPr>
          <w:rFonts w:ascii="Arial Narrow" w:hAnsi="Arial Narrow" w:cs="Comic Sans MS"/>
          <w:b/>
          <w:sz w:val="20"/>
          <w:szCs w:val="20"/>
        </w:rPr>
        <w:t>ETZ</w:t>
      </w:r>
    </w:p>
    <w:p w14:paraId="4FFE2DAE" w14:textId="2298EAC6" w:rsidR="005234BA" w:rsidRDefault="005234BA" w:rsidP="005234BA">
      <w:pPr>
        <w:jc w:val="both"/>
        <w:rPr>
          <w:rFonts w:ascii="Arial Narrow" w:hAnsi="Arial Narrow" w:cs="Comic Sans MS"/>
          <w:sz w:val="20"/>
          <w:szCs w:val="20"/>
        </w:rPr>
      </w:pPr>
    </w:p>
    <w:p w14:paraId="5F7384FF" w14:textId="77777777" w:rsidR="00F278A7" w:rsidRPr="00647690" w:rsidRDefault="00F278A7" w:rsidP="005234BA">
      <w:pPr>
        <w:jc w:val="both"/>
        <w:rPr>
          <w:rFonts w:ascii="Arial Narrow" w:hAnsi="Arial Narrow" w:cs="Comic Sans MS"/>
          <w:sz w:val="20"/>
          <w:szCs w:val="20"/>
        </w:rPr>
      </w:pPr>
    </w:p>
    <w:p w14:paraId="652B509D" w14:textId="4FF41D2B" w:rsidR="005234BA" w:rsidRPr="00647690" w:rsidRDefault="005234BA" w:rsidP="005234BA">
      <w:pPr>
        <w:pBdr>
          <w:top w:val="single" w:sz="4" w:space="1" w:color="000000" w:shadow="1"/>
          <w:left w:val="single" w:sz="4" w:space="4" w:color="000000" w:shadow="1"/>
          <w:bottom w:val="single" w:sz="4" w:space="1" w:color="000000" w:shadow="1"/>
          <w:right w:val="single" w:sz="4" w:space="4" w:color="000000" w:shadow="1"/>
        </w:pBdr>
        <w:jc w:val="center"/>
        <w:rPr>
          <w:rFonts w:ascii="Arial Narrow" w:hAnsi="Arial Narrow" w:cs="Comic Sans MS"/>
          <w:sz w:val="20"/>
          <w:szCs w:val="20"/>
        </w:rPr>
      </w:pPr>
      <w:r w:rsidRPr="00647690">
        <w:rPr>
          <w:rFonts w:ascii="Arial Narrow" w:hAnsi="Arial Narrow" w:cs="Comic Sans MS"/>
          <w:b/>
          <w:spacing w:val="60"/>
          <w:sz w:val="20"/>
          <w:szCs w:val="20"/>
        </w:rPr>
        <w:t>S</w:t>
      </w:r>
      <w:r w:rsidRPr="00647690">
        <w:rPr>
          <w:rFonts w:ascii="Arial Narrow" w:hAnsi="Arial Narrow" w:cs="Comic Sans MS"/>
          <w:b/>
          <w:smallCaps/>
          <w:spacing w:val="60"/>
          <w:sz w:val="20"/>
          <w:szCs w:val="20"/>
        </w:rPr>
        <w:t>ites</w:t>
      </w:r>
      <w:r w:rsidRPr="00647690">
        <w:rPr>
          <w:rFonts w:ascii="Arial Narrow" w:hAnsi="Arial Narrow" w:cs="Comic Sans MS"/>
          <w:b/>
          <w:spacing w:val="60"/>
          <w:sz w:val="20"/>
          <w:szCs w:val="20"/>
        </w:rPr>
        <w:t xml:space="preserve"> </w:t>
      </w:r>
      <w:r w:rsidRPr="00647690">
        <w:rPr>
          <w:rFonts w:ascii="Arial Narrow" w:hAnsi="Arial Narrow" w:cs="Comic Sans MS"/>
          <w:b/>
          <w:smallCaps/>
          <w:spacing w:val="60"/>
          <w:sz w:val="20"/>
          <w:szCs w:val="20"/>
        </w:rPr>
        <w:t>de</w:t>
      </w:r>
      <w:r w:rsidRPr="00647690">
        <w:rPr>
          <w:rFonts w:ascii="Arial Narrow" w:hAnsi="Arial Narrow" w:cs="Comic Sans MS"/>
          <w:b/>
          <w:spacing w:val="60"/>
          <w:sz w:val="20"/>
          <w:szCs w:val="20"/>
        </w:rPr>
        <w:t xml:space="preserve"> </w:t>
      </w:r>
      <w:r>
        <w:rPr>
          <w:rFonts w:ascii="Arial Narrow" w:hAnsi="Arial Narrow" w:cs="Comic Sans MS"/>
          <w:b/>
          <w:smallCaps/>
          <w:spacing w:val="60"/>
          <w:sz w:val="20"/>
          <w:szCs w:val="20"/>
        </w:rPr>
        <w:t>METZ</w:t>
      </w:r>
    </w:p>
    <w:p w14:paraId="49C08029" w14:textId="77777777" w:rsidR="005234BA" w:rsidRPr="00647690" w:rsidRDefault="005234BA" w:rsidP="005234BA">
      <w:pPr>
        <w:jc w:val="both"/>
        <w:rPr>
          <w:rFonts w:ascii="Arial Narrow" w:hAnsi="Arial Narrow" w:cs="Comic Sans MS"/>
          <w:sz w:val="20"/>
          <w:szCs w:val="20"/>
        </w:rPr>
      </w:pPr>
    </w:p>
    <w:p w14:paraId="790178A9" w14:textId="77777777" w:rsidR="005234BA" w:rsidRPr="00647690" w:rsidRDefault="005234BA" w:rsidP="005234BA">
      <w:pPr>
        <w:jc w:val="both"/>
        <w:rPr>
          <w:rFonts w:ascii="Arial Narrow" w:hAnsi="Arial Narrow" w:cs="Comic Sans MS"/>
          <w:sz w:val="20"/>
          <w:szCs w:val="20"/>
        </w:rPr>
      </w:pPr>
    </w:p>
    <w:p w14:paraId="487EEE72" w14:textId="77777777" w:rsidR="005234BA" w:rsidRPr="00647690" w:rsidRDefault="005234BA" w:rsidP="005234BA">
      <w:pPr>
        <w:pStyle w:val="Titre8"/>
        <w:rPr>
          <w:rFonts w:ascii="Arial Narrow" w:hAnsi="Arial Narrow" w:cs="Comic Sans MS"/>
          <w:sz w:val="20"/>
          <w:szCs w:val="20"/>
        </w:rPr>
      </w:pPr>
      <w:r w:rsidRPr="00647690">
        <w:rPr>
          <w:rFonts w:ascii="Arial Narrow" w:hAnsi="Arial Narrow" w:cs="Comic Sans MS"/>
          <w:sz w:val="20"/>
          <w:szCs w:val="20"/>
        </w:rPr>
        <w:t>Attestation de Visite</w:t>
      </w:r>
    </w:p>
    <w:p w14:paraId="488E596A" w14:textId="77777777" w:rsidR="005234BA" w:rsidRPr="00647690" w:rsidRDefault="005234BA" w:rsidP="005234BA">
      <w:pPr>
        <w:jc w:val="both"/>
        <w:rPr>
          <w:rFonts w:ascii="Arial Narrow" w:hAnsi="Arial Narrow" w:cs="Comic Sans MS"/>
          <w:sz w:val="20"/>
          <w:szCs w:val="20"/>
        </w:rPr>
      </w:pPr>
    </w:p>
    <w:p w14:paraId="180914B9" w14:textId="77777777" w:rsidR="005234BA" w:rsidRPr="00647690" w:rsidRDefault="005234BA" w:rsidP="005234BA">
      <w:pPr>
        <w:jc w:val="both"/>
        <w:rPr>
          <w:rFonts w:ascii="Arial Narrow" w:hAnsi="Arial Narrow" w:cs="Comic Sans MS"/>
          <w:sz w:val="20"/>
          <w:szCs w:val="20"/>
        </w:rPr>
      </w:pPr>
    </w:p>
    <w:p w14:paraId="2F6CAF2F" w14:textId="77777777" w:rsidR="005234BA" w:rsidRPr="00647690" w:rsidRDefault="005234BA" w:rsidP="005234BA">
      <w:pPr>
        <w:jc w:val="both"/>
        <w:rPr>
          <w:rFonts w:ascii="Arial Narrow" w:hAnsi="Arial Narrow" w:cs="Comic Sans MS"/>
          <w:sz w:val="20"/>
          <w:szCs w:val="20"/>
        </w:rPr>
      </w:pPr>
    </w:p>
    <w:p w14:paraId="77897DD4" w14:textId="77777777" w:rsidR="005234BA" w:rsidRPr="00647690" w:rsidRDefault="005234BA" w:rsidP="005234BA">
      <w:pPr>
        <w:jc w:val="both"/>
        <w:rPr>
          <w:rFonts w:ascii="Arial Narrow" w:hAnsi="Arial Narrow" w:cs="Comic Sans MS"/>
          <w:sz w:val="20"/>
          <w:szCs w:val="20"/>
        </w:rPr>
      </w:pPr>
    </w:p>
    <w:p w14:paraId="70AD3376" w14:textId="77777777" w:rsidR="005234BA" w:rsidRPr="00647690" w:rsidRDefault="005234BA" w:rsidP="005234BA">
      <w:pPr>
        <w:pStyle w:val="Corpsdetexte21"/>
        <w:rPr>
          <w:rFonts w:ascii="Arial Narrow" w:hAnsi="Arial Narrow" w:cs="Comic Sans MS"/>
        </w:rPr>
      </w:pPr>
      <w:r w:rsidRPr="00647690">
        <w:rPr>
          <w:rFonts w:ascii="Arial Narrow" w:hAnsi="Arial Narrow" w:cs="Comic Sans MS"/>
        </w:rPr>
        <w:t>Monsieur :</w:t>
      </w:r>
    </w:p>
    <w:p w14:paraId="3F9C230A" w14:textId="60544704" w:rsidR="005234BA" w:rsidRPr="00647690" w:rsidRDefault="00C321CA" w:rsidP="005234BA">
      <w:pPr>
        <w:pStyle w:val="Corpsdetexte21"/>
        <w:rPr>
          <w:rFonts w:ascii="Arial Narrow" w:hAnsi="Arial Narrow" w:cs="Comic Sans MS"/>
        </w:rPr>
      </w:pPr>
      <w:r>
        <w:rPr>
          <w:rFonts w:ascii="Arial Narrow" w:hAnsi="Arial Narrow" w:cs="Comic Sans MS"/>
        </w:rPr>
        <w:t>Représentant</w:t>
      </w:r>
      <w:r w:rsidR="005234BA">
        <w:rPr>
          <w:rFonts w:ascii="Arial Narrow" w:hAnsi="Arial Narrow" w:cs="Comic Sans MS"/>
        </w:rPr>
        <w:t> :</w:t>
      </w:r>
    </w:p>
    <w:p w14:paraId="63F90322" w14:textId="2E177EFC" w:rsidR="005234BA" w:rsidRPr="00647690" w:rsidRDefault="00C321CA" w:rsidP="005234BA">
      <w:pPr>
        <w:pStyle w:val="Corpsdetexte21"/>
        <w:rPr>
          <w:rFonts w:ascii="Arial Narrow" w:hAnsi="Arial Narrow" w:cs="Comic Sans MS"/>
        </w:rPr>
      </w:pPr>
      <w:r w:rsidRPr="00647690">
        <w:rPr>
          <w:rFonts w:ascii="Arial Narrow" w:hAnsi="Arial Narrow" w:cs="Comic Sans MS"/>
        </w:rPr>
        <w:t>Atteste</w:t>
      </w:r>
      <w:r w:rsidR="005234BA" w:rsidRPr="00647690">
        <w:rPr>
          <w:rFonts w:ascii="Arial Narrow" w:hAnsi="Arial Narrow" w:cs="Comic Sans MS"/>
        </w:rPr>
        <w:t xml:space="preserve"> que la société :</w:t>
      </w:r>
    </w:p>
    <w:p w14:paraId="62FA1AA6" w14:textId="4AFD8202" w:rsidR="005234BA" w:rsidRPr="00647690" w:rsidRDefault="00C321CA" w:rsidP="005234BA">
      <w:pPr>
        <w:pStyle w:val="Corpsdetexte21"/>
        <w:rPr>
          <w:rFonts w:ascii="Arial Narrow" w:hAnsi="Arial Narrow" w:cs="Comic Sans MS"/>
        </w:rPr>
      </w:pPr>
      <w:r w:rsidRPr="00647690">
        <w:rPr>
          <w:rFonts w:ascii="Arial Narrow" w:hAnsi="Arial Narrow" w:cs="Comic Sans MS"/>
        </w:rPr>
        <w:t>Représenté</w:t>
      </w:r>
      <w:r w:rsidR="005234BA" w:rsidRPr="00647690">
        <w:rPr>
          <w:rFonts w:ascii="Arial Narrow" w:hAnsi="Arial Narrow" w:cs="Comic Sans MS"/>
        </w:rPr>
        <w:t xml:space="preserve"> par Monsieur :</w:t>
      </w:r>
    </w:p>
    <w:p w14:paraId="2FDD3057" w14:textId="5ED5A8E1" w:rsidR="005234BA" w:rsidRPr="00647690" w:rsidRDefault="005234BA" w:rsidP="005234BA">
      <w:pPr>
        <w:pStyle w:val="Corpsdetexte21"/>
        <w:rPr>
          <w:rFonts w:ascii="Arial Narrow" w:hAnsi="Arial Narrow" w:cs="Comic Sans MS"/>
          <w:b/>
        </w:rPr>
      </w:pPr>
      <w:proofErr w:type="gramStart"/>
      <w:r w:rsidRPr="00647690">
        <w:rPr>
          <w:rFonts w:ascii="Arial Narrow" w:hAnsi="Arial Narrow" w:cs="Comic Sans MS"/>
        </w:rPr>
        <w:t>a</w:t>
      </w:r>
      <w:proofErr w:type="gramEnd"/>
      <w:r w:rsidRPr="00647690">
        <w:rPr>
          <w:rFonts w:ascii="Arial Narrow" w:hAnsi="Arial Narrow" w:cs="Comic Sans MS"/>
        </w:rPr>
        <w:t xml:space="preserve"> visité tous les locaux</w:t>
      </w:r>
      <w:r w:rsidR="00F278A7">
        <w:rPr>
          <w:rFonts w:ascii="Arial Narrow" w:hAnsi="Arial Narrow" w:cs="Comic Sans MS"/>
        </w:rPr>
        <w:t xml:space="preserve"> et toutes les installations du CHR de Metz</w:t>
      </w:r>
      <w:r w:rsidRPr="00647690">
        <w:rPr>
          <w:rFonts w:ascii="Arial Narrow" w:hAnsi="Arial Narrow" w:cs="Comic Sans MS"/>
        </w:rPr>
        <w:t xml:space="preserve">, concernés par le marché de </w:t>
      </w:r>
      <w:r w:rsidRPr="00647690">
        <w:rPr>
          <w:rFonts w:ascii="Arial Narrow" w:hAnsi="Arial Narrow" w:cs="Comic Sans MS"/>
          <w:b/>
          <w:caps/>
        </w:rPr>
        <w:t xml:space="preserve">MAINTENANCE </w:t>
      </w:r>
      <w:r w:rsidR="00F278A7">
        <w:rPr>
          <w:rFonts w:ascii="Arial Narrow" w:hAnsi="Arial Narrow" w:cs="Comic Sans MS"/>
          <w:b/>
          <w:caps/>
        </w:rPr>
        <w:t>des TPO</w:t>
      </w:r>
      <w:r w:rsidRPr="00647690">
        <w:rPr>
          <w:rFonts w:ascii="Arial Narrow" w:hAnsi="Arial Narrow" w:cs="Comic Sans MS"/>
          <w:b/>
        </w:rPr>
        <w:t>.</w:t>
      </w:r>
    </w:p>
    <w:p w14:paraId="539451DF" w14:textId="77777777" w:rsidR="005234BA" w:rsidRPr="00647690" w:rsidRDefault="005234BA" w:rsidP="005234BA">
      <w:pPr>
        <w:pStyle w:val="Corpsdetexte21"/>
        <w:rPr>
          <w:rFonts w:ascii="Arial Narrow" w:hAnsi="Arial Narrow" w:cs="Comic Sans MS"/>
        </w:rPr>
      </w:pPr>
      <w:r w:rsidRPr="00647690">
        <w:rPr>
          <w:rFonts w:ascii="Arial Narrow" w:hAnsi="Arial Narrow" w:cs="Comic Sans MS"/>
        </w:rPr>
        <w:t>Toutes les indications lui ont été fournies, au même titre que pour les autres entreprises soumissionnant au marché, pour qu’une offre correcte soit émise.</w:t>
      </w:r>
    </w:p>
    <w:p w14:paraId="7C15B0CC" w14:textId="77777777" w:rsidR="005234BA" w:rsidRPr="00647690" w:rsidRDefault="005234BA" w:rsidP="005234BA">
      <w:pPr>
        <w:pStyle w:val="Corpsdetexte21"/>
        <w:rPr>
          <w:rFonts w:ascii="Arial Narrow" w:hAnsi="Arial Narrow" w:cs="Comic Sans MS"/>
        </w:rPr>
      </w:pPr>
      <w:r w:rsidRPr="00647690">
        <w:rPr>
          <w:rFonts w:ascii="Arial Narrow" w:hAnsi="Arial Narrow" w:cs="Comic Sans MS"/>
        </w:rPr>
        <w:t>Le candidat a eu les mêmes informations que les autres entreprises.</w:t>
      </w:r>
    </w:p>
    <w:p w14:paraId="672C8BAD" w14:textId="77777777" w:rsidR="005234BA" w:rsidRPr="00647690" w:rsidRDefault="005234BA" w:rsidP="005234BA">
      <w:pPr>
        <w:pStyle w:val="Corpsdetexte21"/>
        <w:rPr>
          <w:rFonts w:ascii="Arial Narrow" w:hAnsi="Arial Narrow" w:cs="Comic Sans MS"/>
        </w:rPr>
      </w:pPr>
    </w:p>
    <w:p w14:paraId="32F75892" w14:textId="77777777" w:rsidR="005234BA" w:rsidRPr="00647690" w:rsidRDefault="005234BA" w:rsidP="005234BA">
      <w:pPr>
        <w:pStyle w:val="Corpsdetexte21"/>
        <w:rPr>
          <w:rFonts w:ascii="Arial Narrow" w:hAnsi="Arial Narrow" w:cs="Comic Sans MS"/>
        </w:rPr>
      </w:pPr>
    </w:p>
    <w:p w14:paraId="560DA205" w14:textId="77777777" w:rsidR="005234BA" w:rsidRPr="00647690" w:rsidRDefault="005234BA" w:rsidP="005234BA">
      <w:pPr>
        <w:pStyle w:val="Corpsdetexte21"/>
        <w:rPr>
          <w:rFonts w:ascii="Arial Narrow" w:hAnsi="Arial Narrow" w:cs="Comic Sans MS"/>
        </w:rPr>
      </w:pPr>
    </w:p>
    <w:p w14:paraId="640D7082" w14:textId="79877E2C" w:rsidR="005234BA" w:rsidRPr="00647690" w:rsidRDefault="005234BA" w:rsidP="005234BA">
      <w:pPr>
        <w:pStyle w:val="Corpsdetexte21"/>
        <w:tabs>
          <w:tab w:val="left" w:pos="4536"/>
          <w:tab w:val="left" w:pos="6237"/>
        </w:tabs>
        <w:rPr>
          <w:rFonts w:ascii="Arial Narrow" w:hAnsi="Arial Narrow" w:cs="Comic Sans MS"/>
        </w:rPr>
      </w:pPr>
      <w:r w:rsidRPr="00647690">
        <w:rPr>
          <w:rFonts w:ascii="Arial Narrow" w:hAnsi="Arial Narrow" w:cs="Comic Sans MS"/>
        </w:rPr>
        <w:t>Pour l’entreprise :</w:t>
      </w:r>
      <w:r w:rsidRPr="00647690">
        <w:rPr>
          <w:rFonts w:ascii="Arial Narrow" w:hAnsi="Arial Narrow" w:cs="Comic Sans MS"/>
        </w:rPr>
        <w:tab/>
        <w:t>Pour le</w:t>
      </w:r>
      <w:r w:rsidR="00F278A7">
        <w:rPr>
          <w:rFonts w:ascii="Arial Narrow" w:hAnsi="Arial Narrow" w:cs="Comic Sans MS"/>
        </w:rPr>
        <w:t xml:space="preserve"> CHR</w:t>
      </w:r>
      <w:r w:rsidRPr="00647690">
        <w:rPr>
          <w:rFonts w:ascii="Arial Narrow" w:hAnsi="Arial Narrow" w:cs="Comic Sans MS"/>
        </w:rPr>
        <w:t> :</w:t>
      </w:r>
    </w:p>
    <w:p w14:paraId="72A20B22" w14:textId="77777777" w:rsidR="005234BA" w:rsidRPr="00647690" w:rsidRDefault="005234BA" w:rsidP="005234BA">
      <w:pPr>
        <w:pStyle w:val="Corpsdetexte21"/>
        <w:tabs>
          <w:tab w:val="left" w:pos="4536"/>
          <w:tab w:val="left" w:pos="6237"/>
        </w:tabs>
        <w:rPr>
          <w:rFonts w:ascii="Arial Narrow" w:hAnsi="Arial Narrow" w:cs="Comic Sans MS"/>
        </w:rPr>
      </w:pPr>
      <w:r w:rsidRPr="00647690">
        <w:rPr>
          <w:rFonts w:ascii="Arial Narrow" w:hAnsi="Arial Narrow" w:cs="Comic Sans MS"/>
        </w:rPr>
        <w:t>Nom</w:t>
      </w:r>
      <w:r w:rsidRPr="00647690">
        <w:rPr>
          <w:rFonts w:ascii="Arial Narrow" w:hAnsi="Arial Narrow" w:cs="Comic Sans MS"/>
        </w:rPr>
        <w:tab/>
      </w:r>
      <w:proofErr w:type="spellStart"/>
      <w:r w:rsidRPr="00647690">
        <w:rPr>
          <w:rFonts w:ascii="Arial Narrow" w:hAnsi="Arial Narrow" w:cs="Comic Sans MS"/>
        </w:rPr>
        <w:t>Nom</w:t>
      </w:r>
      <w:proofErr w:type="spellEnd"/>
    </w:p>
    <w:p w14:paraId="4D92045F" w14:textId="77777777" w:rsidR="005234BA" w:rsidRPr="00647690" w:rsidRDefault="005234BA" w:rsidP="005234BA">
      <w:pPr>
        <w:pStyle w:val="Corpsdetexte21"/>
        <w:tabs>
          <w:tab w:val="left" w:pos="4536"/>
          <w:tab w:val="left" w:pos="6237"/>
        </w:tabs>
        <w:rPr>
          <w:rFonts w:ascii="Arial Narrow" w:hAnsi="Arial Narrow" w:cs="Comic Sans MS"/>
        </w:rPr>
      </w:pPr>
      <w:r w:rsidRPr="00647690">
        <w:rPr>
          <w:rFonts w:ascii="Arial Narrow" w:hAnsi="Arial Narrow" w:cs="Comic Sans MS"/>
        </w:rPr>
        <w:t>Date</w:t>
      </w:r>
      <w:r w:rsidRPr="00647690">
        <w:rPr>
          <w:rFonts w:ascii="Arial Narrow" w:hAnsi="Arial Narrow" w:cs="Comic Sans MS"/>
        </w:rPr>
        <w:tab/>
      </w:r>
      <w:proofErr w:type="spellStart"/>
      <w:r w:rsidRPr="00647690">
        <w:rPr>
          <w:rFonts w:ascii="Arial Narrow" w:hAnsi="Arial Narrow" w:cs="Comic Sans MS"/>
        </w:rPr>
        <w:t>Date</w:t>
      </w:r>
      <w:proofErr w:type="spellEnd"/>
    </w:p>
    <w:p w14:paraId="75BE9570" w14:textId="77777777" w:rsidR="005234BA" w:rsidRPr="00647690" w:rsidRDefault="005234BA" w:rsidP="005234BA">
      <w:pPr>
        <w:pStyle w:val="Corpsdetexte21"/>
        <w:tabs>
          <w:tab w:val="left" w:pos="4536"/>
          <w:tab w:val="left" w:pos="6237"/>
        </w:tabs>
        <w:rPr>
          <w:rFonts w:ascii="Arial Narrow" w:hAnsi="Arial Narrow" w:cs="Comic Sans MS"/>
        </w:rPr>
      </w:pPr>
      <w:r w:rsidRPr="00647690">
        <w:rPr>
          <w:rFonts w:ascii="Arial Narrow" w:hAnsi="Arial Narrow" w:cs="Comic Sans MS"/>
        </w:rPr>
        <w:t>Signature</w:t>
      </w:r>
      <w:r w:rsidRPr="00647690">
        <w:rPr>
          <w:rFonts w:ascii="Arial Narrow" w:hAnsi="Arial Narrow" w:cs="Comic Sans MS"/>
        </w:rPr>
        <w:tab/>
      </w:r>
      <w:proofErr w:type="spellStart"/>
      <w:r w:rsidRPr="00647690">
        <w:rPr>
          <w:rFonts w:ascii="Arial Narrow" w:hAnsi="Arial Narrow" w:cs="Comic Sans MS"/>
        </w:rPr>
        <w:t>Signature</w:t>
      </w:r>
      <w:proofErr w:type="spellEnd"/>
    </w:p>
    <w:p w14:paraId="2B77DD3B" w14:textId="77777777" w:rsidR="005234BA" w:rsidRPr="00647690" w:rsidRDefault="005234BA" w:rsidP="005234BA">
      <w:pPr>
        <w:pStyle w:val="Corpsdetexte21"/>
        <w:tabs>
          <w:tab w:val="left" w:pos="4536"/>
          <w:tab w:val="left" w:pos="6237"/>
        </w:tabs>
        <w:rPr>
          <w:rFonts w:ascii="Arial Narrow" w:hAnsi="Arial Narrow" w:cs="Comic Sans MS"/>
        </w:rPr>
      </w:pPr>
    </w:p>
    <w:p w14:paraId="52325FD0" w14:textId="43941929" w:rsidR="00F278A7" w:rsidRPr="00647690" w:rsidRDefault="005234BA" w:rsidP="00F278A7">
      <w:pPr>
        <w:jc w:val="center"/>
        <w:rPr>
          <w:rFonts w:ascii="Arial Narrow" w:hAnsi="Arial Narrow" w:cs="Comic Sans MS"/>
          <w:sz w:val="20"/>
          <w:szCs w:val="20"/>
        </w:rPr>
      </w:pPr>
      <w:r w:rsidRPr="00647690">
        <w:rPr>
          <w:rFonts w:ascii="Arial Narrow" w:hAnsi="Arial Narrow" w:cs="Comic Sans MS"/>
          <w:sz w:val="20"/>
          <w:szCs w:val="20"/>
        </w:rPr>
        <w:br w:type="page"/>
      </w:r>
      <w:r w:rsidR="00F278A7" w:rsidRPr="00647690">
        <w:rPr>
          <w:rFonts w:ascii="Arial Narrow" w:hAnsi="Arial Narrow" w:cs="Comic Sans MS"/>
          <w:b/>
          <w:sz w:val="20"/>
          <w:szCs w:val="20"/>
        </w:rPr>
        <w:lastRenderedPageBreak/>
        <w:t xml:space="preserve">ANNEXE </w:t>
      </w:r>
      <w:r w:rsidR="00E4300D">
        <w:rPr>
          <w:rFonts w:ascii="Arial Narrow" w:hAnsi="Arial Narrow" w:cs="Comic Sans MS"/>
          <w:b/>
          <w:sz w:val="20"/>
          <w:szCs w:val="20"/>
        </w:rPr>
        <w:t>5</w:t>
      </w:r>
      <w:r w:rsidR="00F278A7" w:rsidRPr="00647690">
        <w:rPr>
          <w:rFonts w:ascii="Arial Narrow" w:hAnsi="Arial Narrow" w:cs="Comic Sans MS"/>
          <w:b/>
          <w:sz w:val="20"/>
          <w:szCs w:val="20"/>
        </w:rPr>
        <w:t xml:space="preserve"> </w:t>
      </w:r>
      <w:r w:rsidR="00CC48C0">
        <w:rPr>
          <w:rFonts w:ascii="Arial Narrow" w:hAnsi="Arial Narrow" w:cs="Comic Sans MS"/>
          <w:b/>
          <w:sz w:val="20"/>
          <w:szCs w:val="20"/>
        </w:rPr>
        <w:t>SITE</w:t>
      </w:r>
      <w:r w:rsidR="00F278A7">
        <w:rPr>
          <w:rFonts w:ascii="Arial Narrow" w:hAnsi="Arial Narrow" w:cs="Comic Sans MS"/>
          <w:b/>
          <w:sz w:val="20"/>
          <w:szCs w:val="20"/>
        </w:rPr>
        <w:t xml:space="preserve"> de THIONVILLE</w:t>
      </w:r>
    </w:p>
    <w:p w14:paraId="71929A62" w14:textId="77777777" w:rsidR="00F278A7" w:rsidRDefault="00F278A7" w:rsidP="00F278A7">
      <w:pPr>
        <w:jc w:val="both"/>
        <w:rPr>
          <w:rFonts w:ascii="Arial Narrow" w:hAnsi="Arial Narrow" w:cs="Comic Sans MS"/>
          <w:sz w:val="20"/>
          <w:szCs w:val="20"/>
        </w:rPr>
      </w:pPr>
    </w:p>
    <w:p w14:paraId="20398A0E" w14:textId="77777777" w:rsidR="00F278A7" w:rsidRPr="00647690" w:rsidRDefault="00F278A7" w:rsidP="00F278A7">
      <w:pPr>
        <w:jc w:val="both"/>
        <w:rPr>
          <w:rFonts w:ascii="Arial Narrow" w:hAnsi="Arial Narrow" w:cs="Comic Sans MS"/>
          <w:sz w:val="20"/>
          <w:szCs w:val="20"/>
        </w:rPr>
      </w:pPr>
    </w:p>
    <w:p w14:paraId="5A71F6A7" w14:textId="7230B8E9" w:rsidR="00F278A7" w:rsidRPr="00647690" w:rsidRDefault="00F278A7" w:rsidP="00F278A7">
      <w:pPr>
        <w:pBdr>
          <w:top w:val="single" w:sz="4" w:space="1" w:color="000000" w:shadow="1"/>
          <w:left w:val="single" w:sz="4" w:space="4" w:color="000000" w:shadow="1"/>
          <w:bottom w:val="single" w:sz="4" w:space="1" w:color="000000" w:shadow="1"/>
          <w:right w:val="single" w:sz="4" w:space="4" w:color="000000" w:shadow="1"/>
        </w:pBdr>
        <w:jc w:val="center"/>
        <w:rPr>
          <w:rFonts w:ascii="Arial Narrow" w:hAnsi="Arial Narrow" w:cs="Comic Sans MS"/>
          <w:sz w:val="20"/>
          <w:szCs w:val="20"/>
        </w:rPr>
      </w:pPr>
      <w:r w:rsidRPr="00647690">
        <w:rPr>
          <w:rFonts w:ascii="Arial Narrow" w:hAnsi="Arial Narrow" w:cs="Comic Sans MS"/>
          <w:b/>
          <w:spacing w:val="60"/>
          <w:sz w:val="20"/>
          <w:szCs w:val="20"/>
        </w:rPr>
        <w:t>S</w:t>
      </w:r>
      <w:r w:rsidRPr="00647690">
        <w:rPr>
          <w:rFonts w:ascii="Arial Narrow" w:hAnsi="Arial Narrow" w:cs="Comic Sans MS"/>
          <w:b/>
          <w:smallCaps/>
          <w:spacing w:val="60"/>
          <w:sz w:val="20"/>
          <w:szCs w:val="20"/>
        </w:rPr>
        <w:t>ites</w:t>
      </w:r>
      <w:r w:rsidRPr="00647690">
        <w:rPr>
          <w:rFonts w:ascii="Arial Narrow" w:hAnsi="Arial Narrow" w:cs="Comic Sans MS"/>
          <w:b/>
          <w:spacing w:val="60"/>
          <w:sz w:val="20"/>
          <w:szCs w:val="20"/>
        </w:rPr>
        <w:t xml:space="preserve"> </w:t>
      </w:r>
      <w:r w:rsidRPr="00647690">
        <w:rPr>
          <w:rFonts w:ascii="Arial Narrow" w:hAnsi="Arial Narrow" w:cs="Comic Sans MS"/>
          <w:b/>
          <w:smallCaps/>
          <w:spacing w:val="60"/>
          <w:sz w:val="20"/>
          <w:szCs w:val="20"/>
        </w:rPr>
        <w:t>de</w:t>
      </w:r>
      <w:r w:rsidRPr="00647690">
        <w:rPr>
          <w:rFonts w:ascii="Arial Narrow" w:hAnsi="Arial Narrow" w:cs="Comic Sans MS"/>
          <w:b/>
          <w:spacing w:val="60"/>
          <w:sz w:val="20"/>
          <w:szCs w:val="20"/>
        </w:rPr>
        <w:t xml:space="preserve"> </w:t>
      </w:r>
      <w:r>
        <w:rPr>
          <w:rFonts w:ascii="Arial Narrow" w:hAnsi="Arial Narrow" w:cs="Comic Sans MS"/>
          <w:b/>
          <w:smallCaps/>
          <w:spacing w:val="60"/>
          <w:sz w:val="20"/>
          <w:szCs w:val="20"/>
        </w:rPr>
        <w:t>THIONVIL</w:t>
      </w:r>
      <w:r w:rsidR="000C2065">
        <w:rPr>
          <w:rFonts w:ascii="Arial Narrow" w:hAnsi="Arial Narrow" w:cs="Comic Sans MS"/>
          <w:b/>
          <w:smallCaps/>
          <w:spacing w:val="60"/>
          <w:sz w:val="20"/>
          <w:szCs w:val="20"/>
        </w:rPr>
        <w:t>L</w:t>
      </w:r>
      <w:r>
        <w:rPr>
          <w:rFonts w:ascii="Arial Narrow" w:hAnsi="Arial Narrow" w:cs="Comic Sans MS"/>
          <w:b/>
          <w:smallCaps/>
          <w:spacing w:val="60"/>
          <w:sz w:val="20"/>
          <w:szCs w:val="20"/>
        </w:rPr>
        <w:t>E</w:t>
      </w:r>
    </w:p>
    <w:p w14:paraId="61104E04" w14:textId="77777777" w:rsidR="00F278A7" w:rsidRPr="00647690" w:rsidRDefault="00F278A7" w:rsidP="00F278A7">
      <w:pPr>
        <w:jc w:val="both"/>
        <w:rPr>
          <w:rFonts w:ascii="Arial Narrow" w:hAnsi="Arial Narrow" w:cs="Comic Sans MS"/>
          <w:sz w:val="20"/>
          <w:szCs w:val="20"/>
        </w:rPr>
      </w:pPr>
    </w:p>
    <w:p w14:paraId="498DD821" w14:textId="77777777" w:rsidR="00F278A7" w:rsidRPr="00647690" w:rsidRDefault="00F278A7" w:rsidP="00F278A7">
      <w:pPr>
        <w:jc w:val="both"/>
        <w:rPr>
          <w:rFonts w:ascii="Arial Narrow" w:hAnsi="Arial Narrow" w:cs="Comic Sans MS"/>
          <w:sz w:val="20"/>
          <w:szCs w:val="20"/>
        </w:rPr>
      </w:pPr>
    </w:p>
    <w:p w14:paraId="61A93A4F" w14:textId="77777777" w:rsidR="00F278A7" w:rsidRPr="00647690" w:rsidRDefault="00F278A7" w:rsidP="00F278A7">
      <w:pPr>
        <w:pStyle w:val="Titre8"/>
        <w:rPr>
          <w:rFonts w:ascii="Arial Narrow" w:hAnsi="Arial Narrow" w:cs="Comic Sans MS"/>
          <w:sz w:val="20"/>
          <w:szCs w:val="20"/>
        </w:rPr>
      </w:pPr>
      <w:r w:rsidRPr="00647690">
        <w:rPr>
          <w:rFonts w:ascii="Arial Narrow" w:hAnsi="Arial Narrow" w:cs="Comic Sans MS"/>
          <w:sz w:val="20"/>
          <w:szCs w:val="20"/>
        </w:rPr>
        <w:t>Attestation de Visite</w:t>
      </w:r>
    </w:p>
    <w:p w14:paraId="342EDE1D" w14:textId="77777777" w:rsidR="00F278A7" w:rsidRPr="00647690" w:rsidRDefault="00F278A7" w:rsidP="00F278A7">
      <w:pPr>
        <w:jc w:val="both"/>
        <w:rPr>
          <w:rFonts w:ascii="Arial Narrow" w:hAnsi="Arial Narrow" w:cs="Comic Sans MS"/>
          <w:sz w:val="20"/>
          <w:szCs w:val="20"/>
        </w:rPr>
      </w:pPr>
    </w:p>
    <w:p w14:paraId="050BCA37" w14:textId="77777777" w:rsidR="00F278A7" w:rsidRPr="00647690" w:rsidRDefault="00F278A7" w:rsidP="00F278A7">
      <w:pPr>
        <w:jc w:val="both"/>
        <w:rPr>
          <w:rFonts w:ascii="Arial Narrow" w:hAnsi="Arial Narrow" w:cs="Comic Sans MS"/>
          <w:sz w:val="20"/>
          <w:szCs w:val="20"/>
        </w:rPr>
      </w:pPr>
    </w:p>
    <w:p w14:paraId="305964FE" w14:textId="77777777" w:rsidR="00F278A7" w:rsidRPr="00647690" w:rsidRDefault="00F278A7" w:rsidP="00F278A7">
      <w:pPr>
        <w:jc w:val="both"/>
        <w:rPr>
          <w:rFonts w:ascii="Arial Narrow" w:hAnsi="Arial Narrow" w:cs="Comic Sans MS"/>
          <w:sz w:val="20"/>
          <w:szCs w:val="20"/>
        </w:rPr>
      </w:pPr>
    </w:p>
    <w:p w14:paraId="708422E9" w14:textId="77777777" w:rsidR="00F278A7" w:rsidRPr="00647690" w:rsidRDefault="00F278A7" w:rsidP="00F278A7">
      <w:pPr>
        <w:jc w:val="both"/>
        <w:rPr>
          <w:rFonts w:ascii="Arial Narrow" w:hAnsi="Arial Narrow" w:cs="Comic Sans MS"/>
          <w:sz w:val="20"/>
          <w:szCs w:val="20"/>
        </w:rPr>
      </w:pPr>
    </w:p>
    <w:p w14:paraId="183C3F28" w14:textId="77777777" w:rsidR="00F278A7" w:rsidRPr="00647690" w:rsidRDefault="00F278A7" w:rsidP="00F278A7">
      <w:pPr>
        <w:pStyle w:val="Corpsdetexte21"/>
        <w:rPr>
          <w:rFonts w:ascii="Arial Narrow" w:hAnsi="Arial Narrow" w:cs="Comic Sans MS"/>
        </w:rPr>
      </w:pPr>
      <w:r w:rsidRPr="00647690">
        <w:rPr>
          <w:rFonts w:ascii="Arial Narrow" w:hAnsi="Arial Narrow" w:cs="Comic Sans MS"/>
        </w:rPr>
        <w:t>Monsieur :</w:t>
      </w:r>
    </w:p>
    <w:p w14:paraId="5A4F9468" w14:textId="59D33682" w:rsidR="00F278A7" w:rsidRPr="00647690" w:rsidRDefault="00C321CA" w:rsidP="00F278A7">
      <w:pPr>
        <w:pStyle w:val="Corpsdetexte21"/>
        <w:rPr>
          <w:rFonts w:ascii="Arial Narrow" w:hAnsi="Arial Narrow" w:cs="Comic Sans MS"/>
        </w:rPr>
      </w:pPr>
      <w:r>
        <w:rPr>
          <w:rFonts w:ascii="Arial Narrow" w:hAnsi="Arial Narrow" w:cs="Comic Sans MS"/>
        </w:rPr>
        <w:t>Représentant</w:t>
      </w:r>
      <w:r w:rsidR="00F278A7">
        <w:rPr>
          <w:rFonts w:ascii="Arial Narrow" w:hAnsi="Arial Narrow" w:cs="Comic Sans MS"/>
        </w:rPr>
        <w:t> :</w:t>
      </w:r>
    </w:p>
    <w:p w14:paraId="39FD406F" w14:textId="4FEB562B" w:rsidR="00F278A7" w:rsidRPr="00647690" w:rsidRDefault="00C321CA" w:rsidP="00F278A7">
      <w:pPr>
        <w:pStyle w:val="Corpsdetexte21"/>
        <w:rPr>
          <w:rFonts w:ascii="Arial Narrow" w:hAnsi="Arial Narrow" w:cs="Comic Sans MS"/>
        </w:rPr>
      </w:pPr>
      <w:r w:rsidRPr="00647690">
        <w:rPr>
          <w:rFonts w:ascii="Arial Narrow" w:hAnsi="Arial Narrow" w:cs="Comic Sans MS"/>
        </w:rPr>
        <w:t>Atteste</w:t>
      </w:r>
      <w:r w:rsidR="00F278A7" w:rsidRPr="00647690">
        <w:rPr>
          <w:rFonts w:ascii="Arial Narrow" w:hAnsi="Arial Narrow" w:cs="Comic Sans MS"/>
        </w:rPr>
        <w:t xml:space="preserve"> que la société :</w:t>
      </w:r>
    </w:p>
    <w:p w14:paraId="439DB652" w14:textId="06651B24" w:rsidR="00F278A7" w:rsidRPr="00647690" w:rsidRDefault="00C321CA" w:rsidP="00F278A7">
      <w:pPr>
        <w:pStyle w:val="Corpsdetexte21"/>
        <w:rPr>
          <w:rFonts w:ascii="Arial Narrow" w:hAnsi="Arial Narrow" w:cs="Comic Sans MS"/>
        </w:rPr>
      </w:pPr>
      <w:r w:rsidRPr="00647690">
        <w:rPr>
          <w:rFonts w:ascii="Arial Narrow" w:hAnsi="Arial Narrow" w:cs="Comic Sans MS"/>
        </w:rPr>
        <w:t>Représenté</w:t>
      </w:r>
      <w:r w:rsidR="00F278A7" w:rsidRPr="00647690">
        <w:rPr>
          <w:rFonts w:ascii="Arial Narrow" w:hAnsi="Arial Narrow" w:cs="Comic Sans MS"/>
        </w:rPr>
        <w:t xml:space="preserve"> par Monsieur :</w:t>
      </w:r>
    </w:p>
    <w:p w14:paraId="14683305" w14:textId="772F4C08" w:rsidR="00F278A7" w:rsidRPr="00647690" w:rsidRDefault="00F278A7" w:rsidP="00F278A7">
      <w:pPr>
        <w:pStyle w:val="Corpsdetexte21"/>
        <w:rPr>
          <w:rFonts w:ascii="Arial Narrow" w:hAnsi="Arial Narrow" w:cs="Comic Sans MS"/>
          <w:b/>
        </w:rPr>
      </w:pPr>
      <w:proofErr w:type="gramStart"/>
      <w:r w:rsidRPr="00647690">
        <w:rPr>
          <w:rFonts w:ascii="Arial Narrow" w:hAnsi="Arial Narrow" w:cs="Comic Sans MS"/>
        </w:rPr>
        <w:t>a</w:t>
      </w:r>
      <w:proofErr w:type="gramEnd"/>
      <w:r w:rsidRPr="00647690">
        <w:rPr>
          <w:rFonts w:ascii="Arial Narrow" w:hAnsi="Arial Narrow" w:cs="Comic Sans MS"/>
        </w:rPr>
        <w:t xml:space="preserve"> visité tous les locaux</w:t>
      </w:r>
      <w:r>
        <w:rPr>
          <w:rFonts w:ascii="Arial Narrow" w:hAnsi="Arial Narrow" w:cs="Comic Sans MS"/>
        </w:rPr>
        <w:t xml:space="preserve"> et toutes les installations du CHR de </w:t>
      </w:r>
      <w:r w:rsidR="006D5C67">
        <w:rPr>
          <w:rFonts w:ascii="Arial Narrow" w:hAnsi="Arial Narrow" w:cs="Comic Sans MS"/>
        </w:rPr>
        <w:t>Thionville</w:t>
      </w:r>
      <w:r w:rsidRPr="00647690">
        <w:rPr>
          <w:rFonts w:ascii="Arial Narrow" w:hAnsi="Arial Narrow" w:cs="Comic Sans MS"/>
        </w:rPr>
        <w:t xml:space="preserve">, concernés par le marché de </w:t>
      </w:r>
      <w:r w:rsidRPr="00647690">
        <w:rPr>
          <w:rFonts w:ascii="Arial Narrow" w:hAnsi="Arial Narrow" w:cs="Comic Sans MS"/>
          <w:b/>
          <w:caps/>
        </w:rPr>
        <w:t xml:space="preserve">MAINTENANCE </w:t>
      </w:r>
      <w:r>
        <w:rPr>
          <w:rFonts w:ascii="Arial Narrow" w:hAnsi="Arial Narrow" w:cs="Comic Sans MS"/>
          <w:b/>
          <w:caps/>
        </w:rPr>
        <w:t>des TPO</w:t>
      </w:r>
      <w:r w:rsidRPr="00647690">
        <w:rPr>
          <w:rFonts w:ascii="Arial Narrow" w:hAnsi="Arial Narrow" w:cs="Comic Sans MS"/>
          <w:b/>
        </w:rPr>
        <w:t>.</w:t>
      </w:r>
    </w:p>
    <w:p w14:paraId="7C7A0860" w14:textId="77777777" w:rsidR="00F278A7" w:rsidRPr="00647690" w:rsidRDefault="00F278A7" w:rsidP="00F278A7">
      <w:pPr>
        <w:pStyle w:val="Corpsdetexte21"/>
        <w:rPr>
          <w:rFonts w:ascii="Arial Narrow" w:hAnsi="Arial Narrow" w:cs="Comic Sans MS"/>
        </w:rPr>
      </w:pPr>
      <w:r w:rsidRPr="00647690">
        <w:rPr>
          <w:rFonts w:ascii="Arial Narrow" w:hAnsi="Arial Narrow" w:cs="Comic Sans MS"/>
        </w:rPr>
        <w:t>Toutes les indications lui ont été fournies, au même titre que pour les autres entreprises soumissionnant au marché, pour qu’une offre correcte soit émise.</w:t>
      </w:r>
    </w:p>
    <w:p w14:paraId="70A0489A" w14:textId="77777777" w:rsidR="00F278A7" w:rsidRPr="00647690" w:rsidRDefault="00F278A7" w:rsidP="00F278A7">
      <w:pPr>
        <w:pStyle w:val="Corpsdetexte21"/>
        <w:rPr>
          <w:rFonts w:ascii="Arial Narrow" w:hAnsi="Arial Narrow" w:cs="Comic Sans MS"/>
        </w:rPr>
      </w:pPr>
      <w:r w:rsidRPr="00647690">
        <w:rPr>
          <w:rFonts w:ascii="Arial Narrow" w:hAnsi="Arial Narrow" w:cs="Comic Sans MS"/>
        </w:rPr>
        <w:t>Le candidat a eu les mêmes informations que les autres entreprises.</w:t>
      </w:r>
    </w:p>
    <w:p w14:paraId="500E345B" w14:textId="77777777" w:rsidR="00F278A7" w:rsidRPr="00647690" w:rsidRDefault="00F278A7" w:rsidP="00F278A7">
      <w:pPr>
        <w:pStyle w:val="Corpsdetexte21"/>
        <w:rPr>
          <w:rFonts w:ascii="Arial Narrow" w:hAnsi="Arial Narrow" w:cs="Comic Sans MS"/>
        </w:rPr>
      </w:pPr>
    </w:p>
    <w:p w14:paraId="4BFB5D00" w14:textId="77777777" w:rsidR="00F278A7" w:rsidRPr="00647690" w:rsidRDefault="00F278A7" w:rsidP="00F278A7">
      <w:pPr>
        <w:pStyle w:val="Corpsdetexte21"/>
        <w:rPr>
          <w:rFonts w:ascii="Arial Narrow" w:hAnsi="Arial Narrow" w:cs="Comic Sans MS"/>
        </w:rPr>
      </w:pPr>
    </w:p>
    <w:p w14:paraId="052BAFF5" w14:textId="77777777" w:rsidR="00F278A7" w:rsidRPr="00647690" w:rsidRDefault="00F278A7" w:rsidP="00F278A7">
      <w:pPr>
        <w:pStyle w:val="Corpsdetexte21"/>
        <w:rPr>
          <w:rFonts w:ascii="Arial Narrow" w:hAnsi="Arial Narrow" w:cs="Comic Sans MS"/>
        </w:rPr>
      </w:pPr>
    </w:p>
    <w:p w14:paraId="7809ED24" w14:textId="77777777" w:rsidR="00F278A7" w:rsidRPr="00647690" w:rsidRDefault="00F278A7" w:rsidP="00F278A7">
      <w:pPr>
        <w:pStyle w:val="Corpsdetexte21"/>
        <w:tabs>
          <w:tab w:val="left" w:pos="4536"/>
          <w:tab w:val="left" w:pos="6237"/>
        </w:tabs>
        <w:rPr>
          <w:rFonts w:ascii="Arial Narrow" w:hAnsi="Arial Narrow" w:cs="Comic Sans MS"/>
        </w:rPr>
      </w:pPr>
      <w:r w:rsidRPr="00647690">
        <w:rPr>
          <w:rFonts w:ascii="Arial Narrow" w:hAnsi="Arial Narrow" w:cs="Comic Sans MS"/>
        </w:rPr>
        <w:t>Pour l’entreprise :</w:t>
      </w:r>
      <w:r w:rsidRPr="00647690">
        <w:rPr>
          <w:rFonts w:ascii="Arial Narrow" w:hAnsi="Arial Narrow" w:cs="Comic Sans MS"/>
        </w:rPr>
        <w:tab/>
        <w:t>Pour le</w:t>
      </w:r>
      <w:r>
        <w:rPr>
          <w:rFonts w:ascii="Arial Narrow" w:hAnsi="Arial Narrow" w:cs="Comic Sans MS"/>
        </w:rPr>
        <w:t xml:space="preserve"> CHR</w:t>
      </w:r>
      <w:r w:rsidRPr="00647690">
        <w:rPr>
          <w:rFonts w:ascii="Arial Narrow" w:hAnsi="Arial Narrow" w:cs="Comic Sans MS"/>
        </w:rPr>
        <w:t> :</w:t>
      </w:r>
    </w:p>
    <w:p w14:paraId="2FDB858D" w14:textId="77777777" w:rsidR="00F278A7" w:rsidRPr="00647690" w:rsidRDefault="00F278A7" w:rsidP="00F278A7">
      <w:pPr>
        <w:pStyle w:val="Corpsdetexte21"/>
        <w:tabs>
          <w:tab w:val="left" w:pos="4536"/>
          <w:tab w:val="left" w:pos="6237"/>
        </w:tabs>
        <w:rPr>
          <w:rFonts w:ascii="Arial Narrow" w:hAnsi="Arial Narrow" w:cs="Comic Sans MS"/>
        </w:rPr>
      </w:pPr>
      <w:r w:rsidRPr="00647690">
        <w:rPr>
          <w:rFonts w:ascii="Arial Narrow" w:hAnsi="Arial Narrow" w:cs="Comic Sans MS"/>
        </w:rPr>
        <w:t>Nom</w:t>
      </w:r>
      <w:r w:rsidRPr="00647690">
        <w:rPr>
          <w:rFonts w:ascii="Arial Narrow" w:hAnsi="Arial Narrow" w:cs="Comic Sans MS"/>
        </w:rPr>
        <w:tab/>
      </w:r>
      <w:proofErr w:type="spellStart"/>
      <w:r w:rsidRPr="00647690">
        <w:rPr>
          <w:rFonts w:ascii="Arial Narrow" w:hAnsi="Arial Narrow" w:cs="Comic Sans MS"/>
        </w:rPr>
        <w:t>Nom</w:t>
      </w:r>
      <w:proofErr w:type="spellEnd"/>
    </w:p>
    <w:p w14:paraId="139F3549" w14:textId="77777777" w:rsidR="00F278A7" w:rsidRPr="00647690" w:rsidRDefault="00F278A7" w:rsidP="00F278A7">
      <w:pPr>
        <w:pStyle w:val="Corpsdetexte21"/>
        <w:tabs>
          <w:tab w:val="left" w:pos="4536"/>
          <w:tab w:val="left" w:pos="6237"/>
        </w:tabs>
        <w:rPr>
          <w:rFonts w:ascii="Arial Narrow" w:hAnsi="Arial Narrow" w:cs="Comic Sans MS"/>
        </w:rPr>
      </w:pPr>
      <w:r w:rsidRPr="00647690">
        <w:rPr>
          <w:rFonts w:ascii="Arial Narrow" w:hAnsi="Arial Narrow" w:cs="Comic Sans MS"/>
        </w:rPr>
        <w:t>Date</w:t>
      </w:r>
      <w:r w:rsidRPr="00647690">
        <w:rPr>
          <w:rFonts w:ascii="Arial Narrow" w:hAnsi="Arial Narrow" w:cs="Comic Sans MS"/>
        </w:rPr>
        <w:tab/>
      </w:r>
      <w:proofErr w:type="spellStart"/>
      <w:r w:rsidRPr="00647690">
        <w:rPr>
          <w:rFonts w:ascii="Arial Narrow" w:hAnsi="Arial Narrow" w:cs="Comic Sans MS"/>
        </w:rPr>
        <w:t>Date</w:t>
      </w:r>
      <w:proofErr w:type="spellEnd"/>
    </w:p>
    <w:p w14:paraId="5DCBFACC" w14:textId="77777777" w:rsidR="00F278A7" w:rsidRPr="00647690" w:rsidRDefault="00F278A7" w:rsidP="00F278A7">
      <w:pPr>
        <w:pStyle w:val="Corpsdetexte21"/>
        <w:tabs>
          <w:tab w:val="left" w:pos="4536"/>
          <w:tab w:val="left" w:pos="6237"/>
        </w:tabs>
        <w:rPr>
          <w:rFonts w:ascii="Arial Narrow" w:hAnsi="Arial Narrow" w:cs="Comic Sans MS"/>
        </w:rPr>
      </w:pPr>
      <w:r w:rsidRPr="00647690">
        <w:rPr>
          <w:rFonts w:ascii="Arial Narrow" w:hAnsi="Arial Narrow" w:cs="Comic Sans MS"/>
        </w:rPr>
        <w:t>Signature</w:t>
      </w:r>
      <w:r w:rsidRPr="00647690">
        <w:rPr>
          <w:rFonts w:ascii="Arial Narrow" w:hAnsi="Arial Narrow" w:cs="Comic Sans MS"/>
        </w:rPr>
        <w:tab/>
      </w:r>
      <w:proofErr w:type="spellStart"/>
      <w:r w:rsidRPr="00647690">
        <w:rPr>
          <w:rFonts w:ascii="Arial Narrow" w:hAnsi="Arial Narrow" w:cs="Comic Sans MS"/>
        </w:rPr>
        <w:t>Signature</w:t>
      </w:r>
      <w:proofErr w:type="spellEnd"/>
    </w:p>
    <w:p w14:paraId="756156AC" w14:textId="77777777" w:rsidR="00F278A7" w:rsidRPr="00647690" w:rsidRDefault="00F278A7" w:rsidP="00F278A7">
      <w:pPr>
        <w:pStyle w:val="Corpsdetexte21"/>
        <w:tabs>
          <w:tab w:val="left" w:pos="4536"/>
          <w:tab w:val="left" w:pos="6237"/>
        </w:tabs>
        <w:rPr>
          <w:rFonts w:ascii="Arial Narrow" w:hAnsi="Arial Narrow" w:cs="Comic Sans MS"/>
        </w:rPr>
      </w:pPr>
    </w:p>
    <w:p w14:paraId="5EB79BAD" w14:textId="200D7929" w:rsidR="001B7A69" w:rsidRPr="00647690" w:rsidRDefault="001B7A69" w:rsidP="008D6F1E">
      <w:pPr>
        <w:jc w:val="center"/>
        <w:rPr>
          <w:rFonts w:ascii="Arial Narrow" w:hAnsi="Arial Narrow" w:cs="Comic Sans MS"/>
          <w:sz w:val="20"/>
          <w:szCs w:val="20"/>
        </w:rPr>
      </w:pPr>
    </w:p>
    <w:sectPr w:rsidR="001B7A69" w:rsidRPr="00647690" w:rsidSect="00391BE1">
      <w:pgSz w:w="11906" w:h="16838"/>
      <w:pgMar w:top="1418" w:right="1418" w:bottom="1276" w:left="1418" w:header="709" w:footer="709" w:gutter="0"/>
      <w:pgNumType w:start="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E57B58B" w14:textId="77777777" w:rsidR="00795FAC" w:rsidRDefault="00795FAC">
      <w:r>
        <w:separator/>
      </w:r>
    </w:p>
  </w:endnote>
  <w:endnote w:type="continuationSeparator" w:id="0">
    <w:p w14:paraId="25406110" w14:textId="77777777" w:rsidR="00795FAC" w:rsidRDefault="00795FA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omic Sans MS">
    <w:altName w:val="Comic Sans MS"/>
    <w:panose1 w:val="030F0702030302020204"/>
    <w:charset w:val="00"/>
    <w:family w:val="script"/>
    <w:pitch w:val="variable"/>
    <w:sig w:usb0="00000687" w:usb1="00000013" w:usb2="00000000" w:usb3="00000000" w:csb0="0000009F" w:csb1="00000000"/>
  </w:font>
  <w:font w:name="Frutiger57-Condensed">
    <w:charset w:val="00"/>
    <w:family w:val="swiss"/>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Garamond">
    <w:panose1 w:val="02020404030301010803"/>
    <w:charset w:val="00"/>
    <w:family w:val="roman"/>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Tms Rmn">
    <w:altName w:val="Times New Roman"/>
    <w:panose1 w:val="020206030405050203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2812E5" w14:textId="64442C23" w:rsidR="00795FAC" w:rsidRPr="006A4EBB" w:rsidRDefault="006C305D" w:rsidP="006A4EBB">
    <w:pPr>
      <w:pStyle w:val="Pieddepage"/>
    </w:pPr>
    <w:r>
      <w:tab/>
    </w:r>
    <w:r>
      <w:tab/>
    </w:r>
    <w:r>
      <w:tab/>
    </w:r>
    <w:r w:rsidR="00795FAC">
      <w:tab/>
    </w:r>
    <w:r w:rsidR="00795FAC">
      <w:tab/>
    </w:r>
    <w:r w:rsidR="00795FAC">
      <w:rPr>
        <w:rStyle w:val="Numrodepage"/>
        <w:rFonts w:cs="Comic Sans MS"/>
        <w:sz w:val="16"/>
        <w:szCs w:val="16"/>
      </w:rPr>
      <w:fldChar w:fldCharType="begin"/>
    </w:r>
    <w:r w:rsidR="00795FAC">
      <w:rPr>
        <w:rStyle w:val="Numrodepage"/>
        <w:rFonts w:cs="Comic Sans MS"/>
        <w:sz w:val="16"/>
        <w:szCs w:val="16"/>
      </w:rPr>
      <w:instrText xml:space="preserve"> PAGE </w:instrText>
    </w:r>
    <w:r w:rsidR="00795FAC">
      <w:rPr>
        <w:rStyle w:val="Numrodepage"/>
        <w:rFonts w:cs="Comic Sans MS"/>
        <w:sz w:val="16"/>
        <w:szCs w:val="16"/>
      </w:rPr>
      <w:fldChar w:fldCharType="separate"/>
    </w:r>
    <w:r w:rsidR="00A8391D">
      <w:rPr>
        <w:rStyle w:val="Numrodepage"/>
        <w:rFonts w:cs="Comic Sans MS"/>
        <w:noProof/>
        <w:sz w:val="16"/>
        <w:szCs w:val="16"/>
      </w:rPr>
      <w:t>4</w:t>
    </w:r>
    <w:r w:rsidR="00795FAC">
      <w:rPr>
        <w:rStyle w:val="Numrodepage"/>
        <w:rFonts w:cs="Comic Sans MS"/>
        <w:sz w:val="16"/>
        <w:szCs w:val="16"/>
      </w:rPr>
      <w:fldChar w:fldCharType="end"/>
    </w:r>
    <w:r w:rsidR="00795FAC">
      <w:rPr>
        <w:rStyle w:val="Numrodepage"/>
        <w:rFonts w:ascii="Comic Sans MS" w:hAnsi="Comic Sans MS" w:cs="Comic Sans MS"/>
        <w:sz w:val="16"/>
        <w:szCs w:val="16"/>
      </w:rPr>
      <w:t>/</w:t>
    </w:r>
    <w:r w:rsidR="001B34CE">
      <w:rPr>
        <w:rStyle w:val="Numrodepage"/>
        <w:rFonts w:cs="Comic Sans MS"/>
        <w:sz w:val="16"/>
        <w:szCs w:val="16"/>
      </w:rPr>
      <w:t>2</w:t>
    </w:r>
    <w:r>
      <w:rPr>
        <w:rStyle w:val="Numrodepage"/>
        <w:rFonts w:cs="Comic Sans MS"/>
        <w:sz w:val="16"/>
        <w:szCs w:val="16"/>
      </w:rPr>
      <w:t>4</w:t>
    </w:r>
  </w:p>
  <w:p w14:paraId="301FC1FE" w14:textId="77777777" w:rsidR="00795FAC" w:rsidRDefault="00795FAC"/>
  <w:p w14:paraId="11874716" w14:textId="77777777" w:rsidR="00795FAC" w:rsidRDefault="00795FAC"/>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319216" w14:textId="77777777" w:rsidR="00795FAC" w:rsidRDefault="00795FAC">
      <w:r>
        <w:separator/>
      </w:r>
    </w:p>
  </w:footnote>
  <w:footnote w:type="continuationSeparator" w:id="0">
    <w:p w14:paraId="1EBCCCE5" w14:textId="77777777" w:rsidR="00795FAC" w:rsidRDefault="00795FA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1E59DD" w14:textId="77777777" w:rsidR="00795FAC" w:rsidRDefault="00795FAC">
    <w:pPr>
      <w:pStyle w:val="En-tte"/>
    </w:pPr>
    <w:r>
      <w:rPr>
        <w:noProof/>
      </w:rPr>
      <mc:AlternateContent>
        <mc:Choice Requires="wps">
          <w:drawing>
            <wp:anchor distT="0" distB="0" distL="114300" distR="114300" simplePos="0" relativeHeight="251657728" behindDoc="0" locked="0" layoutInCell="1" allowOverlap="1" wp14:anchorId="30D3ACF3" wp14:editId="439EC3CA">
              <wp:simplePos x="0" y="0"/>
              <wp:positionH relativeFrom="column">
                <wp:posOffset>-1028700</wp:posOffset>
              </wp:positionH>
              <wp:positionV relativeFrom="paragraph">
                <wp:posOffset>-590550</wp:posOffset>
              </wp:positionV>
              <wp:extent cx="7886700" cy="10805160"/>
              <wp:effectExtent l="4445" t="2540" r="0" b="3175"/>
              <wp:wrapNone/>
              <wp:docPr id="1"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86700" cy="10805160"/>
                      </a:xfrm>
                      <a:prstGeom prst="rect">
                        <a:avLst/>
                      </a:prstGeom>
                      <a:solidFill>
                        <a:srgbClr val="FFFFFF"/>
                      </a:solidFill>
                      <a:ln>
                        <a:noFill/>
                      </a:ln>
                      <a:extLst>
                        <a:ext uri="{91240B29-F687-4F45-9708-019B960494DF}">
                          <a14:hiddenLine xmlns:a14="http://schemas.microsoft.com/office/drawing/2010/main" w="9525">
                            <a:solidFill>
                              <a:srgbClr val="0000FF"/>
                            </a:solidFill>
                            <a:miter lim="800000"/>
                            <a:headEnd/>
                            <a:tailEnd/>
                          </a14:hiddenLine>
                        </a:ext>
                      </a:extLst>
                    </wps:spPr>
                    <wps:txbx>
                      <w:txbxContent>
                        <w:p w14:paraId="012A812A" w14:textId="77777777" w:rsidR="00795FAC" w:rsidRDefault="00795FAC">
                          <w:r>
                            <w:rPr>
                              <w:noProof/>
                            </w:rPr>
                            <w:drawing>
                              <wp:inline distT="0" distB="0" distL="0" distR="0" wp14:anchorId="3BEC8101" wp14:editId="7B1DCEE3">
                                <wp:extent cx="7576185" cy="10711815"/>
                                <wp:effectExtent l="0" t="0" r="5715" b="0"/>
                                <wp:docPr id="7" name="Image 7" descr="forma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ormat_C"/>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76185" cy="10711815"/>
                                        </a:xfrm>
                                        <a:prstGeom prst="rect">
                                          <a:avLst/>
                                        </a:prstGeom>
                                        <a:noFill/>
                                        <a:ln>
                                          <a:noFill/>
                                        </a:ln>
                                      </pic:spPr>
                                    </pic:pic>
                                  </a:graphicData>
                                </a:graphic>
                              </wp:inline>
                            </w:drawing>
                          </w:r>
                        </w:p>
                      </w:txbxContent>
                    </wps:txbx>
                    <wps:bodyPr rot="0" vert="horz" wrap="square" lIns="91440" tIns="45720" rIns="91440" bIns="45720" anchor="t" anchorCtr="0" upright="1">
                      <a:spAutoFit/>
                    </wps:bodyPr>
                  </wps:wsp>
                </a:graphicData>
              </a:graphic>
              <wp14:sizeRelH relativeFrom="page">
                <wp14:pctWidth>0</wp14:pctWidth>
              </wp14:sizeRelH>
              <wp14:sizeRelV relativeFrom="page">
                <wp14:pctHeight>0</wp14:pctHeight>
              </wp14:sizeRelV>
            </wp:anchor>
          </w:drawing>
        </mc:Choice>
        <mc:Fallback>
          <w:pict>
            <v:shapetype w14:anchorId="30D3ACF3" id="_x0000_t202" coordsize="21600,21600" o:spt="202" path="m,l,21600r21600,l21600,xe">
              <v:stroke joinstyle="miter"/>
              <v:path gradientshapeok="t" o:connecttype="rect"/>
            </v:shapetype>
            <v:shape id="Text Box 3" o:spid="_x0000_s1028" type="#_x0000_t202" style="position:absolute;margin-left:-81pt;margin-top:-46.5pt;width:621pt;height:850.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" stroked="f" strokecolor="blue">
              <v:textbox style="mso-fit-shape-to-text:t">
                <w:txbxContent>
                  <w:p w14:paraId="012A812A" w14:textId="77777777" w:rsidR="00795FAC" w:rsidRDefault="00795FAC">
                    <w:r>
                      <w:rPr>
                        <w:noProof/>
                      </w:rPr>
                      <w:drawing>
                        <wp:inline distT="0" distB="0" distL="0" distR="0" wp14:anchorId="3BEC8101" wp14:editId="7B1DCEE3">
                          <wp:extent cx="7576185" cy="10711815"/>
                          <wp:effectExtent l="0" t="0" r="5715" b="0"/>
                          <wp:docPr id="7" name="Image 7" descr="forma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ormat_C"/>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576185" cy="10711815"/>
                                  </a:xfrm>
                                  <a:prstGeom prst="rect">
                                    <a:avLst/>
                                  </a:prstGeom>
                                  <a:noFill/>
                                  <a:ln>
                                    <a:noFill/>
                                  </a:ln>
                                </pic:spPr>
                              </pic:pic>
                            </a:graphicData>
                          </a:graphic>
                        </wp:inline>
                      </w:drawing>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00000001"/>
    <w:lvl w:ilvl="0">
      <w:start w:val="1"/>
      <w:numFmt w:val="none"/>
      <w:pStyle w:val="Titre1"/>
      <w:suff w:val="nothing"/>
      <w:lvlText w:val=""/>
      <w:lvlJc w:val="left"/>
      <w:pPr>
        <w:tabs>
          <w:tab w:val="num" w:pos="432"/>
        </w:tabs>
        <w:ind w:left="432" w:hanging="432"/>
      </w:pPr>
    </w:lvl>
    <w:lvl w:ilvl="1">
      <w:start w:val="1"/>
      <w:numFmt w:val="none"/>
      <w:pStyle w:val="Titre2"/>
      <w:suff w:val="nothing"/>
      <w:lvlText w:val=""/>
      <w:lvlJc w:val="left"/>
      <w:pPr>
        <w:tabs>
          <w:tab w:val="num" w:pos="576"/>
        </w:tabs>
        <w:ind w:left="576" w:hanging="576"/>
      </w:pPr>
    </w:lvl>
    <w:lvl w:ilvl="2">
      <w:start w:val="1"/>
      <w:numFmt w:val="none"/>
      <w:pStyle w:val="Titre3"/>
      <w:suff w:val="nothing"/>
      <w:lvlText w:val=""/>
      <w:lvlJc w:val="left"/>
      <w:pPr>
        <w:tabs>
          <w:tab w:val="num" w:pos="720"/>
        </w:tabs>
        <w:ind w:left="720" w:hanging="720"/>
      </w:pPr>
    </w:lvl>
    <w:lvl w:ilvl="3">
      <w:start w:val="1"/>
      <w:numFmt w:val="none"/>
      <w:pStyle w:val="Titre4"/>
      <w:suff w:val="nothing"/>
      <w:lvlText w:val=""/>
      <w:lvlJc w:val="left"/>
      <w:pPr>
        <w:tabs>
          <w:tab w:val="num" w:pos="864"/>
        </w:tabs>
        <w:ind w:left="864" w:hanging="864"/>
      </w:pPr>
    </w:lvl>
    <w:lvl w:ilvl="4">
      <w:start w:val="1"/>
      <w:numFmt w:val="none"/>
      <w:pStyle w:val="Titre5"/>
      <w:suff w:val="nothing"/>
      <w:lvlText w:val=""/>
      <w:lvlJc w:val="left"/>
      <w:pPr>
        <w:tabs>
          <w:tab w:val="num" w:pos="1008"/>
        </w:tabs>
        <w:ind w:left="1008" w:hanging="1008"/>
      </w:pPr>
    </w:lvl>
    <w:lvl w:ilvl="5">
      <w:start w:val="1"/>
      <w:numFmt w:val="none"/>
      <w:pStyle w:val="Titre6"/>
      <w:suff w:val="nothing"/>
      <w:lvlText w:val=""/>
      <w:lvlJc w:val="left"/>
      <w:pPr>
        <w:tabs>
          <w:tab w:val="num" w:pos="1152"/>
        </w:tabs>
        <w:ind w:left="1152" w:hanging="1152"/>
      </w:pPr>
    </w:lvl>
    <w:lvl w:ilvl="6">
      <w:start w:val="1"/>
      <w:numFmt w:val="none"/>
      <w:pStyle w:val="Titre7"/>
      <w:suff w:val="nothing"/>
      <w:lvlText w:val=""/>
      <w:lvlJc w:val="left"/>
      <w:pPr>
        <w:tabs>
          <w:tab w:val="num" w:pos="1296"/>
        </w:tabs>
        <w:ind w:left="1296" w:hanging="1296"/>
      </w:pPr>
    </w:lvl>
    <w:lvl w:ilvl="7">
      <w:start w:val="1"/>
      <w:numFmt w:val="none"/>
      <w:pStyle w:val="Titre8"/>
      <w:suff w:val="nothing"/>
      <w:lvlText w:val=""/>
      <w:lvlJc w:val="left"/>
      <w:pPr>
        <w:tabs>
          <w:tab w:val="num" w:pos="1440"/>
        </w:tabs>
        <w:ind w:left="1440" w:hanging="1440"/>
      </w:pPr>
    </w:lvl>
    <w:lvl w:ilvl="8">
      <w:start w:val="1"/>
      <w:numFmt w:val="none"/>
      <w:pStyle w:val="Titre9"/>
      <w:suff w:val="nothing"/>
      <w:lvlText w:val=""/>
      <w:lvlJc w:val="left"/>
      <w:pPr>
        <w:tabs>
          <w:tab w:val="num" w:pos="1584"/>
        </w:tabs>
        <w:ind w:left="1584" w:hanging="1584"/>
      </w:pPr>
    </w:lvl>
  </w:abstractNum>
  <w:abstractNum w:abstractNumId="1" w15:restartNumberingAfterBreak="0">
    <w:nsid w:val="0000000A"/>
    <w:multiLevelType w:val="singleLevel"/>
    <w:tmpl w:val="0000000A"/>
    <w:name w:val="WW8Num10"/>
    <w:lvl w:ilvl="0">
      <w:start w:val="1"/>
      <w:numFmt w:val="bullet"/>
      <w:lvlText w:val=""/>
      <w:lvlJc w:val="left"/>
      <w:pPr>
        <w:tabs>
          <w:tab w:val="num" w:pos="360"/>
        </w:tabs>
        <w:ind w:left="360" w:hanging="360"/>
      </w:pPr>
      <w:rPr>
        <w:rFonts w:ascii="Symbol" w:hAnsi="Symbol" w:cs="Symbol" w:hint="default"/>
      </w:rPr>
    </w:lvl>
  </w:abstractNum>
  <w:abstractNum w:abstractNumId="2" w15:restartNumberingAfterBreak="0">
    <w:nsid w:val="0000000C"/>
    <w:multiLevelType w:val="singleLevel"/>
    <w:tmpl w:val="0000000C"/>
    <w:name w:val="WW8Num12"/>
    <w:lvl w:ilvl="0">
      <w:start w:val="1"/>
      <w:numFmt w:val="bullet"/>
      <w:lvlText w:val=""/>
      <w:lvlJc w:val="left"/>
      <w:pPr>
        <w:tabs>
          <w:tab w:val="num" w:pos="720"/>
        </w:tabs>
        <w:ind w:left="720" w:hanging="360"/>
      </w:pPr>
      <w:rPr>
        <w:rFonts w:ascii="Wingdings" w:hAnsi="Wingdings" w:cs="Wingdings" w:hint="default"/>
      </w:rPr>
    </w:lvl>
  </w:abstractNum>
  <w:abstractNum w:abstractNumId="3" w15:restartNumberingAfterBreak="0">
    <w:nsid w:val="00000011"/>
    <w:multiLevelType w:val="singleLevel"/>
    <w:tmpl w:val="00000011"/>
    <w:name w:val="WW8Num17"/>
    <w:lvl w:ilvl="0">
      <w:start w:val="1"/>
      <w:numFmt w:val="bullet"/>
      <w:lvlText w:val=""/>
      <w:lvlJc w:val="left"/>
      <w:pPr>
        <w:tabs>
          <w:tab w:val="num" w:pos="0"/>
        </w:tabs>
        <w:ind w:left="720" w:hanging="360"/>
      </w:pPr>
      <w:rPr>
        <w:rFonts w:ascii="Wingdings" w:hAnsi="Wingdings" w:cs="Wingdings" w:hint="default"/>
        <w:sz w:val="20"/>
      </w:rPr>
    </w:lvl>
  </w:abstractNum>
  <w:abstractNum w:abstractNumId="4" w15:restartNumberingAfterBreak="0">
    <w:nsid w:val="00000013"/>
    <w:multiLevelType w:val="singleLevel"/>
    <w:tmpl w:val="00000013"/>
    <w:name w:val="WW8Num19"/>
    <w:lvl w:ilvl="0">
      <w:start w:val="1"/>
      <w:numFmt w:val="bullet"/>
      <w:lvlText w:val=""/>
      <w:lvlJc w:val="left"/>
      <w:pPr>
        <w:tabs>
          <w:tab w:val="num" w:pos="720"/>
        </w:tabs>
        <w:ind w:left="720" w:hanging="360"/>
      </w:pPr>
      <w:rPr>
        <w:rFonts w:ascii="Wingdings" w:hAnsi="Wingdings" w:cs="Wingdings" w:hint="default"/>
      </w:rPr>
    </w:lvl>
  </w:abstractNum>
  <w:abstractNum w:abstractNumId="5" w15:restartNumberingAfterBreak="0">
    <w:nsid w:val="00000014"/>
    <w:multiLevelType w:val="singleLevel"/>
    <w:tmpl w:val="00000014"/>
    <w:name w:val="WW8Num20"/>
    <w:lvl w:ilvl="0">
      <w:start w:val="1"/>
      <w:numFmt w:val="bullet"/>
      <w:lvlText w:val=""/>
      <w:lvlJc w:val="left"/>
      <w:pPr>
        <w:tabs>
          <w:tab w:val="num" w:pos="720"/>
        </w:tabs>
        <w:ind w:left="720" w:hanging="360"/>
      </w:pPr>
      <w:rPr>
        <w:rFonts w:ascii="Wingdings" w:hAnsi="Wingdings" w:cs="Wingdings" w:hint="default"/>
      </w:rPr>
    </w:lvl>
  </w:abstractNum>
  <w:abstractNum w:abstractNumId="6" w15:restartNumberingAfterBreak="0">
    <w:nsid w:val="0000001C"/>
    <w:multiLevelType w:val="singleLevel"/>
    <w:tmpl w:val="0000001C"/>
    <w:name w:val="WW8Num28"/>
    <w:lvl w:ilvl="0">
      <w:start w:val="1"/>
      <w:numFmt w:val="bullet"/>
      <w:lvlText w:val=""/>
      <w:lvlJc w:val="left"/>
      <w:pPr>
        <w:tabs>
          <w:tab w:val="num" w:pos="720"/>
        </w:tabs>
        <w:ind w:left="720" w:hanging="360"/>
      </w:pPr>
      <w:rPr>
        <w:rFonts w:ascii="Wingdings" w:hAnsi="Wingdings" w:cs="Wingdings" w:hint="default"/>
      </w:rPr>
    </w:lvl>
  </w:abstractNum>
  <w:abstractNum w:abstractNumId="7" w15:restartNumberingAfterBreak="0">
    <w:nsid w:val="00000024"/>
    <w:multiLevelType w:val="singleLevel"/>
    <w:tmpl w:val="00000024"/>
    <w:name w:val="WW8Num36"/>
    <w:lvl w:ilvl="0">
      <w:start w:val="1"/>
      <w:numFmt w:val="bullet"/>
      <w:lvlText w:val=""/>
      <w:lvlJc w:val="left"/>
      <w:pPr>
        <w:tabs>
          <w:tab w:val="num" w:pos="0"/>
        </w:tabs>
        <w:ind w:left="720" w:hanging="360"/>
      </w:pPr>
      <w:rPr>
        <w:rFonts w:ascii="Wingdings" w:hAnsi="Wingdings" w:cs="Wingdings" w:hint="default"/>
      </w:rPr>
    </w:lvl>
  </w:abstractNum>
  <w:abstractNum w:abstractNumId="8" w15:restartNumberingAfterBreak="0">
    <w:nsid w:val="00000025"/>
    <w:multiLevelType w:val="singleLevel"/>
    <w:tmpl w:val="00000025"/>
    <w:name w:val="WW8Num37"/>
    <w:lvl w:ilvl="0">
      <w:start w:val="1"/>
      <w:numFmt w:val="bullet"/>
      <w:lvlText w:val=""/>
      <w:lvlJc w:val="left"/>
      <w:pPr>
        <w:tabs>
          <w:tab w:val="num" w:pos="720"/>
        </w:tabs>
        <w:ind w:left="720" w:hanging="360"/>
      </w:pPr>
      <w:rPr>
        <w:rFonts w:ascii="Wingdings" w:hAnsi="Wingdings" w:cs="Wingdings" w:hint="default"/>
        <w:sz w:val="20"/>
      </w:rPr>
    </w:lvl>
  </w:abstractNum>
  <w:abstractNum w:abstractNumId="9" w15:restartNumberingAfterBreak="0">
    <w:nsid w:val="00000028"/>
    <w:multiLevelType w:val="singleLevel"/>
    <w:tmpl w:val="00000028"/>
    <w:name w:val="WW8Num40"/>
    <w:lvl w:ilvl="0">
      <w:start w:val="1"/>
      <w:numFmt w:val="bullet"/>
      <w:lvlText w:val=""/>
      <w:lvlJc w:val="left"/>
      <w:pPr>
        <w:tabs>
          <w:tab w:val="num" w:pos="720"/>
        </w:tabs>
        <w:ind w:left="720" w:hanging="360"/>
      </w:pPr>
      <w:rPr>
        <w:rFonts w:ascii="Wingdings" w:hAnsi="Wingdings" w:cs="Wingdings" w:hint="default"/>
        <w:sz w:val="20"/>
      </w:rPr>
    </w:lvl>
  </w:abstractNum>
  <w:abstractNum w:abstractNumId="10" w15:restartNumberingAfterBreak="0">
    <w:nsid w:val="00490CFD"/>
    <w:multiLevelType w:val="multilevel"/>
    <w:tmpl w:val="2186618C"/>
    <w:lvl w:ilvl="0">
      <w:start w:val="1"/>
      <w:numFmt w:val="decimal"/>
      <w:lvlText w:val="%1."/>
      <w:lvlJc w:val="left"/>
      <w:pPr>
        <w:ind w:left="720" w:hanging="360"/>
      </w:pPr>
    </w:lvl>
    <w:lvl w:ilvl="1">
      <w:start w:val="2"/>
      <w:numFmt w:val="decimal"/>
      <w:isLgl/>
      <w:lvlText w:val="%1.%2"/>
      <w:lvlJc w:val="left"/>
      <w:pPr>
        <w:ind w:left="765" w:hanging="405"/>
      </w:pPr>
      <w:rPr>
        <w:rFonts w:hint="default"/>
      </w:rPr>
    </w:lvl>
    <w:lvl w:ilvl="2">
      <w:start w:val="4"/>
      <w:numFmt w:val="decimal"/>
      <w:isLgl/>
      <w:lvlText w:val="%1.%2.%3"/>
      <w:lvlJc w:val="left"/>
      <w:pPr>
        <w:ind w:left="1080" w:hanging="720"/>
      </w:pPr>
      <w:rPr>
        <w:rFonts w:hint="default"/>
      </w:rPr>
    </w:lvl>
    <w:lvl w:ilvl="3">
      <w:start w:val="1"/>
      <w:numFmt w:val="upperLetter"/>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800" w:hanging="1440"/>
      </w:pPr>
      <w:rPr>
        <w:rFonts w:hint="default"/>
      </w:rPr>
    </w:lvl>
  </w:abstractNum>
  <w:abstractNum w:abstractNumId="11" w15:restartNumberingAfterBreak="0">
    <w:nsid w:val="145004AF"/>
    <w:multiLevelType w:val="hybridMultilevel"/>
    <w:tmpl w:val="BFACA32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1C285D53"/>
    <w:multiLevelType w:val="hybridMultilevel"/>
    <w:tmpl w:val="ED8460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1C8B2DD1"/>
    <w:multiLevelType w:val="hybridMultilevel"/>
    <w:tmpl w:val="B970927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1DAE5C3A"/>
    <w:multiLevelType w:val="hybridMultilevel"/>
    <w:tmpl w:val="AF0E5D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1ED765EA"/>
    <w:multiLevelType w:val="hybridMultilevel"/>
    <w:tmpl w:val="08B6822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29350DA2"/>
    <w:multiLevelType w:val="hybridMultilevel"/>
    <w:tmpl w:val="443284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30CB28A1"/>
    <w:multiLevelType w:val="hybridMultilevel"/>
    <w:tmpl w:val="E738E4DC"/>
    <w:lvl w:ilvl="0" w:tplc="040C0015">
      <w:start w:val="1"/>
      <w:numFmt w:val="upperLetter"/>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8" w15:restartNumberingAfterBreak="0">
    <w:nsid w:val="38BD6FB1"/>
    <w:multiLevelType w:val="hybridMultilevel"/>
    <w:tmpl w:val="5C64CD82"/>
    <w:lvl w:ilvl="0" w:tplc="0BD8B8B4">
      <w:start w:val="1"/>
      <w:numFmt w:val="bullet"/>
      <w:lvlText w:val="-"/>
      <w:lvlJc w:val="left"/>
      <w:pPr>
        <w:ind w:left="1068" w:hanging="360"/>
      </w:pPr>
      <w:rPr>
        <w:rFonts w:ascii="Arial Narrow" w:eastAsia="Calibri" w:hAnsi="Arial Narrow"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9" w15:restartNumberingAfterBreak="0">
    <w:nsid w:val="3E017970"/>
    <w:multiLevelType w:val="hybridMultilevel"/>
    <w:tmpl w:val="0CE2B9E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421B37F4"/>
    <w:multiLevelType w:val="hybridMultilevel"/>
    <w:tmpl w:val="C97C5018"/>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44273CF5"/>
    <w:multiLevelType w:val="hybridMultilevel"/>
    <w:tmpl w:val="70F02138"/>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4DC53ECC"/>
    <w:multiLevelType w:val="hybridMultilevel"/>
    <w:tmpl w:val="ADEA918E"/>
    <w:lvl w:ilvl="0" w:tplc="040C000B">
      <w:start w:val="1"/>
      <w:numFmt w:val="bullet"/>
      <w:lvlText w:val=""/>
      <w:lvlJc w:val="left"/>
      <w:pPr>
        <w:ind w:left="2421" w:hanging="360"/>
      </w:pPr>
      <w:rPr>
        <w:rFonts w:ascii="Wingdings" w:hAnsi="Wingdings" w:hint="default"/>
      </w:rPr>
    </w:lvl>
    <w:lvl w:ilvl="1" w:tplc="040C0003" w:tentative="1">
      <w:start w:val="1"/>
      <w:numFmt w:val="bullet"/>
      <w:lvlText w:val="o"/>
      <w:lvlJc w:val="left"/>
      <w:pPr>
        <w:ind w:left="3141" w:hanging="360"/>
      </w:pPr>
      <w:rPr>
        <w:rFonts w:ascii="Courier New" w:hAnsi="Courier New" w:hint="default"/>
      </w:rPr>
    </w:lvl>
    <w:lvl w:ilvl="2" w:tplc="040C0005" w:tentative="1">
      <w:start w:val="1"/>
      <w:numFmt w:val="bullet"/>
      <w:lvlText w:val=""/>
      <w:lvlJc w:val="left"/>
      <w:pPr>
        <w:ind w:left="3861" w:hanging="360"/>
      </w:pPr>
      <w:rPr>
        <w:rFonts w:ascii="Wingdings" w:hAnsi="Wingdings" w:hint="default"/>
      </w:rPr>
    </w:lvl>
    <w:lvl w:ilvl="3" w:tplc="040C0001" w:tentative="1">
      <w:start w:val="1"/>
      <w:numFmt w:val="bullet"/>
      <w:lvlText w:val=""/>
      <w:lvlJc w:val="left"/>
      <w:pPr>
        <w:ind w:left="4581" w:hanging="360"/>
      </w:pPr>
      <w:rPr>
        <w:rFonts w:ascii="Symbol" w:hAnsi="Symbol" w:hint="default"/>
      </w:rPr>
    </w:lvl>
    <w:lvl w:ilvl="4" w:tplc="040C0003" w:tentative="1">
      <w:start w:val="1"/>
      <w:numFmt w:val="bullet"/>
      <w:lvlText w:val="o"/>
      <w:lvlJc w:val="left"/>
      <w:pPr>
        <w:ind w:left="5301" w:hanging="360"/>
      </w:pPr>
      <w:rPr>
        <w:rFonts w:ascii="Courier New" w:hAnsi="Courier New" w:hint="default"/>
      </w:rPr>
    </w:lvl>
    <w:lvl w:ilvl="5" w:tplc="040C0005" w:tentative="1">
      <w:start w:val="1"/>
      <w:numFmt w:val="bullet"/>
      <w:lvlText w:val=""/>
      <w:lvlJc w:val="left"/>
      <w:pPr>
        <w:ind w:left="6021" w:hanging="360"/>
      </w:pPr>
      <w:rPr>
        <w:rFonts w:ascii="Wingdings" w:hAnsi="Wingdings" w:hint="default"/>
      </w:rPr>
    </w:lvl>
    <w:lvl w:ilvl="6" w:tplc="040C0001" w:tentative="1">
      <w:start w:val="1"/>
      <w:numFmt w:val="bullet"/>
      <w:lvlText w:val=""/>
      <w:lvlJc w:val="left"/>
      <w:pPr>
        <w:ind w:left="6741" w:hanging="360"/>
      </w:pPr>
      <w:rPr>
        <w:rFonts w:ascii="Symbol" w:hAnsi="Symbol" w:hint="default"/>
      </w:rPr>
    </w:lvl>
    <w:lvl w:ilvl="7" w:tplc="040C0003" w:tentative="1">
      <w:start w:val="1"/>
      <w:numFmt w:val="bullet"/>
      <w:lvlText w:val="o"/>
      <w:lvlJc w:val="left"/>
      <w:pPr>
        <w:ind w:left="7461" w:hanging="360"/>
      </w:pPr>
      <w:rPr>
        <w:rFonts w:ascii="Courier New" w:hAnsi="Courier New" w:hint="default"/>
      </w:rPr>
    </w:lvl>
    <w:lvl w:ilvl="8" w:tplc="040C0005" w:tentative="1">
      <w:start w:val="1"/>
      <w:numFmt w:val="bullet"/>
      <w:lvlText w:val=""/>
      <w:lvlJc w:val="left"/>
      <w:pPr>
        <w:ind w:left="8181" w:hanging="360"/>
      </w:pPr>
      <w:rPr>
        <w:rFonts w:ascii="Wingdings" w:hAnsi="Wingdings" w:hint="default"/>
      </w:rPr>
    </w:lvl>
  </w:abstractNum>
  <w:abstractNum w:abstractNumId="23" w15:restartNumberingAfterBreak="0">
    <w:nsid w:val="53A82832"/>
    <w:multiLevelType w:val="hybridMultilevel"/>
    <w:tmpl w:val="82C8C99E"/>
    <w:lvl w:ilvl="0" w:tplc="B2BC6D9E">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15:restartNumberingAfterBreak="0">
    <w:nsid w:val="569D01C9"/>
    <w:multiLevelType w:val="hybridMultilevel"/>
    <w:tmpl w:val="47E20558"/>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B1D2D70"/>
    <w:multiLevelType w:val="hybridMultilevel"/>
    <w:tmpl w:val="A23AFCD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E53675D"/>
    <w:multiLevelType w:val="hybridMultilevel"/>
    <w:tmpl w:val="59EC4F12"/>
    <w:lvl w:ilvl="0" w:tplc="040C000D">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61001159"/>
    <w:multiLevelType w:val="hybridMultilevel"/>
    <w:tmpl w:val="4836B128"/>
    <w:lvl w:ilvl="0" w:tplc="14AC859C">
      <w:start w:val="1"/>
      <w:numFmt w:val="decimal"/>
      <w:lvlText w:val="%1."/>
      <w:lvlJc w:val="left"/>
      <w:pPr>
        <w:ind w:left="706" w:hanging="360"/>
      </w:pPr>
      <w:rPr>
        <w:rFonts w:hint="default"/>
      </w:rPr>
    </w:lvl>
    <w:lvl w:ilvl="1" w:tplc="040C0019" w:tentative="1">
      <w:start w:val="1"/>
      <w:numFmt w:val="lowerLetter"/>
      <w:lvlText w:val="%2."/>
      <w:lvlJc w:val="left"/>
      <w:pPr>
        <w:ind w:left="1426" w:hanging="360"/>
      </w:pPr>
    </w:lvl>
    <w:lvl w:ilvl="2" w:tplc="040C001B" w:tentative="1">
      <w:start w:val="1"/>
      <w:numFmt w:val="lowerRoman"/>
      <w:lvlText w:val="%3."/>
      <w:lvlJc w:val="right"/>
      <w:pPr>
        <w:ind w:left="2146" w:hanging="180"/>
      </w:pPr>
    </w:lvl>
    <w:lvl w:ilvl="3" w:tplc="040C000F" w:tentative="1">
      <w:start w:val="1"/>
      <w:numFmt w:val="decimal"/>
      <w:lvlText w:val="%4."/>
      <w:lvlJc w:val="left"/>
      <w:pPr>
        <w:ind w:left="2866" w:hanging="360"/>
      </w:pPr>
    </w:lvl>
    <w:lvl w:ilvl="4" w:tplc="040C0019" w:tentative="1">
      <w:start w:val="1"/>
      <w:numFmt w:val="lowerLetter"/>
      <w:lvlText w:val="%5."/>
      <w:lvlJc w:val="left"/>
      <w:pPr>
        <w:ind w:left="3586" w:hanging="360"/>
      </w:pPr>
    </w:lvl>
    <w:lvl w:ilvl="5" w:tplc="040C001B" w:tentative="1">
      <w:start w:val="1"/>
      <w:numFmt w:val="lowerRoman"/>
      <w:lvlText w:val="%6."/>
      <w:lvlJc w:val="right"/>
      <w:pPr>
        <w:ind w:left="4306" w:hanging="180"/>
      </w:pPr>
    </w:lvl>
    <w:lvl w:ilvl="6" w:tplc="040C000F" w:tentative="1">
      <w:start w:val="1"/>
      <w:numFmt w:val="decimal"/>
      <w:lvlText w:val="%7."/>
      <w:lvlJc w:val="left"/>
      <w:pPr>
        <w:ind w:left="5026" w:hanging="360"/>
      </w:pPr>
    </w:lvl>
    <w:lvl w:ilvl="7" w:tplc="040C0019" w:tentative="1">
      <w:start w:val="1"/>
      <w:numFmt w:val="lowerLetter"/>
      <w:lvlText w:val="%8."/>
      <w:lvlJc w:val="left"/>
      <w:pPr>
        <w:ind w:left="5746" w:hanging="360"/>
      </w:pPr>
    </w:lvl>
    <w:lvl w:ilvl="8" w:tplc="040C001B" w:tentative="1">
      <w:start w:val="1"/>
      <w:numFmt w:val="lowerRoman"/>
      <w:lvlText w:val="%9."/>
      <w:lvlJc w:val="right"/>
      <w:pPr>
        <w:ind w:left="6466" w:hanging="180"/>
      </w:pPr>
    </w:lvl>
  </w:abstractNum>
  <w:abstractNum w:abstractNumId="28" w15:restartNumberingAfterBreak="0">
    <w:nsid w:val="676C6CB8"/>
    <w:multiLevelType w:val="hybridMultilevel"/>
    <w:tmpl w:val="52A6FFD2"/>
    <w:lvl w:ilvl="0" w:tplc="040C000B">
      <w:start w:val="1"/>
      <w:numFmt w:val="bullet"/>
      <w:lvlText w:val=""/>
      <w:lvlJc w:val="left"/>
      <w:pPr>
        <w:ind w:left="2421" w:hanging="360"/>
      </w:pPr>
      <w:rPr>
        <w:rFonts w:ascii="Wingdings" w:hAnsi="Wingdings" w:hint="default"/>
      </w:rPr>
    </w:lvl>
    <w:lvl w:ilvl="1" w:tplc="040C0003" w:tentative="1">
      <w:start w:val="1"/>
      <w:numFmt w:val="bullet"/>
      <w:lvlText w:val="o"/>
      <w:lvlJc w:val="left"/>
      <w:pPr>
        <w:ind w:left="3141" w:hanging="360"/>
      </w:pPr>
      <w:rPr>
        <w:rFonts w:ascii="Courier New" w:hAnsi="Courier New" w:hint="default"/>
      </w:rPr>
    </w:lvl>
    <w:lvl w:ilvl="2" w:tplc="040C0005" w:tentative="1">
      <w:start w:val="1"/>
      <w:numFmt w:val="bullet"/>
      <w:lvlText w:val=""/>
      <w:lvlJc w:val="left"/>
      <w:pPr>
        <w:ind w:left="3861" w:hanging="360"/>
      </w:pPr>
      <w:rPr>
        <w:rFonts w:ascii="Wingdings" w:hAnsi="Wingdings" w:hint="default"/>
      </w:rPr>
    </w:lvl>
    <w:lvl w:ilvl="3" w:tplc="040C0001" w:tentative="1">
      <w:start w:val="1"/>
      <w:numFmt w:val="bullet"/>
      <w:lvlText w:val=""/>
      <w:lvlJc w:val="left"/>
      <w:pPr>
        <w:ind w:left="4581" w:hanging="360"/>
      </w:pPr>
      <w:rPr>
        <w:rFonts w:ascii="Symbol" w:hAnsi="Symbol" w:hint="default"/>
      </w:rPr>
    </w:lvl>
    <w:lvl w:ilvl="4" w:tplc="040C0003" w:tentative="1">
      <w:start w:val="1"/>
      <w:numFmt w:val="bullet"/>
      <w:lvlText w:val="o"/>
      <w:lvlJc w:val="left"/>
      <w:pPr>
        <w:ind w:left="5301" w:hanging="360"/>
      </w:pPr>
      <w:rPr>
        <w:rFonts w:ascii="Courier New" w:hAnsi="Courier New" w:hint="default"/>
      </w:rPr>
    </w:lvl>
    <w:lvl w:ilvl="5" w:tplc="040C0005" w:tentative="1">
      <w:start w:val="1"/>
      <w:numFmt w:val="bullet"/>
      <w:lvlText w:val=""/>
      <w:lvlJc w:val="left"/>
      <w:pPr>
        <w:ind w:left="6021" w:hanging="360"/>
      </w:pPr>
      <w:rPr>
        <w:rFonts w:ascii="Wingdings" w:hAnsi="Wingdings" w:hint="default"/>
      </w:rPr>
    </w:lvl>
    <w:lvl w:ilvl="6" w:tplc="040C0001" w:tentative="1">
      <w:start w:val="1"/>
      <w:numFmt w:val="bullet"/>
      <w:lvlText w:val=""/>
      <w:lvlJc w:val="left"/>
      <w:pPr>
        <w:ind w:left="6741" w:hanging="360"/>
      </w:pPr>
      <w:rPr>
        <w:rFonts w:ascii="Symbol" w:hAnsi="Symbol" w:hint="default"/>
      </w:rPr>
    </w:lvl>
    <w:lvl w:ilvl="7" w:tplc="040C0003" w:tentative="1">
      <w:start w:val="1"/>
      <w:numFmt w:val="bullet"/>
      <w:lvlText w:val="o"/>
      <w:lvlJc w:val="left"/>
      <w:pPr>
        <w:ind w:left="7461" w:hanging="360"/>
      </w:pPr>
      <w:rPr>
        <w:rFonts w:ascii="Courier New" w:hAnsi="Courier New" w:hint="default"/>
      </w:rPr>
    </w:lvl>
    <w:lvl w:ilvl="8" w:tplc="040C0005" w:tentative="1">
      <w:start w:val="1"/>
      <w:numFmt w:val="bullet"/>
      <w:lvlText w:val=""/>
      <w:lvlJc w:val="left"/>
      <w:pPr>
        <w:ind w:left="8181" w:hanging="360"/>
      </w:pPr>
      <w:rPr>
        <w:rFonts w:ascii="Wingdings" w:hAnsi="Wingdings" w:hint="default"/>
      </w:rPr>
    </w:lvl>
  </w:abstractNum>
  <w:abstractNum w:abstractNumId="29" w15:restartNumberingAfterBreak="0">
    <w:nsid w:val="6E700933"/>
    <w:multiLevelType w:val="hybridMultilevel"/>
    <w:tmpl w:val="18A84EA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0" w15:restartNumberingAfterBreak="0">
    <w:nsid w:val="713D0D30"/>
    <w:multiLevelType w:val="hybridMultilevel"/>
    <w:tmpl w:val="37BEBF3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7412349B"/>
    <w:multiLevelType w:val="hybridMultilevel"/>
    <w:tmpl w:val="50345FBE"/>
    <w:lvl w:ilvl="0" w:tplc="0BD8B8B4">
      <w:start w:val="1"/>
      <w:numFmt w:val="bullet"/>
      <w:lvlText w:val="-"/>
      <w:lvlJc w:val="left"/>
      <w:pPr>
        <w:ind w:left="1068" w:hanging="360"/>
      </w:pPr>
      <w:rPr>
        <w:rFonts w:ascii="Arial Narrow" w:eastAsia="Calibri" w:hAnsi="Arial Narrow" w:cs="Aria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2" w15:restartNumberingAfterBreak="0">
    <w:nsid w:val="7B000B91"/>
    <w:multiLevelType w:val="singleLevel"/>
    <w:tmpl w:val="040C000B"/>
    <w:lvl w:ilvl="0">
      <w:start w:val="1"/>
      <w:numFmt w:val="bullet"/>
      <w:lvlText w:val=""/>
      <w:lvlJc w:val="left"/>
      <w:pPr>
        <w:tabs>
          <w:tab w:val="num" w:pos="360"/>
        </w:tabs>
        <w:ind w:left="360" w:hanging="360"/>
      </w:pPr>
      <w:rPr>
        <w:rFonts w:ascii="Wingdings" w:hAnsi="Wingdings" w:hint="default"/>
      </w:rPr>
    </w:lvl>
  </w:abstractNum>
  <w:num w:numId="1">
    <w:abstractNumId w:val="0"/>
  </w:num>
  <w:num w:numId="2">
    <w:abstractNumId w:val="8"/>
  </w:num>
  <w:num w:numId="3">
    <w:abstractNumId w:val="9"/>
  </w:num>
  <w:num w:numId="4">
    <w:abstractNumId w:val="1"/>
  </w:num>
  <w:num w:numId="5">
    <w:abstractNumId w:val="2"/>
  </w:num>
  <w:num w:numId="6">
    <w:abstractNumId w:val="3"/>
  </w:num>
  <w:num w:numId="7">
    <w:abstractNumId w:val="4"/>
  </w:num>
  <w:num w:numId="8">
    <w:abstractNumId w:val="5"/>
  </w:num>
  <w:num w:numId="9">
    <w:abstractNumId w:val="6"/>
  </w:num>
  <w:num w:numId="10">
    <w:abstractNumId w:val="7"/>
  </w:num>
  <w:num w:numId="11">
    <w:abstractNumId w:val="22"/>
  </w:num>
  <w:num w:numId="12">
    <w:abstractNumId w:val="28"/>
  </w:num>
  <w:num w:numId="13">
    <w:abstractNumId w:val="12"/>
  </w:num>
  <w:num w:numId="14">
    <w:abstractNumId w:val="24"/>
  </w:num>
  <w:num w:numId="15">
    <w:abstractNumId w:val="26"/>
  </w:num>
  <w:num w:numId="16">
    <w:abstractNumId w:val="21"/>
  </w:num>
  <w:num w:numId="17">
    <w:abstractNumId w:val="32"/>
  </w:num>
  <w:num w:numId="18">
    <w:abstractNumId w:val="19"/>
  </w:num>
  <w:num w:numId="19">
    <w:abstractNumId w:val="25"/>
  </w:num>
  <w:num w:numId="20">
    <w:abstractNumId w:val="11"/>
  </w:num>
  <w:num w:numId="21">
    <w:abstractNumId w:val="30"/>
  </w:num>
  <w:num w:numId="22">
    <w:abstractNumId w:val="14"/>
  </w:num>
  <w:num w:numId="23">
    <w:abstractNumId w:val="17"/>
  </w:num>
  <w:num w:numId="24">
    <w:abstractNumId w:val="16"/>
  </w:num>
  <w:num w:numId="25">
    <w:abstractNumId w:val="29"/>
  </w:num>
  <w:num w:numId="26">
    <w:abstractNumId w:val="10"/>
  </w:num>
  <w:num w:numId="27">
    <w:abstractNumId w:val="15"/>
  </w:num>
  <w:num w:numId="28">
    <w:abstractNumId w:val="27"/>
  </w:num>
  <w:num w:numId="29">
    <w:abstractNumId w:val="20"/>
  </w:num>
  <w:num w:numId="30">
    <w:abstractNumId w:val="13"/>
  </w:num>
  <w:num w:numId="31">
    <w:abstractNumId w:val="23"/>
  </w:num>
  <w:num w:numId="32">
    <w:abstractNumId w:val="31"/>
  </w:num>
  <w:num w:numId="33">
    <w:abstractNumId w:val="18"/>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isplayBackgroundShap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74753">
      <o:colormenu v:ext="edit" fillcolor="none" strokecolor="non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5590F"/>
    <w:rsid w:val="00000571"/>
    <w:rsid w:val="000024FF"/>
    <w:rsid w:val="00004BB5"/>
    <w:rsid w:val="00004E6E"/>
    <w:rsid w:val="0000777B"/>
    <w:rsid w:val="00007C1D"/>
    <w:rsid w:val="00012972"/>
    <w:rsid w:val="00016A6E"/>
    <w:rsid w:val="000246E4"/>
    <w:rsid w:val="0003091D"/>
    <w:rsid w:val="000314A9"/>
    <w:rsid w:val="000325D1"/>
    <w:rsid w:val="000327A4"/>
    <w:rsid w:val="00033C61"/>
    <w:rsid w:val="000351BD"/>
    <w:rsid w:val="0003690C"/>
    <w:rsid w:val="00036F7D"/>
    <w:rsid w:val="00042177"/>
    <w:rsid w:val="000439F1"/>
    <w:rsid w:val="00055F6E"/>
    <w:rsid w:val="00057808"/>
    <w:rsid w:val="00062869"/>
    <w:rsid w:val="00066BE6"/>
    <w:rsid w:val="00076682"/>
    <w:rsid w:val="000A29CA"/>
    <w:rsid w:val="000B3220"/>
    <w:rsid w:val="000B43D2"/>
    <w:rsid w:val="000B77D7"/>
    <w:rsid w:val="000C2065"/>
    <w:rsid w:val="000C64FC"/>
    <w:rsid w:val="000D5458"/>
    <w:rsid w:val="000D579A"/>
    <w:rsid w:val="000E6324"/>
    <w:rsid w:val="000F3504"/>
    <w:rsid w:val="00107EDE"/>
    <w:rsid w:val="001165E5"/>
    <w:rsid w:val="0012248C"/>
    <w:rsid w:val="001308BE"/>
    <w:rsid w:val="00133433"/>
    <w:rsid w:val="00134E3E"/>
    <w:rsid w:val="00136CE6"/>
    <w:rsid w:val="00141138"/>
    <w:rsid w:val="00142904"/>
    <w:rsid w:val="001479F9"/>
    <w:rsid w:val="00156470"/>
    <w:rsid w:val="001608FB"/>
    <w:rsid w:val="00175FA1"/>
    <w:rsid w:val="0018574D"/>
    <w:rsid w:val="00190CF7"/>
    <w:rsid w:val="001A3CDA"/>
    <w:rsid w:val="001A543C"/>
    <w:rsid w:val="001B19CB"/>
    <w:rsid w:val="001B34CE"/>
    <w:rsid w:val="001B7A69"/>
    <w:rsid w:val="001E2E79"/>
    <w:rsid w:val="001E5796"/>
    <w:rsid w:val="0020057E"/>
    <w:rsid w:val="00206DBB"/>
    <w:rsid w:val="002120B1"/>
    <w:rsid w:val="00213CCB"/>
    <w:rsid w:val="00214E95"/>
    <w:rsid w:val="00216224"/>
    <w:rsid w:val="00216D13"/>
    <w:rsid w:val="00216E39"/>
    <w:rsid w:val="002232C2"/>
    <w:rsid w:val="00232285"/>
    <w:rsid w:val="0024299D"/>
    <w:rsid w:val="00245BDC"/>
    <w:rsid w:val="00256D90"/>
    <w:rsid w:val="00264769"/>
    <w:rsid w:val="00270389"/>
    <w:rsid w:val="00273F67"/>
    <w:rsid w:val="00274220"/>
    <w:rsid w:val="00280809"/>
    <w:rsid w:val="00285203"/>
    <w:rsid w:val="00291096"/>
    <w:rsid w:val="00291924"/>
    <w:rsid w:val="00297360"/>
    <w:rsid w:val="002A0739"/>
    <w:rsid w:val="002A123B"/>
    <w:rsid w:val="002A6B88"/>
    <w:rsid w:val="002B1D2D"/>
    <w:rsid w:val="002B3481"/>
    <w:rsid w:val="002B4CB4"/>
    <w:rsid w:val="002C4251"/>
    <w:rsid w:val="002C4B70"/>
    <w:rsid w:val="002C595E"/>
    <w:rsid w:val="002C7808"/>
    <w:rsid w:val="002D38CB"/>
    <w:rsid w:val="002D4D67"/>
    <w:rsid w:val="002D7861"/>
    <w:rsid w:val="002E36B7"/>
    <w:rsid w:val="002E4D44"/>
    <w:rsid w:val="002E59F8"/>
    <w:rsid w:val="002E7910"/>
    <w:rsid w:val="002F1363"/>
    <w:rsid w:val="002F5C2A"/>
    <w:rsid w:val="003064BA"/>
    <w:rsid w:val="00327BC8"/>
    <w:rsid w:val="00336CC0"/>
    <w:rsid w:val="0035348E"/>
    <w:rsid w:val="0035590F"/>
    <w:rsid w:val="00357CEA"/>
    <w:rsid w:val="00364C4C"/>
    <w:rsid w:val="00364E31"/>
    <w:rsid w:val="0036530C"/>
    <w:rsid w:val="00372A0C"/>
    <w:rsid w:val="00372DF5"/>
    <w:rsid w:val="003770D6"/>
    <w:rsid w:val="00391BE1"/>
    <w:rsid w:val="003A4684"/>
    <w:rsid w:val="003B2CD0"/>
    <w:rsid w:val="003C1EDC"/>
    <w:rsid w:val="003C6725"/>
    <w:rsid w:val="003D37DE"/>
    <w:rsid w:val="003E5882"/>
    <w:rsid w:val="003F41B5"/>
    <w:rsid w:val="003F61E6"/>
    <w:rsid w:val="004034D4"/>
    <w:rsid w:val="004152E3"/>
    <w:rsid w:val="004153F1"/>
    <w:rsid w:val="004300FA"/>
    <w:rsid w:val="00430397"/>
    <w:rsid w:val="00430776"/>
    <w:rsid w:val="00436419"/>
    <w:rsid w:val="00437D58"/>
    <w:rsid w:val="004430F0"/>
    <w:rsid w:val="0044346B"/>
    <w:rsid w:val="004452EE"/>
    <w:rsid w:val="00445F20"/>
    <w:rsid w:val="004479EB"/>
    <w:rsid w:val="00451095"/>
    <w:rsid w:val="00451417"/>
    <w:rsid w:val="00453266"/>
    <w:rsid w:val="0045611D"/>
    <w:rsid w:val="0045786F"/>
    <w:rsid w:val="0047406F"/>
    <w:rsid w:val="004763FF"/>
    <w:rsid w:val="00480C72"/>
    <w:rsid w:val="00487692"/>
    <w:rsid w:val="00490164"/>
    <w:rsid w:val="004A5313"/>
    <w:rsid w:val="004B611E"/>
    <w:rsid w:val="004C4880"/>
    <w:rsid w:val="004D4CD4"/>
    <w:rsid w:val="004D779C"/>
    <w:rsid w:val="004E0971"/>
    <w:rsid w:val="004E62C0"/>
    <w:rsid w:val="004F04F7"/>
    <w:rsid w:val="004F1784"/>
    <w:rsid w:val="0050142A"/>
    <w:rsid w:val="005014F6"/>
    <w:rsid w:val="00501FCA"/>
    <w:rsid w:val="005024C8"/>
    <w:rsid w:val="005137A7"/>
    <w:rsid w:val="00514D8C"/>
    <w:rsid w:val="005176E4"/>
    <w:rsid w:val="005234BA"/>
    <w:rsid w:val="0052408D"/>
    <w:rsid w:val="005413E0"/>
    <w:rsid w:val="005420A6"/>
    <w:rsid w:val="005448D8"/>
    <w:rsid w:val="00544ABD"/>
    <w:rsid w:val="005472B8"/>
    <w:rsid w:val="00553CEA"/>
    <w:rsid w:val="005606EE"/>
    <w:rsid w:val="00562511"/>
    <w:rsid w:val="00562DCB"/>
    <w:rsid w:val="00562EC2"/>
    <w:rsid w:val="00565802"/>
    <w:rsid w:val="00570068"/>
    <w:rsid w:val="0057741E"/>
    <w:rsid w:val="00580313"/>
    <w:rsid w:val="00596AA2"/>
    <w:rsid w:val="00597AA5"/>
    <w:rsid w:val="005A6C2A"/>
    <w:rsid w:val="005B1A5A"/>
    <w:rsid w:val="005C45AC"/>
    <w:rsid w:val="005C4F2F"/>
    <w:rsid w:val="005C6511"/>
    <w:rsid w:val="005D18F9"/>
    <w:rsid w:val="005E275F"/>
    <w:rsid w:val="005E3BA3"/>
    <w:rsid w:val="005E49FF"/>
    <w:rsid w:val="005F08BF"/>
    <w:rsid w:val="005F13F1"/>
    <w:rsid w:val="00604768"/>
    <w:rsid w:val="00605010"/>
    <w:rsid w:val="00610C48"/>
    <w:rsid w:val="0061435C"/>
    <w:rsid w:val="006152E0"/>
    <w:rsid w:val="00633488"/>
    <w:rsid w:val="0064152E"/>
    <w:rsid w:val="00647690"/>
    <w:rsid w:val="00654D4A"/>
    <w:rsid w:val="006761D2"/>
    <w:rsid w:val="006762BB"/>
    <w:rsid w:val="006821E2"/>
    <w:rsid w:val="00682E3D"/>
    <w:rsid w:val="0068349A"/>
    <w:rsid w:val="006871E1"/>
    <w:rsid w:val="00687212"/>
    <w:rsid w:val="00694B44"/>
    <w:rsid w:val="006A2F46"/>
    <w:rsid w:val="006A48B6"/>
    <w:rsid w:val="006A4EBB"/>
    <w:rsid w:val="006B0ADB"/>
    <w:rsid w:val="006B2674"/>
    <w:rsid w:val="006B65E5"/>
    <w:rsid w:val="006C2109"/>
    <w:rsid w:val="006C305D"/>
    <w:rsid w:val="006C34CA"/>
    <w:rsid w:val="006C681A"/>
    <w:rsid w:val="006D0872"/>
    <w:rsid w:val="006D0DCF"/>
    <w:rsid w:val="006D356B"/>
    <w:rsid w:val="006D3F5F"/>
    <w:rsid w:val="006D43B1"/>
    <w:rsid w:val="006D474D"/>
    <w:rsid w:val="006D5080"/>
    <w:rsid w:val="006D536E"/>
    <w:rsid w:val="006D5C67"/>
    <w:rsid w:val="006E1288"/>
    <w:rsid w:val="006E3312"/>
    <w:rsid w:val="006F2358"/>
    <w:rsid w:val="0071076B"/>
    <w:rsid w:val="007114D0"/>
    <w:rsid w:val="00716341"/>
    <w:rsid w:val="00717B8C"/>
    <w:rsid w:val="00721DEE"/>
    <w:rsid w:val="0072212D"/>
    <w:rsid w:val="007269A4"/>
    <w:rsid w:val="00734B8C"/>
    <w:rsid w:val="007352DC"/>
    <w:rsid w:val="00741E56"/>
    <w:rsid w:val="00743BA3"/>
    <w:rsid w:val="00760E4E"/>
    <w:rsid w:val="007619F7"/>
    <w:rsid w:val="00762BCC"/>
    <w:rsid w:val="00771499"/>
    <w:rsid w:val="00794F29"/>
    <w:rsid w:val="0079573B"/>
    <w:rsid w:val="00795FAC"/>
    <w:rsid w:val="00797F21"/>
    <w:rsid w:val="007A1436"/>
    <w:rsid w:val="007A233A"/>
    <w:rsid w:val="007A6A1C"/>
    <w:rsid w:val="007C594C"/>
    <w:rsid w:val="007D2A79"/>
    <w:rsid w:val="007E2DD7"/>
    <w:rsid w:val="007E5B23"/>
    <w:rsid w:val="00803530"/>
    <w:rsid w:val="00810F5D"/>
    <w:rsid w:val="008152DF"/>
    <w:rsid w:val="00820810"/>
    <w:rsid w:val="00821B84"/>
    <w:rsid w:val="008330A7"/>
    <w:rsid w:val="00835A06"/>
    <w:rsid w:val="008432E3"/>
    <w:rsid w:val="008479E3"/>
    <w:rsid w:val="0085021F"/>
    <w:rsid w:val="008611C9"/>
    <w:rsid w:val="0086570D"/>
    <w:rsid w:val="00877086"/>
    <w:rsid w:val="0088321B"/>
    <w:rsid w:val="008937A0"/>
    <w:rsid w:val="00896E91"/>
    <w:rsid w:val="008A02F7"/>
    <w:rsid w:val="008A397A"/>
    <w:rsid w:val="008B4D29"/>
    <w:rsid w:val="008C3442"/>
    <w:rsid w:val="008D4377"/>
    <w:rsid w:val="008D6462"/>
    <w:rsid w:val="008D6F1E"/>
    <w:rsid w:val="008F45AC"/>
    <w:rsid w:val="008F7583"/>
    <w:rsid w:val="00910CCA"/>
    <w:rsid w:val="009119F3"/>
    <w:rsid w:val="00915A6C"/>
    <w:rsid w:val="00924519"/>
    <w:rsid w:val="00931532"/>
    <w:rsid w:val="00935CAB"/>
    <w:rsid w:val="00937D5B"/>
    <w:rsid w:val="00944D42"/>
    <w:rsid w:val="0094622A"/>
    <w:rsid w:val="00953A52"/>
    <w:rsid w:val="00954F43"/>
    <w:rsid w:val="009669B4"/>
    <w:rsid w:val="00970E34"/>
    <w:rsid w:val="00971237"/>
    <w:rsid w:val="009719D0"/>
    <w:rsid w:val="00976785"/>
    <w:rsid w:val="00985AA8"/>
    <w:rsid w:val="00994630"/>
    <w:rsid w:val="00995D2A"/>
    <w:rsid w:val="009960E4"/>
    <w:rsid w:val="009A4D94"/>
    <w:rsid w:val="009B2E1D"/>
    <w:rsid w:val="009B5654"/>
    <w:rsid w:val="009D1075"/>
    <w:rsid w:val="009D2856"/>
    <w:rsid w:val="009E24B2"/>
    <w:rsid w:val="009E5BAF"/>
    <w:rsid w:val="009E738A"/>
    <w:rsid w:val="009F0C10"/>
    <w:rsid w:val="00A066B6"/>
    <w:rsid w:val="00A0772E"/>
    <w:rsid w:val="00A1508F"/>
    <w:rsid w:val="00A270B1"/>
    <w:rsid w:val="00A339AF"/>
    <w:rsid w:val="00A35FD1"/>
    <w:rsid w:val="00A36B38"/>
    <w:rsid w:val="00A4017E"/>
    <w:rsid w:val="00A40522"/>
    <w:rsid w:val="00A41F06"/>
    <w:rsid w:val="00A51678"/>
    <w:rsid w:val="00A57D1C"/>
    <w:rsid w:val="00A64492"/>
    <w:rsid w:val="00A65775"/>
    <w:rsid w:val="00A70DEC"/>
    <w:rsid w:val="00A71A9A"/>
    <w:rsid w:val="00A75EC6"/>
    <w:rsid w:val="00A77062"/>
    <w:rsid w:val="00A8391D"/>
    <w:rsid w:val="00A84A2C"/>
    <w:rsid w:val="00A87903"/>
    <w:rsid w:val="00A95CFF"/>
    <w:rsid w:val="00AA0D11"/>
    <w:rsid w:val="00AA4F02"/>
    <w:rsid w:val="00AA640C"/>
    <w:rsid w:val="00AA77C7"/>
    <w:rsid w:val="00AB010D"/>
    <w:rsid w:val="00AB1A54"/>
    <w:rsid w:val="00AB41FC"/>
    <w:rsid w:val="00AB73E3"/>
    <w:rsid w:val="00AC219E"/>
    <w:rsid w:val="00AC5FB1"/>
    <w:rsid w:val="00AD000D"/>
    <w:rsid w:val="00AE0135"/>
    <w:rsid w:val="00AE525F"/>
    <w:rsid w:val="00AF48A7"/>
    <w:rsid w:val="00B05CC2"/>
    <w:rsid w:val="00B06059"/>
    <w:rsid w:val="00B105B7"/>
    <w:rsid w:val="00B10EA0"/>
    <w:rsid w:val="00B2241D"/>
    <w:rsid w:val="00B36F4B"/>
    <w:rsid w:val="00B404F3"/>
    <w:rsid w:val="00B51C89"/>
    <w:rsid w:val="00B53449"/>
    <w:rsid w:val="00B61B92"/>
    <w:rsid w:val="00B64183"/>
    <w:rsid w:val="00B652E3"/>
    <w:rsid w:val="00B8206A"/>
    <w:rsid w:val="00B90713"/>
    <w:rsid w:val="00B935D0"/>
    <w:rsid w:val="00B96FBD"/>
    <w:rsid w:val="00BA0750"/>
    <w:rsid w:val="00BA1B50"/>
    <w:rsid w:val="00BA71A6"/>
    <w:rsid w:val="00BB626C"/>
    <w:rsid w:val="00BC0DB6"/>
    <w:rsid w:val="00BD6EDC"/>
    <w:rsid w:val="00BD7E9F"/>
    <w:rsid w:val="00BE3BFF"/>
    <w:rsid w:val="00BF18BA"/>
    <w:rsid w:val="00C002F0"/>
    <w:rsid w:val="00C019B8"/>
    <w:rsid w:val="00C1513A"/>
    <w:rsid w:val="00C228B1"/>
    <w:rsid w:val="00C23A4B"/>
    <w:rsid w:val="00C24579"/>
    <w:rsid w:val="00C321CA"/>
    <w:rsid w:val="00C331F7"/>
    <w:rsid w:val="00C36C8A"/>
    <w:rsid w:val="00C41064"/>
    <w:rsid w:val="00C43EFD"/>
    <w:rsid w:val="00C45835"/>
    <w:rsid w:val="00C47A02"/>
    <w:rsid w:val="00C50C6D"/>
    <w:rsid w:val="00C53E03"/>
    <w:rsid w:val="00C54BE5"/>
    <w:rsid w:val="00C60352"/>
    <w:rsid w:val="00C6505D"/>
    <w:rsid w:val="00C71F99"/>
    <w:rsid w:val="00C73592"/>
    <w:rsid w:val="00C76407"/>
    <w:rsid w:val="00C76BA6"/>
    <w:rsid w:val="00C8001B"/>
    <w:rsid w:val="00C918B8"/>
    <w:rsid w:val="00C92A4E"/>
    <w:rsid w:val="00CA095A"/>
    <w:rsid w:val="00CA3214"/>
    <w:rsid w:val="00CA4E33"/>
    <w:rsid w:val="00CB21EA"/>
    <w:rsid w:val="00CC48C0"/>
    <w:rsid w:val="00CE0226"/>
    <w:rsid w:val="00CF6BCC"/>
    <w:rsid w:val="00D04485"/>
    <w:rsid w:val="00D05A02"/>
    <w:rsid w:val="00D14B1D"/>
    <w:rsid w:val="00D24959"/>
    <w:rsid w:val="00D334A1"/>
    <w:rsid w:val="00D35670"/>
    <w:rsid w:val="00D46099"/>
    <w:rsid w:val="00D47383"/>
    <w:rsid w:val="00D65FF6"/>
    <w:rsid w:val="00D67370"/>
    <w:rsid w:val="00D71B93"/>
    <w:rsid w:val="00D74850"/>
    <w:rsid w:val="00D867D7"/>
    <w:rsid w:val="00D914CC"/>
    <w:rsid w:val="00D91978"/>
    <w:rsid w:val="00D95D49"/>
    <w:rsid w:val="00DA046F"/>
    <w:rsid w:val="00DB26A5"/>
    <w:rsid w:val="00DB2D4C"/>
    <w:rsid w:val="00DB3036"/>
    <w:rsid w:val="00DB35CF"/>
    <w:rsid w:val="00DB527D"/>
    <w:rsid w:val="00DB63AD"/>
    <w:rsid w:val="00DC0605"/>
    <w:rsid w:val="00DC49B7"/>
    <w:rsid w:val="00DD403A"/>
    <w:rsid w:val="00DD4BC2"/>
    <w:rsid w:val="00DE6894"/>
    <w:rsid w:val="00DF6B09"/>
    <w:rsid w:val="00DF6C62"/>
    <w:rsid w:val="00DF7AB7"/>
    <w:rsid w:val="00E05D08"/>
    <w:rsid w:val="00E07B63"/>
    <w:rsid w:val="00E12F56"/>
    <w:rsid w:val="00E14567"/>
    <w:rsid w:val="00E20337"/>
    <w:rsid w:val="00E20AC9"/>
    <w:rsid w:val="00E2170E"/>
    <w:rsid w:val="00E23BFB"/>
    <w:rsid w:val="00E26986"/>
    <w:rsid w:val="00E3576A"/>
    <w:rsid w:val="00E4300D"/>
    <w:rsid w:val="00E45AEE"/>
    <w:rsid w:val="00E55050"/>
    <w:rsid w:val="00E5526C"/>
    <w:rsid w:val="00E837F0"/>
    <w:rsid w:val="00E87D12"/>
    <w:rsid w:val="00E95A18"/>
    <w:rsid w:val="00EA0591"/>
    <w:rsid w:val="00EA0EE5"/>
    <w:rsid w:val="00EA1CD6"/>
    <w:rsid w:val="00EA6561"/>
    <w:rsid w:val="00EA6D24"/>
    <w:rsid w:val="00EA72AA"/>
    <w:rsid w:val="00EB14C4"/>
    <w:rsid w:val="00EB1E15"/>
    <w:rsid w:val="00EB5C4F"/>
    <w:rsid w:val="00EC0D38"/>
    <w:rsid w:val="00EC259A"/>
    <w:rsid w:val="00EC6547"/>
    <w:rsid w:val="00ED34D7"/>
    <w:rsid w:val="00ED50A2"/>
    <w:rsid w:val="00ED5D4C"/>
    <w:rsid w:val="00ED60E8"/>
    <w:rsid w:val="00EE3585"/>
    <w:rsid w:val="00EE3CF7"/>
    <w:rsid w:val="00EE5DDC"/>
    <w:rsid w:val="00EE651B"/>
    <w:rsid w:val="00EE6C15"/>
    <w:rsid w:val="00EF1EB1"/>
    <w:rsid w:val="00EF4E98"/>
    <w:rsid w:val="00EF730E"/>
    <w:rsid w:val="00F03124"/>
    <w:rsid w:val="00F06C86"/>
    <w:rsid w:val="00F16CFC"/>
    <w:rsid w:val="00F20430"/>
    <w:rsid w:val="00F24CFB"/>
    <w:rsid w:val="00F251A4"/>
    <w:rsid w:val="00F278A7"/>
    <w:rsid w:val="00F3080F"/>
    <w:rsid w:val="00F31446"/>
    <w:rsid w:val="00F318A0"/>
    <w:rsid w:val="00F432FC"/>
    <w:rsid w:val="00F520A7"/>
    <w:rsid w:val="00F56060"/>
    <w:rsid w:val="00F766CD"/>
    <w:rsid w:val="00F76B6F"/>
    <w:rsid w:val="00F8254E"/>
    <w:rsid w:val="00F84E25"/>
    <w:rsid w:val="00F85382"/>
    <w:rsid w:val="00F862D6"/>
    <w:rsid w:val="00F862D8"/>
    <w:rsid w:val="00F87E4A"/>
    <w:rsid w:val="00F92FA9"/>
    <w:rsid w:val="00F94CAF"/>
    <w:rsid w:val="00F94F07"/>
    <w:rsid w:val="00FA7F66"/>
    <w:rsid w:val="00FB213D"/>
    <w:rsid w:val="00FB2A5B"/>
    <w:rsid w:val="00FC62A5"/>
    <w:rsid w:val="00FD3ED4"/>
    <w:rsid w:val="00FD6AA6"/>
    <w:rsid w:val="00FD7CA3"/>
    <w:rsid w:val="00FF04F2"/>
    <w:rsid w:val="00FF4134"/>
    <w:rsid w:val="00FF6446"/>
    <w:rsid w:val="00FF68CB"/>
    <w:rsid w:val="00FF6A3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4753">
      <o:colormenu v:ext="edit" fillcolor="none" strokecolor="none"/>
    </o:shapedefaults>
    <o:shapelayout v:ext="edit">
      <o:idmap v:ext="edit" data="1"/>
    </o:shapelayout>
  </w:shapeDefaults>
  <w:decimalSymbol w:val=","/>
  <w:listSeparator w:val=";"/>
  <w14:docId w14:val="53D99DA9"/>
  <w15:docId w15:val="{E2B58D5A-D549-4D11-B982-7D55FD1402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rPr>
  </w:style>
  <w:style w:type="paragraph" w:styleId="Titre1">
    <w:name w:val="heading 1"/>
    <w:basedOn w:val="Normal"/>
    <w:next w:val="Normal"/>
    <w:link w:val="Titre1Car"/>
    <w:qFormat/>
    <w:rsid w:val="00FD6AA6"/>
    <w:pPr>
      <w:keepNext/>
      <w:numPr>
        <w:numId w:val="1"/>
      </w:numPr>
      <w:suppressAutoHyphens/>
      <w:outlineLvl w:val="0"/>
    </w:pPr>
    <w:rPr>
      <w:sz w:val="28"/>
      <w:szCs w:val="28"/>
      <w:lang w:eastAsia="ar-SA"/>
    </w:rPr>
  </w:style>
  <w:style w:type="paragraph" w:styleId="Titre2">
    <w:name w:val="heading 2"/>
    <w:basedOn w:val="Normal"/>
    <w:next w:val="Normal"/>
    <w:link w:val="Titre2Car"/>
    <w:qFormat/>
    <w:rsid w:val="00FD6AA6"/>
    <w:pPr>
      <w:keepNext/>
      <w:numPr>
        <w:ilvl w:val="1"/>
        <w:numId w:val="1"/>
      </w:numPr>
      <w:tabs>
        <w:tab w:val="left" w:pos="993"/>
      </w:tabs>
      <w:suppressAutoHyphens/>
      <w:outlineLvl w:val="1"/>
    </w:pPr>
    <w:rPr>
      <w:lang w:eastAsia="ar-SA"/>
    </w:rPr>
  </w:style>
  <w:style w:type="paragraph" w:styleId="Titre3">
    <w:name w:val="heading 3"/>
    <w:basedOn w:val="Normal"/>
    <w:next w:val="Normal"/>
    <w:link w:val="Titre3Car"/>
    <w:qFormat/>
    <w:rsid w:val="00FD6AA6"/>
    <w:pPr>
      <w:keepNext/>
      <w:numPr>
        <w:ilvl w:val="2"/>
        <w:numId w:val="1"/>
      </w:numPr>
      <w:suppressAutoHyphens/>
      <w:jc w:val="center"/>
      <w:outlineLvl w:val="2"/>
    </w:pPr>
    <w:rPr>
      <w:lang w:eastAsia="ar-SA"/>
    </w:rPr>
  </w:style>
  <w:style w:type="paragraph" w:styleId="Titre4">
    <w:name w:val="heading 4"/>
    <w:basedOn w:val="Normal"/>
    <w:next w:val="Normal"/>
    <w:link w:val="Titre4Car"/>
    <w:qFormat/>
    <w:rsid w:val="00FD6AA6"/>
    <w:pPr>
      <w:keepNext/>
      <w:numPr>
        <w:ilvl w:val="3"/>
        <w:numId w:val="1"/>
      </w:numPr>
      <w:suppressAutoHyphens/>
      <w:jc w:val="right"/>
      <w:outlineLvl w:val="3"/>
    </w:pPr>
    <w:rPr>
      <w:lang w:eastAsia="ar-SA"/>
    </w:rPr>
  </w:style>
  <w:style w:type="paragraph" w:styleId="Titre5">
    <w:name w:val="heading 5"/>
    <w:basedOn w:val="Normal"/>
    <w:next w:val="Normal"/>
    <w:link w:val="Titre5Car"/>
    <w:qFormat/>
    <w:rsid w:val="00FD6AA6"/>
    <w:pPr>
      <w:keepNext/>
      <w:numPr>
        <w:ilvl w:val="4"/>
        <w:numId w:val="1"/>
      </w:numPr>
      <w:suppressAutoHyphens/>
      <w:jc w:val="right"/>
      <w:outlineLvl w:val="4"/>
    </w:pPr>
    <w:rPr>
      <w:b/>
      <w:bCs/>
      <w:lang w:eastAsia="ar-SA"/>
    </w:rPr>
  </w:style>
  <w:style w:type="paragraph" w:styleId="Titre6">
    <w:name w:val="heading 6"/>
    <w:basedOn w:val="Normal"/>
    <w:next w:val="Normal"/>
    <w:link w:val="Titre6Car"/>
    <w:qFormat/>
    <w:rsid w:val="00FD6AA6"/>
    <w:pPr>
      <w:keepNext/>
      <w:numPr>
        <w:ilvl w:val="5"/>
        <w:numId w:val="1"/>
      </w:numPr>
      <w:suppressAutoHyphens/>
      <w:jc w:val="center"/>
      <w:outlineLvl w:val="5"/>
    </w:pPr>
    <w:rPr>
      <w:b/>
      <w:bCs/>
      <w:lang w:eastAsia="ar-SA"/>
    </w:rPr>
  </w:style>
  <w:style w:type="paragraph" w:styleId="Titre7">
    <w:name w:val="heading 7"/>
    <w:basedOn w:val="Normal"/>
    <w:next w:val="Normal"/>
    <w:link w:val="Titre7Car"/>
    <w:qFormat/>
    <w:rsid w:val="00FD6AA6"/>
    <w:pPr>
      <w:keepNext/>
      <w:numPr>
        <w:ilvl w:val="6"/>
        <w:numId w:val="1"/>
      </w:numPr>
      <w:suppressAutoHyphens/>
      <w:outlineLvl w:val="6"/>
    </w:pPr>
    <w:rPr>
      <w:b/>
      <w:bCs/>
      <w:lang w:eastAsia="ar-SA"/>
    </w:rPr>
  </w:style>
  <w:style w:type="paragraph" w:styleId="Titre8">
    <w:name w:val="heading 8"/>
    <w:basedOn w:val="Normal"/>
    <w:next w:val="Normal"/>
    <w:link w:val="Titre8Car"/>
    <w:qFormat/>
    <w:rsid w:val="00FD6AA6"/>
    <w:pPr>
      <w:keepNext/>
      <w:numPr>
        <w:ilvl w:val="7"/>
        <w:numId w:val="1"/>
      </w:numPr>
      <w:suppressAutoHyphens/>
      <w:jc w:val="center"/>
      <w:outlineLvl w:val="7"/>
    </w:pPr>
    <w:rPr>
      <w:b/>
      <w:bCs/>
      <w:sz w:val="32"/>
      <w:szCs w:val="32"/>
      <w:lang w:eastAsia="ar-SA"/>
    </w:rPr>
  </w:style>
  <w:style w:type="paragraph" w:styleId="Titre9">
    <w:name w:val="heading 9"/>
    <w:basedOn w:val="Normal"/>
    <w:next w:val="Normal"/>
    <w:link w:val="Titre9Car"/>
    <w:qFormat/>
    <w:rsid w:val="00FD6AA6"/>
    <w:pPr>
      <w:keepNext/>
      <w:numPr>
        <w:ilvl w:val="8"/>
        <w:numId w:val="1"/>
      </w:numPr>
      <w:pBdr>
        <w:top w:val="double" w:sz="1" w:space="1" w:color="000000"/>
        <w:left w:val="double" w:sz="1" w:space="1" w:color="000000"/>
        <w:bottom w:val="double" w:sz="1" w:space="1" w:color="000000"/>
        <w:right w:val="double" w:sz="1" w:space="1" w:color="000000"/>
      </w:pBdr>
      <w:suppressAutoHyphens/>
      <w:jc w:val="center"/>
      <w:outlineLvl w:val="8"/>
    </w:pPr>
    <w:rPr>
      <w:rFonts w:ascii="Comic Sans MS" w:hAnsi="Comic Sans MS" w:cs="Comic Sans MS"/>
      <w:b/>
      <w:sz w:val="20"/>
      <w:szCs w:val="20"/>
      <w:lang w:eastAsia="ar-SA"/>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link w:val="Titre1"/>
    <w:rsid w:val="00FD6AA6"/>
    <w:rPr>
      <w:sz w:val="28"/>
      <w:szCs w:val="28"/>
      <w:lang w:eastAsia="ar-SA"/>
    </w:rPr>
  </w:style>
  <w:style w:type="character" w:customStyle="1" w:styleId="Titre2Car">
    <w:name w:val="Titre 2 Car"/>
    <w:link w:val="Titre2"/>
    <w:rsid w:val="00FD6AA6"/>
    <w:rPr>
      <w:sz w:val="24"/>
      <w:szCs w:val="24"/>
      <w:lang w:eastAsia="ar-SA"/>
    </w:rPr>
  </w:style>
  <w:style w:type="character" w:customStyle="1" w:styleId="Titre3Car">
    <w:name w:val="Titre 3 Car"/>
    <w:link w:val="Titre3"/>
    <w:rsid w:val="00FD6AA6"/>
    <w:rPr>
      <w:sz w:val="24"/>
      <w:szCs w:val="24"/>
      <w:lang w:eastAsia="ar-SA"/>
    </w:rPr>
  </w:style>
  <w:style w:type="character" w:customStyle="1" w:styleId="Titre4Car">
    <w:name w:val="Titre 4 Car"/>
    <w:link w:val="Titre4"/>
    <w:rsid w:val="00FD6AA6"/>
    <w:rPr>
      <w:sz w:val="24"/>
      <w:szCs w:val="24"/>
      <w:lang w:eastAsia="ar-SA"/>
    </w:rPr>
  </w:style>
  <w:style w:type="character" w:customStyle="1" w:styleId="Titre5Car">
    <w:name w:val="Titre 5 Car"/>
    <w:link w:val="Titre5"/>
    <w:rsid w:val="00FD6AA6"/>
    <w:rPr>
      <w:b/>
      <w:bCs/>
      <w:sz w:val="24"/>
      <w:szCs w:val="24"/>
      <w:lang w:eastAsia="ar-SA"/>
    </w:rPr>
  </w:style>
  <w:style w:type="character" w:customStyle="1" w:styleId="Titre6Car">
    <w:name w:val="Titre 6 Car"/>
    <w:link w:val="Titre6"/>
    <w:rsid w:val="00FD6AA6"/>
    <w:rPr>
      <w:b/>
      <w:bCs/>
      <w:sz w:val="24"/>
      <w:szCs w:val="24"/>
      <w:lang w:eastAsia="ar-SA"/>
    </w:rPr>
  </w:style>
  <w:style w:type="character" w:customStyle="1" w:styleId="Titre7Car">
    <w:name w:val="Titre 7 Car"/>
    <w:link w:val="Titre7"/>
    <w:rsid w:val="00FD6AA6"/>
    <w:rPr>
      <w:b/>
      <w:bCs/>
      <w:sz w:val="24"/>
      <w:szCs w:val="24"/>
      <w:lang w:eastAsia="ar-SA"/>
    </w:rPr>
  </w:style>
  <w:style w:type="character" w:customStyle="1" w:styleId="Titre8Car">
    <w:name w:val="Titre 8 Car"/>
    <w:link w:val="Titre8"/>
    <w:rsid w:val="00FD6AA6"/>
    <w:rPr>
      <w:b/>
      <w:bCs/>
      <w:sz w:val="32"/>
      <w:szCs w:val="32"/>
      <w:lang w:eastAsia="ar-SA"/>
    </w:rPr>
  </w:style>
  <w:style w:type="character" w:customStyle="1" w:styleId="Titre9Car">
    <w:name w:val="Titre 9 Car"/>
    <w:link w:val="Titre9"/>
    <w:rsid w:val="00FD6AA6"/>
    <w:rPr>
      <w:rFonts w:ascii="Comic Sans MS" w:hAnsi="Comic Sans MS" w:cs="Comic Sans MS"/>
      <w:b/>
      <w:lang w:eastAsia="ar-SA"/>
    </w:rPr>
  </w:style>
  <w:style w:type="paragraph" w:customStyle="1" w:styleId="Titre10">
    <w:name w:val="Titre_1"/>
    <w:basedOn w:val="Normal"/>
    <w:autoRedefine/>
    <w:rsid w:val="00B51C89"/>
    <w:rPr>
      <w:b/>
      <w:sz w:val="20"/>
      <w:szCs w:val="20"/>
    </w:rPr>
  </w:style>
  <w:style w:type="paragraph" w:customStyle="1" w:styleId="Texte1">
    <w:name w:val="Texte_1"/>
    <w:basedOn w:val="NormalWeb"/>
    <w:autoRedefine/>
    <w:rsid w:val="00B51C89"/>
    <w:pPr>
      <w:spacing w:before="100" w:beforeAutospacing="1" w:after="100" w:afterAutospacing="1"/>
    </w:pPr>
    <w:rPr>
      <w:sz w:val="20"/>
    </w:rPr>
  </w:style>
  <w:style w:type="paragraph" w:styleId="NormalWeb">
    <w:name w:val="Normal (Web)"/>
    <w:basedOn w:val="Normal"/>
    <w:rsid w:val="00B51C89"/>
  </w:style>
  <w:style w:type="paragraph" w:customStyle="1" w:styleId="Rfrences">
    <w:name w:val="Références"/>
    <w:basedOn w:val="Normal"/>
    <w:autoRedefine/>
    <w:rsid w:val="00E12F56"/>
    <w:rPr>
      <w:rFonts w:ascii="Frutiger57-Condensed" w:hAnsi="Frutiger57-Condensed"/>
      <w:b/>
    </w:rPr>
  </w:style>
  <w:style w:type="paragraph" w:customStyle="1" w:styleId="DateEdition">
    <w:name w:val="Date Edition"/>
    <w:basedOn w:val="Normal"/>
    <w:autoRedefine/>
    <w:rsid w:val="00E12F56"/>
    <w:rPr>
      <w:rFonts w:ascii="Frutiger57-Condensed" w:hAnsi="Frutiger57-Condensed"/>
      <w:b/>
    </w:rPr>
  </w:style>
  <w:style w:type="paragraph" w:styleId="En-tte">
    <w:name w:val="header"/>
    <w:basedOn w:val="Normal"/>
    <w:link w:val="En-tteCar"/>
    <w:rsid w:val="0035590F"/>
    <w:pPr>
      <w:tabs>
        <w:tab w:val="center" w:pos="4536"/>
        <w:tab w:val="right" w:pos="9072"/>
      </w:tabs>
    </w:pPr>
  </w:style>
  <w:style w:type="character" w:customStyle="1" w:styleId="En-tteCar">
    <w:name w:val="En-tête Car"/>
    <w:link w:val="En-tte"/>
    <w:rsid w:val="00F520A7"/>
    <w:rPr>
      <w:sz w:val="24"/>
      <w:szCs w:val="24"/>
    </w:rPr>
  </w:style>
  <w:style w:type="paragraph" w:styleId="Pieddepage">
    <w:name w:val="footer"/>
    <w:basedOn w:val="Normal"/>
    <w:link w:val="PieddepageCar"/>
    <w:rsid w:val="0035590F"/>
    <w:pPr>
      <w:tabs>
        <w:tab w:val="center" w:pos="4536"/>
        <w:tab w:val="right" w:pos="9072"/>
      </w:tabs>
    </w:pPr>
  </w:style>
  <w:style w:type="character" w:customStyle="1" w:styleId="PieddepageCar">
    <w:name w:val="Pied de page Car"/>
    <w:link w:val="Pieddepage"/>
    <w:rsid w:val="00F520A7"/>
    <w:rPr>
      <w:sz w:val="24"/>
      <w:szCs w:val="24"/>
    </w:rPr>
  </w:style>
  <w:style w:type="paragraph" w:styleId="Textedebulles">
    <w:name w:val="Balloon Text"/>
    <w:basedOn w:val="Normal"/>
    <w:link w:val="TextedebullesCar"/>
    <w:rsid w:val="00741E56"/>
    <w:rPr>
      <w:rFonts w:ascii="Tahoma" w:hAnsi="Tahoma" w:cs="Tahoma"/>
      <w:sz w:val="16"/>
      <w:szCs w:val="16"/>
    </w:rPr>
  </w:style>
  <w:style w:type="character" w:customStyle="1" w:styleId="TextedebullesCar">
    <w:name w:val="Texte de bulles Car"/>
    <w:link w:val="Textedebulles"/>
    <w:uiPriority w:val="99"/>
    <w:rsid w:val="00741E56"/>
    <w:rPr>
      <w:rFonts w:ascii="Tahoma" w:hAnsi="Tahoma" w:cs="Tahoma"/>
      <w:sz w:val="16"/>
      <w:szCs w:val="16"/>
    </w:rPr>
  </w:style>
  <w:style w:type="paragraph" w:customStyle="1" w:styleId="Lgende1">
    <w:name w:val="Légende1"/>
    <w:basedOn w:val="Normal"/>
    <w:next w:val="Normal"/>
    <w:rsid w:val="00FD6AA6"/>
    <w:pPr>
      <w:suppressAutoHyphens/>
      <w:autoSpaceDE w:val="0"/>
    </w:pPr>
    <w:rPr>
      <w:rFonts w:ascii="Arial" w:hAnsi="Arial" w:cs="Arial"/>
      <w:b/>
      <w:bCs/>
      <w:color w:val="000000"/>
      <w:lang w:eastAsia="ar-SA"/>
    </w:rPr>
  </w:style>
  <w:style w:type="character" w:styleId="Numrodepage">
    <w:name w:val="page number"/>
    <w:rsid w:val="00F520A7"/>
  </w:style>
  <w:style w:type="paragraph" w:styleId="Corpsdetexte">
    <w:name w:val="Body Text"/>
    <w:basedOn w:val="Normal"/>
    <w:link w:val="CorpsdetexteCar"/>
    <w:rsid w:val="00F520A7"/>
    <w:pPr>
      <w:tabs>
        <w:tab w:val="left" w:pos="1701"/>
        <w:tab w:val="left" w:pos="6804"/>
      </w:tabs>
      <w:suppressAutoHyphens/>
      <w:jc w:val="both"/>
    </w:pPr>
    <w:rPr>
      <w:lang w:eastAsia="ar-SA"/>
    </w:rPr>
  </w:style>
  <w:style w:type="character" w:customStyle="1" w:styleId="CorpsdetexteCar">
    <w:name w:val="Corps de texte Car"/>
    <w:link w:val="Corpsdetexte"/>
    <w:rsid w:val="00F520A7"/>
    <w:rPr>
      <w:sz w:val="24"/>
      <w:szCs w:val="24"/>
      <w:lang w:eastAsia="ar-SA"/>
    </w:rPr>
  </w:style>
  <w:style w:type="paragraph" w:styleId="Paragraphedeliste">
    <w:name w:val="List Paragraph"/>
    <w:basedOn w:val="Normal"/>
    <w:uiPriority w:val="34"/>
    <w:qFormat/>
    <w:rsid w:val="00F520A7"/>
    <w:pPr>
      <w:suppressAutoHyphens/>
      <w:ind w:left="708"/>
    </w:pPr>
    <w:rPr>
      <w:rFonts w:ascii="Arial" w:hAnsi="Arial" w:cs="Arial"/>
      <w:sz w:val="20"/>
      <w:szCs w:val="20"/>
      <w:lang w:eastAsia="ar-SA"/>
    </w:rPr>
  </w:style>
  <w:style w:type="paragraph" w:customStyle="1" w:styleId="Retraitcorpsdetexte21">
    <w:name w:val="Retrait corps de texte 21"/>
    <w:basedOn w:val="Normal"/>
    <w:rsid w:val="00F520A7"/>
    <w:pPr>
      <w:suppressAutoHyphens/>
      <w:ind w:left="1701"/>
      <w:jc w:val="both"/>
    </w:pPr>
    <w:rPr>
      <w:lang w:eastAsia="ar-SA"/>
    </w:rPr>
  </w:style>
  <w:style w:type="paragraph" w:customStyle="1" w:styleId="Corpsdetexte31">
    <w:name w:val="Corps de texte 31"/>
    <w:basedOn w:val="Normal"/>
    <w:rsid w:val="00F520A7"/>
    <w:pPr>
      <w:suppressAutoHyphens/>
      <w:jc w:val="both"/>
    </w:pPr>
    <w:rPr>
      <w:u w:val="single"/>
      <w:lang w:eastAsia="ar-SA"/>
    </w:rPr>
  </w:style>
  <w:style w:type="character" w:styleId="Lienhypertexte">
    <w:name w:val="Hyperlink"/>
    <w:unhideWhenUsed/>
    <w:rsid w:val="00F520A7"/>
    <w:rPr>
      <w:color w:val="0563C1"/>
      <w:u w:val="single"/>
    </w:rPr>
  </w:style>
  <w:style w:type="character" w:styleId="Lienhypertextesuivivisit">
    <w:name w:val="FollowedHyperlink"/>
    <w:unhideWhenUsed/>
    <w:rsid w:val="00F520A7"/>
    <w:rPr>
      <w:color w:val="954F72"/>
      <w:u w:val="single"/>
    </w:rPr>
  </w:style>
  <w:style w:type="paragraph" w:styleId="Textebrut">
    <w:name w:val="Plain Text"/>
    <w:basedOn w:val="Normal"/>
    <w:link w:val="TextebrutCar"/>
    <w:uiPriority w:val="99"/>
    <w:unhideWhenUsed/>
    <w:rsid w:val="00F520A7"/>
    <w:rPr>
      <w:rFonts w:ascii="Consolas" w:eastAsia="Calibri" w:hAnsi="Consolas"/>
      <w:sz w:val="21"/>
      <w:szCs w:val="21"/>
      <w:lang w:eastAsia="en-US"/>
    </w:rPr>
  </w:style>
  <w:style w:type="character" w:customStyle="1" w:styleId="TextebrutCar">
    <w:name w:val="Texte brut Car"/>
    <w:link w:val="Textebrut"/>
    <w:uiPriority w:val="99"/>
    <w:rsid w:val="00F520A7"/>
    <w:rPr>
      <w:rFonts w:ascii="Consolas" w:eastAsia="Calibri" w:hAnsi="Consolas"/>
      <w:sz w:val="21"/>
      <w:szCs w:val="21"/>
      <w:lang w:eastAsia="en-US"/>
    </w:rPr>
  </w:style>
  <w:style w:type="paragraph" w:styleId="Sansinterligne">
    <w:name w:val="No Spacing"/>
    <w:link w:val="SansinterligneCar"/>
    <w:uiPriority w:val="1"/>
    <w:qFormat/>
    <w:rsid w:val="00F520A7"/>
    <w:rPr>
      <w:rFonts w:ascii="Calibri" w:hAnsi="Calibri"/>
      <w:sz w:val="22"/>
      <w:szCs w:val="22"/>
      <w:lang w:val="en-US" w:eastAsia="zh-CN"/>
    </w:rPr>
  </w:style>
  <w:style w:type="character" w:customStyle="1" w:styleId="SansinterligneCar">
    <w:name w:val="Sans interligne Car"/>
    <w:link w:val="Sansinterligne"/>
    <w:uiPriority w:val="1"/>
    <w:rsid w:val="00F520A7"/>
    <w:rPr>
      <w:rFonts w:ascii="Calibri" w:hAnsi="Calibri"/>
      <w:sz w:val="22"/>
      <w:szCs w:val="22"/>
      <w:lang w:val="en-US" w:eastAsia="zh-CN"/>
    </w:rPr>
  </w:style>
  <w:style w:type="table" w:styleId="Grilledutableau">
    <w:name w:val="Table Grid"/>
    <w:basedOn w:val="TableauNormal"/>
    <w:uiPriority w:val="59"/>
    <w:rsid w:val="00F520A7"/>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rpsdetexte21">
    <w:name w:val="Corps de texte 21"/>
    <w:basedOn w:val="Normal"/>
    <w:rsid w:val="00F520A7"/>
    <w:pPr>
      <w:suppressAutoHyphens/>
      <w:jc w:val="both"/>
    </w:pPr>
    <w:rPr>
      <w:sz w:val="20"/>
      <w:szCs w:val="20"/>
      <w:lang w:eastAsia="ar-SA"/>
    </w:rPr>
  </w:style>
  <w:style w:type="paragraph" w:customStyle="1" w:styleId="Retraitcorpsdetexte31">
    <w:name w:val="Retrait corps de texte 31"/>
    <w:basedOn w:val="Normal"/>
    <w:rsid w:val="00445F20"/>
    <w:pPr>
      <w:suppressAutoHyphens/>
      <w:ind w:left="1560"/>
      <w:jc w:val="both"/>
    </w:pPr>
    <w:rPr>
      <w:u w:val="single"/>
      <w:lang w:eastAsia="ar-SA"/>
    </w:rPr>
  </w:style>
  <w:style w:type="paragraph" w:styleId="Corpsdetexte2">
    <w:name w:val="Body Text 2"/>
    <w:basedOn w:val="Normal"/>
    <w:link w:val="Corpsdetexte2Car"/>
    <w:semiHidden/>
    <w:rsid w:val="00CA4E33"/>
    <w:pPr>
      <w:suppressAutoHyphens/>
      <w:spacing w:after="120" w:line="480" w:lineRule="auto"/>
    </w:pPr>
    <w:rPr>
      <w:sz w:val="20"/>
      <w:szCs w:val="20"/>
      <w:lang w:eastAsia="ar-SA"/>
    </w:rPr>
  </w:style>
  <w:style w:type="character" w:customStyle="1" w:styleId="Corpsdetexte2Car">
    <w:name w:val="Corps de texte 2 Car"/>
    <w:basedOn w:val="Policepardfaut"/>
    <w:link w:val="Corpsdetexte2"/>
    <w:rsid w:val="00CA4E33"/>
    <w:rPr>
      <w:lang w:eastAsia="ar-SA"/>
    </w:rPr>
  </w:style>
  <w:style w:type="character" w:customStyle="1" w:styleId="Texteducorps">
    <w:name w:val="Texte du corps_"/>
    <w:link w:val="Texteducorps0"/>
    <w:rsid w:val="00C918B8"/>
    <w:rPr>
      <w:rFonts w:ascii="Arial" w:eastAsia="Arial" w:hAnsi="Arial" w:cs="Arial"/>
    </w:rPr>
  </w:style>
  <w:style w:type="paragraph" w:customStyle="1" w:styleId="Texteducorps0">
    <w:name w:val="Texte du corps"/>
    <w:basedOn w:val="Normal"/>
    <w:link w:val="Texteducorps"/>
    <w:rsid w:val="00C918B8"/>
    <w:pPr>
      <w:widowControl w:val="0"/>
      <w:spacing w:after="220"/>
    </w:pPr>
    <w:rPr>
      <w:rFonts w:ascii="Arial" w:eastAsia="Arial" w:hAnsi="Arial" w:cs="Arial"/>
      <w:sz w:val="20"/>
      <w:szCs w:val="20"/>
    </w:rPr>
  </w:style>
  <w:style w:type="character" w:customStyle="1" w:styleId="WW8Num1z0">
    <w:name w:val="WW8Num1z0"/>
    <w:rsid w:val="005234BA"/>
  </w:style>
  <w:style w:type="character" w:customStyle="1" w:styleId="WW8Num2z0">
    <w:name w:val="WW8Num2z0"/>
    <w:rsid w:val="005234BA"/>
    <w:rPr>
      <w:rFonts w:ascii="Symbol" w:hAnsi="Symbol" w:cs="Symbol" w:hint="default"/>
      <w:sz w:val="20"/>
    </w:rPr>
  </w:style>
  <w:style w:type="character" w:customStyle="1" w:styleId="WW8Num2z1">
    <w:name w:val="WW8Num2z1"/>
    <w:rsid w:val="005234BA"/>
    <w:rPr>
      <w:rFonts w:ascii="Courier New" w:hAnsi="Courier New" w:cs="Courier New" w:hint="default"/>
    </w:rPr>
  </w:style>
  <w:style w:type="character" w:customStyle="1" w:styleId="WW8Num2z2">
    <w:name w:val="WW8Num2z2"/>
    <w:rsid w:val="005234BA"/>
    <w:rPr>
      <w:rFonts w:ascii="Wingdings" w:hAnsi="Wingdings" w:cs="Wingdings" w:hint="default"/>
    </w:rPr>
  </w:style>
  <w:style w:type="character" w:customStyle="1" w:styleId="WW8Num3z0">
    <w:name w:val="WW8Num3z0"/>
    <w:rsid w:val="005234BA"/>
    <w:rPr>
      <w:rFonts w:ascii="Wingdings" w:hAnsi="Wingdings" w:cs="Wingdings" w:hint="default"/>
      <w:sz w:val="20"/>
    </w:rPr>
  </w:style>
  <w:style w:type="character" w:customStyle="1" w:styleId="WW8Num3z1">
    <w:name w:val="WW8Num3z1"/>
    <w:rsid w:val="005234BA"/>
    <w:rPr>
      <w:rFonts w:ascii="Courier New" w:hAnsi="Courier New" w:cs="Courier New" w:hint="default"/>
    </w:rPr>
  </w:style>
  <w:style w:type="character" w:customStyle="1" w:styleId="WW8Num3z3">
    <w:name w:val="WW8Num3z3"/>
    <w:rsid w:val="005234BA"/>
    <w:rPr>
      <w:rFonts w:ascii="Symbol" w:hAnsi="Symbol" w:cs="Symbol" w:hint="default"/>
    </w:rPr>
  </w:style>
  <w:style w:type="character" w:customStyle="1" w:styleId="WW8Num4z0">
    <w:name w:val="WW8Num4z0"/>
    <w:rsid w:val="005234BA"/>
    <w:rPr>
      <w:rFonts w:ascii="Wingdings" w:hAnsi="Wingdings" w:cs="Wingdings" w:hint="default"/>
      <w:sz w:val="20"/>
    </w:rPr>
  </w:style>
  <w:style w:type="character" w:customStyle="1" w:styleId="WW8Num4z1">
    <w:name w:val="WW8Num4z1"/>
    <w:rsid w:val="005234BA"/>
    <w:rPr>
      <w:rFonts w:ascii="Courier New" w:hAnsi="Courier New" w:cs="Courier New" w:hint="default"/>
    </w:rPr>
  </w:style>
  <w:style w:type="character" w:customStyle="1" w:styleId="WW8Num4z3">
    <w:name w:val="WW8Num4z3"/>
    <w:rsid w:val="005234BA"/>
    <w:rPr>
      <w:rFonts w:ascii="Symbol" w:hAnsi="Symbol" w:cs="Symbol" w:hint="default"/>
    </w:rPr>
  </w:style>
  <w:style w:type="character" w:customStyle="1" w:styleId="WW8Num5z0">
    <w:name w:val="WW8Num5z0"/>
    <w:rsid w:val="005234BA"/>
    <w:rPr>
      <w:rFonts w:ascii="Wingdings" w:hAnsi="Wingdings" w:cs="Wingdings" w:hint="default"/>
      <w:sz w:val="20"/>
    </w:rPr>
  </w:style>
  <w:style w:type="character" w:customStyle="1" w:styleId="WW8Num5z1">
    <w:name w:val="WW8Num5z1"/>
    <w:rsid w:val="005234BA"/>
    <w:rPr>
      <w:rFonts w:ascii="Courier New" w:hAnsi="Courier New" w:cs="Courier New" w:hint="default"/>
    </w:rPr>
  </w:style>
  <w:style w:type="character" w:customStyle="1" w:styleId="WW8Num5z3">
    <w:name w:val="WW8Num5z3"/>
    <w:rsid w:val="005234BA"/>
    <w:rPr>
      <w:rFonts w:ascii="Symbol" w:hAnsi="Symbol" w:cs="Symbol" w:hint="default"/>
    </w:rPr>
  </w:style>
  <w:style w:type="character" w:customStyle="1" w:styleId="WW8Num6z0">
    <w:name w:val="WW8Num6z0"/>
    <w:rsid w:val="005234BA"/>
    <w:rPr>
      <w:rFonts w:ascii="Wingdings" w:hAnsi="Wingdings" w:cs="Wingdings" w:hint="default"/>
      <w:sz w:val="20"/>
    </w:rPr>
  </w:style>
  <w:style w:type="character" w:customStyle="1" w:styleId="WW8Num6z1">
    <w:name w:val="WW8Num6z1"/>
    <w:rsid w:val="005234BA"/>
    <w:rPr>
      <w:rFonts w:ascii="Courier New" w:hAnsi="Courier New" w:cs="Courier New" w:hint="default"/>
    </w:rPr>
  </w:style>
  <w:style w:type="character" w:customStyle="1" w:styleId="WW8Num6z3">
    <w:name w:val="WW8Num6z3"/>
    <w:rsid w:val="005234BA"/>
    <w:rPr>
      <w:rFonts w:ascii="Symbol" w:hAnsi="Symbol" w:cs="Symbol" w:hint="default"/>
    </w:rPr>
  </w:style>
  <w:style w:type="character" w:customStyle="1" w:styleId="WW8Num7z0">
    <w:name w:val="WW8Num7z0"/>
    <w:rsid w:val="005234BA"/>
    <w:rPr>
      <w:rFonts w:ascii="Comic Sans MS" w:eastAsia="Times New Roman" w:hAnsi="Comic Sans MS" w:cs="Times New Roman" w:hint="default"/>
    </w:rPr>
  </w:style>
  <w:style w:type="character" w:customStyle="1" w:styleId="WW8Num7z1">
    <w:name w:val="WW8Num7z1"/>
    <w:rsid w:val="005234BA"/>
    <w:rPr>
      <w:rFonts w:ascii="Courier New" w:hAnsi="Courier New" w:cs="Courier New" w:hint="default"/>
    </w:rPr>
  </w:style>
  <w:style w:type="character" w:customStyle="1" w:styleId="WW8Num7z2">
    <w:name w:val="WW8Num7z2"/>
    <w:rsid w:val="005234BA"/>
    <w:rPr>
      <w:rFonts w:ascii="Wingdings" w:hAnsi="Wingdings" w:cs="Wingdings" w:hint="default"/>
    </w:rPr>
  </w:style>
  <w:style w:type="character" w:customStyle="1" w:styleId="WW8Num7z3">
    <w:name w:val="WW8Num7z3"/>
    <w:rsid w:val="005234BA"/>
    <w:rPr>
      <w:rFonts w:ascii="Symbol" w:hAnsi="Symbol" w:cs="Symbol" w:hint="default"/>
    </w:rPr>
  </w:style>
  <w:style w:type="character" w:customStyle="1" w:styleId="WW8Num8z0">
    <w:name w:val="WW8Num8z0"/>
    <w:rsid w:val="005234BA"/>
    <w:rPr>
      <w:rFonts w:ascii="Arial" w:eastAsia="Times New Roman" w:hAnsi="Arial" w:cs="Arial" w:hint="default"/>
    </w:rPr>
  </w:style>
  <w:style w:type="character" w:customStyle="1" w:styleId="WW8Num8z1">
    <w:name w:val="WW8Num8z1"/>
    <w:rsid w:val="005234BA"/>
    <w:rPr>
      <w:rFonts w:ascii="Courier New" w:hAnsi="Courier New" w:cs="Courier New" w:hint="default"/>
    </w:rPr>
  </w:style>
  <w:style w:type="character" w:customStyle="1" w:styleId="WW8Num8z2">
    <w:name w:val="WW8Num8z2"/>
    <w:rsid w:val="005234BA"/>
    <w:rPr>
      <w:rFonts w:ascii="Wingdings" w:hAnsi="Wingdings" w:cs="Wingdings" w:hint="default"/>
    </w:rPr>
  </w:style>
  <w:style w:type="character" w:customStyle="1" w:styleId="WW8Num8z3">
    <w:name w:val="WW8Num8z3"/>
    <w:rsid w:val="005234BA"/>
    <w:rPr>
      <w:rFonts w:ascii="Symbol" w:hAnsi="Symbol" w:cs="Symbol" w:hint="default"/>
    </w:rPr>
  </w:style>
  <w:style w:type="character" w:customStyle="1" w:styleId="WW8Num9z0">
    <w:name w:val="WW8Num9z0"/>
    <w:rsid w:val="005234BA"/>
    <w:rPr>
      <w:rFonts w:ascii="Symbol" w:hAnsi="Symbol" w:cs="Symbol" w:hint="default"/>
    </w:rPr>
  </w:style>
  <w:style w:type="character" w:customStyle="1" w:styleId="WW8Num9z1">
    <w:name w:val="WW8Num9z1"/>
    <w:rsid w:val="005234BA"/>
    <w:rPr>
      <w:rFonts w:ascii="Courier New" w:hAnsi="Courier New" w:cs="Wingdings" w:hint="default"/>
    </w:rPr>
  </w:style>
  <w:style w:type="character" w:customStyle="1" w:styleId="WW8Num9z2">
    <w:name w:val="WW8Num9z2"/>
    <w:rsid w:val="005234BA"/>
    <w:rPr>
      <w:rFonts w:ascii="Wingdings" w:hAnsi="Wingdings" w:cs="Wingdings" w:hint="default"/>
    </w:rPr>
  </w:style>
  <w:style w:type="character" w:customStyle="1" w:styleId="WW8Num10z0">
    <w:name w:val="WW8Num10z0"/>
    <w:rsid w:val="005234BA"/>
    <w:rPr>
      <w:rFonts w:ascii="Symbol" w:hAnsi="Symbol" w:cs="Symbol" w:hint="default"/>
    </w:rPr>
  </w:style>
  <w:style w:type="character" w:customStyle="1" w:styleId="WW8Num11z0">
    <w:name w:val="WW8Num11z0"/>
    <w:rsid w:val="005234BA"/>
    <w:rPr>
      <w:rFonts w:ascii="Wingdings" w:hAnsi="Wingdings" w:cs="Wingdings" w:hint="default"/>
    </w:rPr>
  </w:style>
  <w:style w:type="character" w:customStyle="1" w:styleId="WW8Num11z1">
    <w:name w:val="WW8Num11z1"/>
    <w:rsid w:val="005234BA"/>
    <w:rPr>
      <w:rFonts w:ascii="Courier New" w:hAnsi="Courier New" w:cs="Courier New" w:hint="default"/>
    </w:rPr>
  </w:style>
  <w:style w:type="character" w:customStyle="1" w:styleId="WW8Num11z3">
    <w:name w:val="WW8Num11z3"/>
    <w:rsid w:val="005234BA"/>
    <w:rPr>
      <w:rFonts w:ascii="Symbol" w:hAnsi="Symbol" w:cs="Symbol" w:hint="default"/>
    </w:rPr>
  </w:style>
  <w:style w:type="character" w:customStyle="1" w:styleId="WW8Num12z0">
    <w:name w:val="WW8Num12z0"/>
    <w:rsid w:val="005234BA"/>
    <w:rPr>
      <w:rFonts w:ascii="Wingdings" w:hAnsi="Wingdings" w:cs="Wingdings" w:hint="default"/>
    </w:rPr>
  </w:style>
  <w:style w:type="character" w:customStyle="1" w:styleId="WW8Num12z1">
    <w:name w:val="WW8Num12z1"/>
    <w:rsid w:val="005234BA"/>
    <w:rPr>
      <w:rFonts w:ascii="Courier New" w:hAnsi="Courier New" w:cs="Courier New" w:hint="default"/>
    </w:rPr>
  </w:style>
  <w:style w:type="character" w:customStyle="1" w:styleId="WW8Num12z3">
    <w:name w:val="WW8Num12z3"/>
    <w:rsid w:val="005234BA"/>
    <w:rPr>
      <w:rFonts w:ascii="Symbol" w:hAnsi="Symbol" w:cs="Symbol" w:hint="default"/>
    </w:rPr>
  </w:style>
  <w:style w:type="character" w:customStyle="1" w:styleId="WW8Num13z0">
    <w:name w:val="WW8Num13z0"/>
    <w:rsid w:val="005234BA"/>
    <w:rPr>
      <w:rFonts w:ascii="Wingdings" w:hAnsi="Wingdings" w:cs="Wingdings" w:hint="default"/>
      <w:sz w:val="20"/>
    </w:rPr>
  </w:style>
  <w:style w:type="character" w:customStyle="1" w:styleId="WW8Num13z1">
    <w:name w:val="WW8Num13z1"/>
    <w:rsid w:val="005234BA"/>
    <w:rPr>
      <w:rFonts w:ascii="Courier New" w:hAnsi="Courier New" w:cs="Courier New" w:hint="default"/>
    </w:rPr>
  </w:style>
  <w:style w:type="character" w:customStyle="1" w:styleId="WW8Num13z3">
    <w:name w:val="WW8Num13z3"/>
    <w:rsid w:val="005234BA"/>
    <w:rPr>
      <w:rFonts w:ascii="Symbol" w:hAnsi="Symbol" w:cs="Symbol" w:hint="default"/>
    </w:rPr>
  </w:style>
  <w:style w:type="character" w:customStyle="1" w:styleId="WW8Num14z0">
    <w:name w:val="WW8Num14z0"/>
    <w:rsid w:val="005234BA"/>
    <w:rPr>
      <w:rFonts w:ascii="Wingdings" w:hAnsi="Wingdings" w:cs="Wingdings" w:hint="default"/>
      <w:sz w:val="20"/>
    </w:rPr>
  </w:style>
  <w:style w:type="character" w:customStyle="1" w:styleId="WW8Num14z1">
    <w:name w:val="WW8Num14z1"/>
    <w:rsid w:val="005234BA"/>
    <w:rPr>
      <w:rFonts w:ascii="Courier New" w:hAnsi="Courier New" w:cs="Courier New" w:hint="default"/>
    </w:rPr>
  </w:style>
  <w:style w:type="character" w:customStyle="1" w:styleId="WW8Num14z3">
    <w:name w:val="WW8Num14z3"/>
    <w:rsid w:val="005234BA"/>
    <w:rPr>
      <w:rFonts w:ascii="Symbol" w:hAnsi="Symbol" w:cs="Symbol" w:hint="default"/>
    </w:rPr>
  </w:style>
  <w:style w:type="character" w:customStyle="1" w:styleId="WW8Num15z0">
    <w:name w:val="WW8Num15z0"/>
    <w:rsid w:val="005234BA"/>
    <w:rPr>
      <w:rFonts w:ascii="Wingdings" w:hAnsi="Wingdings" w:cs="Wingdings" w:hint="default"/>
      <w:sz w:val="20"/>
    </w:rPr>
  </w:style>
  <w:style w:type="character" w:customStyle="1" w:styleId="WW8Num15z1">
    <w:name w:val="WW8Num15z1"/>
    <w:rsid w:val="005234BA"/>
    <w:rPr>
      <w:rFonts w:ascii="Courier New" w:hAnsi="Courier New" w:cs="Courier New" w:hint="default"/>
    </w:rPr>
  </w:style>
  <w:style w:type="character" w:customStyle="1" w:styleId="WW8Num15z3">
    <w:name w:val="WW8Num15z3"/>
    <w:rsid w:val="005234BA"/>
    <w:rPr>
      <w:rFonts w:ascii="Symbol" w:hAnsi="Symbol" w:cs="Symbol" w:hint="default"/>
    </w:rPr>
  </w:style>
  <w:style w:type="character" w:customStyle="1" w:styleId="WW8Num16z0">
    <w:name w:val="WW8Num16z0"/>
    <w:rsid w:val="005234BA"/>
    <w:rPr>
      <w:rFonts w:ascii="Wingdings" w:hAnsi="Wingdings" w:cs="Wingdings" w:hint="default"/>
      <w:sz w:val="20"/>
    </w:rPr>
  </w:style>
  <w:style w:type="character" w:customStyle="1" w:styleId="WW8Num16z1">
    <w:name w:val="WW8Num16z1"/>
    <w:rsid w:val="005234BA"/>
    <w:rPr>
      <w:rFonts w:ascii="Courier New" w:hAnsi="Courier New" w:cs="Courier New" w:hint="default"/>
    </w:rPr>
  </w:style>
  <w:style w:type="character" w:customStyle="1" w:styleId="WW8Num16z3">
    <w:name w:val="WW8Num16z3"/>
    <w:rsid w:val="005234BA"/>
    <w:rPr>
      <w:rFonts w:ascii="Symbol" w:hAnsi="Symbol" w:cs="Symbol" w:hint="default"/>
    </w:rPr>
  </w:style>
  <w:style w:type="character" w:customStyle="1" w:styleId="WW8Num17z0">
    <w:name w:val="WW8Num17z0"/>
    <w:rsid w:val="005234BA"/>
    <w:rPr>
      <w:rFonts w:ascii="Wingdings" w:hAnsi="Wingdings" w:cs="Wingdings" w:hint="default"/>
      <w:sz w:val="20"/>
    </w:rPr>
  </w:style>
  <w:style w:type="character" w:customStyle="1" w:styleId="WW8Num17z1">
    <w:name w:val="WW8Num17z1"/>
    <w:rsid w:val="005234BA"/>
    <w:rPr>
      <w:rFonts w:ascii="Courier New" w:hAnsi="Courier New" w:cs="Courier New" w:hint="default"/>
    </w:rPr>
  </w:style>
  <w:style w:type="character" w:customStyle="1" w:styleId="WW8Num17z3">
    <w:name w:val="WW8Num17z3"/>
    <w:rsid w:val="005234BA"/>
    <w:rPr>
      <w:rFonts w:ascii="Symbol" w:hAnsi="Symbol" w:cs="Symbol" w:hint="default"/>
    </w:rPr>
  </w:style>
  <w:style w:type="character" w:customStyle="1" w:styleId="WW8Num18z0">
    <w:name w:val="WW8Num18z0"/>
    <w:rsid w:val="005234BA"/>
    <w:rPr>
      <w:rFonts w:ascii="Symbol" w:hAnsi="Symbol" w:cs="Symbol" w:hint="default"/>
    </w:rPr>
  </w:style>
  <w:style w:type="character" w:customStyle="1" w:styleId="WW8Num18z1">
    <w:name w:val="WW8Num18z1"/>
    <w:rsid w:val="005234BA"/>
    <w:rPr>
      <w:rFonts w:ascii="Courier New" w:hAnsi="Courier New" w:cs="Courier New" w:hint="default"/>
    </w:rPr>
  </w:style>
  <w:style w:type="character" w:customStyle="1" w:styleId="WW8Num18z2">
    <w:name w:val="WW8Num18z2"/>
    <w:rsid w:val="005234BA"/>
    <w:rPr>
      <w:rFonts w:ascii="Wingdings" w:hAnsi="Wingdings" w:cs="Wingdings" w:hint="default"/>
    </w:rPr>
  </w:style>
  <w:style w:type="character" w:customStyle="1" w:styleId="WW8Num19z0">
    <w:name w:val="WW8Num19z0"/>
    <w:rsid w:val="005234BA"/>
    <w:rPr>
      <w:rFonts w:ascii="Wingdings" w:hAnsi="Wingdings" w:cs="Wingdings" w:hint="default"/>
    </w:rPr>
  </w:style>
  <w:style w:type="character" w:customStyle="1" w:styleId="WW8Num19z1">
    <w:name w:val="WW8Num19z1"/>
    <w:rsid w:val="005234BA"/>
    <w:rPr>
      <w:rFonts w:ascii="Courier New" w:hAnsi="Courier New" w:cs="Courier New" w:hint="default"/>
    </w:rPr>
  </w:style>
  <w:style w:type="character" w:customStyle="1" w:styleId="WW8Num19z3">
    <w:name w:val="WW8Num19z3"/>
    <w:rsid w:val="005234BA"/>
    <w:rPr>
      <w:rFonts w:ascii="Symbol" w:hAnsi="Symbol" w:cs="Symbol" w:hint="default"/>
    </w:rPr>
  </w:style>
  <w:style w:type="character" w:customStyle="1" w:styleId="WW8Num20z0">
    <w:name w:val="WW8Num20z0"/>
    <w:rsid w:val="005234BA"/>
    <w:rPr>
      <w:rFonts w:ascii="Wingdings" w:hAnsi="Wingdings" w:cs="Wingdings" w:hint="default"/>
    </w:rPr>
  </w:style>
  <w:style w:type="character" w:customStyle="1" w:styleId="WW8Num20z1">
    <w:name w:val="WW8Num20z1"/>
    <w:rsid w:val="005234BA"/>
    <w:rPr>
      <w:rFonts w:ascii="Courier New" w:hAnsi="Courier New" w:cs="Courier New" w:hint="default"/>
    </w:rPr>
  </w:style>
  <w:style w:type="character" w:customStyle="1" w:styleId="WW8Num20z3">
    <w:name w:val="WW8Num20z3"/>
    <w:rsid w:val="005234BA"/>
    <w:rPr>
      <w:rFonts w:ascii="Symbol" w:hAnsi="Symbol" w:cs="Symbol" w:hint="default"/>
    </w:rPr>
  </w:style>
  <w:style w:type="character" w:customStyle="1" w:styleId="WW8Num21z0">
    <w:name w:val="WW8Num21z0"/>
    <w:rsid w:val="005234BA"/>
    <w:rPr>
      <w:rFonts w:ascii="Symbol" w:hAnsi="Symbol" w:cs="Symbol" w:hint="default"/>
    </w:rPr>
  </w:style>
  <w:style w:type="character" w:customStyle="1" w:styleId="WW8Num21z1">
    <w:name w:val="WW8Num21z1"/>
    <w:rsid w:val="005234BA"/>
    <w:rPr>
      <w:rFonts w:ascii="Courier New" w:hAnsi="Courier New" w:cs="Wingdings" w:hint="default"/>
    </w:rPr>
  </w:style>
  <w:style w:type="character" w:customStyle="1" w:styleId="WW8Num21z2">
    <w:name w:val="WW8Num21z2"/>
    <w:rsid w:val="005234BA"/>
    <w:rPr>
      <w:rFonts w:ascii="Wingdings" w:hAnsi="Wingdings" w:cs="Wingdings" w:hint="default"/>
    </w:rPr>
  </w:style>
  <w:style w:type="character" w:customStyle="1" w:styleId="WW8Num22z0">
    <w:name w:val="WW8Num22z0"/>
    <w:rsid w:val="005234BA"/>
    <w:rPr>
      <w:rFonts w:ascii="Symbol" w:hAnsi="Symbol" w:cs="Symbol" w:hint="default"/>
    </w:rPr>
  </w:style>
  <w:style w:type="character" w:customStyle="1" w:styleId="WW8Num22z1">
    <w:name w:val="WW8Num22z1"/>
    <w:rsid w:val="005234BA"/>
    <w:rPr>
      <w:rFonts w:ascii="Courier New" w:hAnsi="Courier New" w:cs="Courier New" w:hint="default"/>
    </w:rPr>
  </w:style>
  <w:style w:type="character" w:customStyle="1" w:styleId="WW8Num22z2">
    <w:name w:val="WW8Num22z2"/>
    <w:rsid w:val="005234BA"/>
    <w:rPr>
      <w:rFonts w:ascii="Wingdings" w:hAnsi="Wingdings" w:cs="Wingdings" w:hint="default"/>
    </w:rPr>
  </w:style>
  <w:style w:type="character" w:customStyle="1" w:styleId="WW8Num23z0">
    <w:name w:val="WW8Num23z0"/>
    <w:rsid w:val="005234BA"/>
    <w:rPr>
      <w:rFonts w:ascii="Wingdings" w:hAnsi="Wingdings" w:cs="Wingdings" w:hint="default"/>
      <w:sz w:val="20"/>
    </w:rPr>
  </w:style>
  <w:style w:type="character" w:customStyle="1" w:styleId="WW8Num23z1">
    <w:name w:val="WW8Num23z1"/>
    <w:rsid w:val="005234BA"/>
    <w:rPr>
      <w:rFonts w:ascii="Courier New" w:hAnsi="Courier New" w:cs="Courier New" w:hint="default"/>
    </w:rPr>
  </w:style>
  <w:style w:type="character" w:customStyle="1" w:styleId="WW8Num23z3">
    <w:name w:val="WW8Num23z3"/>
    <w:rsid w:val="005234BA"/>
    <w:rPr>
      <w:rFonts w:ascii="Symbol" w:hAnsi="Symbol" w:cs="Symbol" w:hint="default"/>
    </w:rPr>
  </w:style>
  <w:style w:type="character" w:customStyle="1" w:styleId="WW8Num24z0">
    <w:name w:val="WW8Num24z0"/>
    <w:rsid w:val="005234BA"/>
    <w:rPr>
      <w:rFonts w:ascii="Wingdings" w:hAnsi="Wingdings" w:cs="Wingdings" w:hint="default"/>
      <w:sz w:val="20"/>
    </w:rPr>
  </w:style>
  <w:style w:type="character" w:customStyle="1" w:styleId="WW8Num24z1">
    <w:name w:val="WW8Num24z1"/>
    <w:rsid w:val="005234BA"/>
    <w:rPr>
      <w:rFonts w:ascii="Courier New" w:hAnsi="Courier New" w:cs="Courier New" w:hint="default"/>
    </w:rPr>
  </w:style>
  <w:style w:type="character" w:customStyle="1" w:styleId="WW8Num24z3">
    <w:name w:val="WW8Num24z3"/>
    <w:rsid w:val="005234BA"/>
    <w:rPr>
      <w:rFonts w:ascii="Symbol" w:hAnsi="Symbol" w:cs="Symbol" w:hint="default"/>
    </w:rPr>
  </w:style>
  <w:style w:type="character" w:customStyle="1" w:styleId="WW8Num25z0">
    <w:name w:val="WW8Num25z0"/>
    <w:rsid w:val="005234BA"/>
    <w:rPr>
      <w:rFonts w:ascii="Wingdings" w:hAnsi="Wingdings" w:cs="Wingdings" w:hint="default"/>
      <w:sz w:val="20"/>
    </w:rPr>
  </w:style>
  <w:style w:type="character" w:customStyle="1" w:styleId="WW8Num25z1">
    <w:name w:val="WW8Num25z1"/>
    <w:rsid w:val="005234BA"/>
    <w:rPr>
      <w:rFonts w:ascii="Courier New" w:hAnsi="Courier New" w:cs="Courier New" w:hint="default"/>
    </w:rPr>
  </w:style>
  <w:style w:type="character" w:customStyle="1" w:styleId="WW8Num25z3">
    <w:name w:val="WW8Num25z3"/>
    <w:rsid w:val="005234BA"/>
    <w:rPr>
      <w:rFonts w:ascii="Symbol" w:hAnsi="Symbol" w:cs="Symbol" w:hint="default"/>
    </w:rPr>
  </w:style>
  <w:style w:type="character" w:customStyle="1" w:styleId="WW8Num26z0">
    <w:name w:val="WW8Num26z0"/>
    <w:rsid w:val="005234BA"/>
    <w:rPr>
      <w:rFonts w:ascii="Wingdings" w:hAnsi="Wingdings" w:cs="Wingdings" w:hint="default"/>
      <w:sz w:val="20"/>
    </w:rPr>
  </w:style>
  <w:style w:type="character" w:customStyle="1" w:styleId="WW8Num26z1">
    <w:name w:val="WW8Num26z1"/>
    <w:rsid w:val="005234BA"/>
    <w:rPr>
      <w:rFonts w:ascii="Courier New" w:hAnsi="Courier New" w:cs="Courier New" w:hint="default"/>
    </w:rPr>
  </w:style>
  <w:style w:type="character" w:customStyle="1" w:styleId="WW8Num26z3">
    <w:name w:val="WW8Num26z3"/>
    <w:rsid w:val="005234BA"/>
    <w:rPr>
      <w:rFonts w:ascii="Symbol" w:hAnsi="Symbol" w:cs="Symbol" w:hint="default"/>
    </w:rPr>
  </w:style>
  <w:style w:type="character" w:customStyle="1" w:styleId="WW8Num27z0">
    <w:name w:val="WW8Num27z0"/>
    <w:rsid w:val="005234BA"/>
    <w:rPr>
      <w:rFonts w:ascii="Wingdings" w:hAnsi="Wingdings" w:cs="Wingdings" w:hint="default"/>
      <w:sz w:val="20"/>
    </w:rPr>
  </w:style>
  <w:style w:type="character" w:customStyle="1" w:styleId="WW8Num27z1">
    <w:name w:val="WW8Num27z1"/>
    <w:rsid w:val="005234BA"/>
    <w:rPr>
      <w:rFonts w:ascii="Courier New" w:hAnsi="Courier New" w:cs="Courier New" w:hint="default"/>
    </w:rPr>
  </w:style>
  <w:style w:type="character" w:customStyle="1" w:styleId="WW8Num27z3">
    <w:name w:val="WW8Num27z3"/>
    <w:rsid w:val="005234BA"/>
    <w:rPr>
      <w:rFonts w:ascii="Symbol" w:hAnsi="Symbol" w:cs="Symbol" w:hint="default"/>
    </w:rPr>
  </w:style>
  <w:style w:type="character" w:customStyle="1" w:styleId="WW8Num28z0">
    <w:name w:val="WW8Num28z0"/>
    <w:rsid w:val="005234BA"/>
    <w:rPr>
      <w:rFonts w:ascii="Wingdings" w:hAnsi="Wingdings" w:cs="Wingdings" w:hint="default"/>
    </w:rPr>
  </w:style>
  <w:style w:type="character" w:customStyle="1" w:styleId="WW8Num28z1">
    <w:name w:val="WW8Num28z1"/>
    <w:rsid w:val="005234BA"/>
    <w:rPr>
      <w:rFonts w:ascii="Courier New" w:hAnsi="Courier New" w:cs="Courier New" w:hint="default"/>
    </w:rPr>
  </w:style>
  <w:style w:type="character" w:customStyle="1" w:styleId="WW8Num28z3">
    <w:name w:val="WW8Num28z3"/>
    <w:rsid w:val="005234BA"/>
    <w:rPr>
      <w:rFonts w:ascii="Symbol" w:hAnsi="Symbol" w:cs="Symbol" w:hint="default"/>
    </w:rPr>
  </w:style>
  <w:style w:type="character" w:customStyle="1" w:styleId="WW8Num29z0">
    <w:name w:val="WW8Num29z0"/>
    <w:rsid w:val="005234BA"/>
    <w:rPr>
      <w:rFonts w:ascii="Symbol" w:hAnsi="Symbol" w:cs="Symbol" w:hint="default"/>
      <w:sz w:val="20"/>
    </w:rPr>
  </w:style>
  <w:style w:type="character" w:customStyle="1" w:styleId="WW8Num29z1">
    <w:name w:val="WW8Num29z1"/>
    <w:rsid w:val="005234BA"/>
    <w:rPr>
      <w:rFonts w:ascii="Courier New" w:hAnsi="Courier New" w:cs="Courier New" w:hint="default"/>
    </w:rPr>
  </w:style>
  <w:style w:type="character" w:customStyle="1" w:styleId="WW8Num29z2">
    <w:name w:val="WW8Num29z2"/>
    <w:rsid w:val="005234BA"/>
    <w:rPr>
      <w:rFonts w:ascii="Wingdings" w:hAnsi="Wingdings" w:cs="Wingdings" w:hint="default"/>
    </w:rPr>
  </w:style>
  <w:style w:type="character" w:customStyle="1" w:styleId="WW8Num30z0">
    <w:name w:val="WW8Num30z0"/>
    <w:rsid w:val="005234BA"/>
    <w:rPr>
      <w:rFonts w:ascii="Wingdings" w:hAnsi="Wingdings" w:cs="Wingdings" w:hint="default"/>
    </w:rPr>
  </w:style>
  <w:style w:type="character" w:customStyle="1" w:styleId="WW8Num30z1">
    <w:name w:val="WW8Num30z1"/>
    <w:rsid w:val="005234BA"/>
    <w:rPr>
      <w:rFonts w:ascii="Courier New" w:hAnsi="Courier New" w:cs="Courier New" w:hint="default"/>
    </w:rPr>
  </w:style>
  <w:style w:type="character" w:customStyle="1" w:styleId="WW8Num30z3">
    <w:name w:val="WW8Num30z3"/>
    <w:rsid w:val="005234BA"/>
    <w:rPr>
      <w:rFonts w:ascii="Symbol" w:hAnsi="Symbol" w:cs="Symbol" w:hint="default"/>
    </w:rPr>
  </w:style>
  <w:style w:type="character" w:customStyle="1" w:styleId="WW8Num31z0">
    <w:name w:val="WW8Num31z0"/>
    <w:rsid w:val="005234BA"/>
    <w:rPr>
      <w:rFonts w:ascii="Wingdings" w:hAnsi="Wingdings" w:cs="Wingdings" w:hint="default"/>
      <w:sz w:val="20"/>
    </w:rPr>
  </w:style>
  <w:style w:type="character" w:customStyle="1" w:styleId="WW8Num31z1">
    <w:name w:val="WW8Num31z1"/>
    <w:rsid w:val="005234BA"/>
    <w:rPr>
      <w:rFonts w:ascii="Courier New" w:hAnsi="Courier New" w:cs="Courier New" w:hint="default"/>
    </w:rPr>
  </w:style>
  <w:style w:type="character" w:customStyle="1" w:styleId="WW8Num31z3">
    <w:name w:val="WW8Num31z3"/>
    <w:rsid w:val="005234BA"/>
    <w:rPr>
      <w:rFonts w:ascii="Symbol" w:hAnsi="Symbol" w:cs="Symbol" w:hint="default"/>
    </w:rPr>
  </w:style>
  <w:style w:type="character" w:customStyle="1" w:styleId="WW8Num32z0">
    <w:name w:val="WW8Num32z0"/>
    <w:rsid w:val="005234BA"/>
    <w:rPr>
      <w:rFonts w:ascii="Wingdings" w:hAnsi="Wingdings" w:cs="Wingdings" w:hint="default"/>
    </w:rPr>
  </w:style>
  <w:style w:type="character" w:customStyle="1" w:styleId="WW8Num32z1">
    <w:name w:val="WW8Num32z1"/>
    <w:rsid w:val="005234BA"/>
    <w:rPr>
      <w:rFonts w:ascii="Courier New" w:hAnsi="Courier New" w:cs="Courier New" w:hint="default"/>
    </w:rPr>
  </w:style>
  <w:style w:type="character" w:customStyle="1" w:styleId="WW8Num32z3">
    <w:name w:val="WW8Num32z3"/>
    <w:rsid w:val="005234BA"/>
    <w:rPr>
      <w:rFonts w:ascii="Symbol" w:hAnsi="Symbol" w:cs="Symbol" w:hint="default"/>
    </w:rPr>
  </w:style>
  <w:style w:type="character" w:customStyle="1" w:styleId="WW8Num33z0">
    <w:name w:val="WW8Num33z0"/>
    <w:rsid w:val="005234BA"/>
    <w:rPr>
      <w:rFonts w:ascii="Wingdings" w:hAnsi="Wingdings" w:cs="Wingdings" w:hint="default"/>
    </w:rPr>
  </w:style>
  <w:style w:type="character" w:customStyle="1" w:styleId="WW8Num33z1">
    <w:name w:val="WW8Num33z1"/>
    <w:rsid w:val="005234BA"/>
    <w:rPr>
      <w:rFonts w:ascii="Courier New" w:hAnsi="Courier New" w:cs="Courier New" w:hint="default"/>
    </w:rPr>
  </w:style>
  <w:style w:type="character" w:customStyle="1" w:styleId="WW8Num33z3">
    <w:name w:val="WW8Num33z3"/>
    <w:rsid w:val="005234BA"/>
    <w:rPr>
      <w:rFonts w:ascii="Symbol" w:hAnsi="Symbol" w:cs="Symbol" w:hint="default"/>
    </w:rPr>
  </w:style>
  <w:style w:type="character" w:customStyle="1" w:styleId="WW8Num34z0">
    <w:name w:val="WW8Num34z0"/>
    <w:rsid w:val="005234BA"/>
    <w:rPr>
      <w:rFonts w:ascii="Wingdings" w:hAnsi="Wingdings" w:cs="Wingdings" w:hint="default"/>
      <w:sz w:val="20"/>
    </w:rPr>
  </w:style>
  <w:style w:type="character" w:customStyle="1" w:styleId="WW8Num34z1">
    <w:name w:val="WW8Num34z1"/>
    <w:rsid w:val="005234BA"/>
    <w:rPr>
      <w:rFonts w:ascii="Courier New" w:hAnsi="Courier New" w:cs="Courier New" w:hint="default"/>
    </w:rPr>
  </w:style>
  <w:style w:type="character" w:customStyle="1" w:styleId="WW8Num34z3">
    <w:name w:val="WW8Num34z3"/>
    <w:rsid w:val="005234BA"/>
    <w:rPr>
      <w:rFonts w:ascii="Symbol" w:hAnsi="Symbol" w:cs="Symbol" w:hint="default"/>
    </w:rPr>
  </w:style>
  <w:style w:type="character" w:customStyle="1" w:styleId="WW8Num35z0">
    <w:name w:val="WW8Num35z0"/>
    <w:rsid w:val="005234BA"/>
    <w:rPr>
      <w:rFonts w:ascii="Wingdings" w:hAnsi="Wingdings" w:cs="Wingdings" w:hint="default"/>
      <w:sz w:val="20"/>
    </w:rPr>
  </w:style>
  <w:style w:type="character" w:customStyle="1" w:styleId="WW8Num35z1">
    <w:name w:val="WW8Num35z1"/>
    <w:rsid w:val="005234BA"/>
    <w:rPr>
      <w:rFonts w:ascii="Courier New" w:hAnsi="Courier New" w:cs="Courier New" w:hint="default"/>
    </w:rPr>
  </w:style>
  <w:style w:type="character" w:customStyle="1" w:styleId="WW8Num35z3">
    <w:name w:val="WW8Num35z3"/>
    <w:rsid w:val="005234BA"/>
    <w:rPr>
      <w:rFonts w:ascii="Symbol" w:hAnsi="Symbol" w:cs="Symbol" w:hint="default"/>
    </w:rPr>
  </w:style>
  <w:style w:type="character" w:customStyle="1" w:styleId="WW8Num36z0">
    <w:name w:val="WW8Num36z0"/>
    <w:rsid w:val="005234BA"/>
    <w:rPr>
      <w:rFonts w:ascii="Wingdings" w:hAnsi="Wingdings" w:cs="Wingdings" w:hint="default"/>
    </w:rPr>
  </w:style>
  <w:style w:type="character" w:customStyle="1" w:styleId="WW8Num36z1">
    <w:name w:val="WW8Num36z1"/>
    <w:rsid w:val="005234BA"/>
    <w:rPr>
      <w:rFonts w:ascii="Courier New" w:hAnsi="Courier New" w:cs="Courier New" w:hint="default"/>
    </w:rPr>
  </w:style>
  <w:style w:type="character" w:customStyle="1" w:styleId="WW8Num36z3">
    <w:name w:val="WW8Num36z3"/>
    <w:rsid w:val="005234BA"/>
    <w:rPr>
      <w:rFonts w:ascii="Symbol" w:hAnsi="Symbol" w:cs="Symbol" w:hint="default"/>
    </w:rPr>
  </w:style>
  <w:style w:type="character" w:customStyle="1" w:styleId="WW8Num37z0">
    <w:name w:val="WW8Num37z0"/>
    <w:rsid w:val="005234BA"/>
    <w:rPr>
      <w:rFonts w:ascii="Wingdings" w:hAnsi="Wingdings" w:cs="Wingdings" w:hint="default"/>
      <w:sz w:val="20"/>
    </w:rPr>
  </w:style>
  <w:style w:type="character" w:customStyle="1" w:styleId="WW8Num37z1">
    <w:name w:val="WW8Num37z1"/>
    <w:rsid w:val="005234BA"/>
    <w:rPr>
      <w:rFonts w:ascii="Courier New" w:hAnsi="Courier New" w:cs="Courier New" w:hint="default"/>
    </w:rPr>
  </w:style>
  <w:style w:type="character" w:customStyle="1" w:styleId="WW8Num37z3">
    <w:name w:val="WW8Num37z3"/>
    <w:rsid w:val="005234BA"/>
    <w:rPr>
      <w:rFonts w:ascii="Symbol" w:hAnsi="Symbol" w:cs="Symbol" w:hint="default"/>
    </w:rPr>
  </w:style>
  <w:style w:type="character" w:customStyle="1" w:styleId="WW8Num38z0">
    <w:name w:val="WW8Num38z0"/>
    <w:rsid w:val="005234BA"/>
    <w:rPr>
      <w:rFonts w:ascii="Wingdings" w:hAnsi="Wingdings" w:cs="Wingdings" w:hint="default"/>
      <w:sz w:val="20"/>
    </w:rPr>
  </w:style>
  <w:style w:type="character" w:customStyle="1" w:styleId="WW8Num38z1">
    <w:name w:val="WW8Num38z1"/>
    <w:rsid w:val="005234BA"/>
    <w:rPr>
      <w:rFonts w:ascii="Courier New" w:hAnsi="Courier New" w:cs="Courier New" w:hint="default"/>
    </w:rPr>
  </w:style>
  <w:style w:type="character" w:customStyle="1" w:styleId="WW8Num38z3">
    <w:name w:val="WW8Num38z3"/>
    <w:rsid w:val="005234BA"/>
    <w:rPr>
      <w:rFonts w:ascii="Symbol" w:hAnsi="Symbol" w:cs="Symbol" w:hint="default"/>
    </w:rPr>
  </w:style>
  <w:style w:type="character" w:customStyle="1" w:styleId="WW8Num39z0">
    <w:name w:val="WW8Num39z0"/>
    <w:rsid w:val="005234BA"/>
    <w:rPr>
      <w:rFonts w:ascii="Wingdings" w:hAnsi="Wingdings" w:cs="Wingdings" w:hint="default"/>
      <w:sz w:val="20"/>
    </w:rPr>
  </w:style>
  <w:style w:type="character" w:customStyle="1" w:styleId="WW8Num39z1">
    <w:name w:val="WW8Num39z1"/>
    <w:rsid w:val="005234BA"/>
    <w:rPr>
      <w:rFonts w:ascii="Courier New" w:hAnsi="Courier New" w:cs="Courier New" w:hint="default"/>
    </w:rPr>
  </w:style>
  <w:style w:type="character" w:customStyle="1" w:styleId="WW8Num39z3">
    <w:name w:val="WW8Num39z3"/>
    <w:rsid w:val="005234BA"/>
    <w:rPr>
      <w:rFonts w:ascii="Symbol" w:hAnsi="Symbol" w:cs="Symbol" w:hint="default"/>
    </w:rPr>
  </w:style>
  <w:style w:type="character" w:customStyle="1" w:styleId="WW8Num40z0">
    <w:name w:val="WW8Num40z0"/>
    <w:rsid w:val="005234BA"/>
    <w:rPr>
      <w:rFonts w:ascii="Wingdings" w:hAnsi="Wingdings" w:cs="Wingdings" w:hint="default"/>
      <w:sz w:val="20"/>
    </w:rPr>
  </w:style>
  <w:style w:type="character" w:customStyle="1" w:styleId="WW8Num40z1">
    <w:name w:val="WW8Num40z1"/>
    <w:rsid w:val="005234BA"/>
    <w:rPr>
      <w:rFonts w:ascii="Courier New" w:hAnsi="Courier New" w:cs="Courier New" w:hint="default"/>
    </w:rPr>
  </w:style>
  <w:style w:type="character" w:customStyle="1" w:styleId="WW8Num40z3">
    <w:name w:val="WW8Num40z3"/>
    <w:rsid w:val="005234BA"/>
    <w:rPr>
      <w:rFonts w:ascii="Symbol" w:hAnsi="Symbol" w:cs="Symbol" w:hint="default"/>
    </w:rPr>
  </w:style>
  <w:style w:type="character" w:customStyle="1" w:styleId="WW8Num41z0">
    <w:name w:val="WW8Num41z0"/>
    <w:rsid w:val="005234BA"/>
    <w:rPr>
      <w:rFonts w:ascii="Wingdings" w:hAnsi="Wingdings" w:cs="Wingdings" w:hint="default"/>
      <w:sz w:val="20"/>
    </w:rPr>
  </w:style>
  <w:style w:type="character" w:customStyle="1" w:styleId="WW8Num41z1">
    <w:name w:val="WW8Num41z1"/>
    <w:rsid w:val="005234BA"/>
    <w:rPr>
      <w:rFonts w:ascii="Courier New" w:hAnsi="Courier New" w:cs="Courier New" w:hint="default"/>
    </w:rPr>
  </w:style>
  <w:style w:type="character" w:customStyle="1" w:styleId="WW8Num41z3">
    <w:name w:val="WW8Num41z3"/>
    <w:rsid w:val="005234BA"/>
    <w:rPr>
      <w:rFonts w:ascii="Symbol" w:hAnsi="Symbol" w:cs="Symbol" w:hint="default"/>
    </w:rPr>
  </w:style>
  <w:style w:type="character" w:customStyle="1" w:styleId="WW8Num42z0">
    <w:name w:val="WW8Num42z0"/>
    <w:rsid w:val="005234BA"/>
    <w:rPr>
      <w:rFonts w:ascii="Wingdings" w:hAnsi="Wingdings" w:cs="Wingdings" w:hint="default"/>
      <w:sz w:val="20"/>
    </w:rPr>
  </w:style>
  <w:style w:type="character" w:customStyle="1" w:styleId="WW8Num42z1">
    <w:name w:val="WW8Num42z1"/>
    <w:rsid w:val="005234BA"/>
    <w:rPr>
      <w:rFonts w:ascii="Courier New" w:hAnsi="Courier New" w:cs="Courier New" w:hint="default"/>
    </w:rPr>
  </w:style>
  <w:style w:type="character" w:customStyle="1" w:styleId="WW8Num42z3">
    <w:name w:val="WW8Num42z3"/>
    <w:rsid w:val="005234BA"/>
    <w:rPr>
      <w:rFonts w:ascii="Symbol" w:hAnsi="Symbol" w:cs="Symbol" w:hint="default"/>
    </w:rPr>
  </w:style>
  <w:style w:type="character" w:customStyle="1" w:styleId="WW8Num43z0">
    <w:name w:val="WW8Num43z0"/>
    <w:rsid w:val="005234BA"/>
    <w:rPr>
      <w:rFonts w:ascii="Wingdings" w:hAnsi="Wingdings" w:cs="Wingdings" w:hint="default"/>
      <w:sz w:val="20"/>
    </w:rPr>
  </w:style>
  <w:style w:type="character" w:customStyle="1" w:styleId="WW8Num43z1">
    <w:name w:val="WW8Num43z1"/>
    <w:rsid w:val="005234BA"/>
    <w:rPr>
      <w:rFonts w:ascii="Courier New" w:hAnsi="Courier New" w:cs="Courier New" w:hint="default"/>
    </w:rPr>
  </w:style>
  <w:style w:type="character" w:customStyle="1" w:styleId="WW8Num43z3">
    <w:name w:val="WW8Num43z3"/>
    <w:rsid w:val="005234BA"/>
    <w:rPr>
      <w:rFonts w:ascii="Symbol" w:hAnsi="Symbol" w:cs="Symbol" w:hint="default"/>
    </w:rPr>
  </w:style>
  <w:style w:type="character" w:customStyle="1" w:styleId="WW8Num44z0">
    <w:name w:val="WW8Num44z0"/>
    <w:rsid w:val="005234BA"/>
    <w:rPr>
      <w:rFonts w:ascii="Wingdings" w:hAnsi="Wingdings" w:cs="Wingdings" w:hint="default"/>
      <w:sz w:val="20"/>
    </w:rPr>
  </w:style>
  <w:style w:type="character" w:customStyle="1" w:styleId="WW8Num44z1">
    <w:name w:val="WW8Num44z1"/>
    <w:rsid w:val="005234BA"/>
    <w:rPr>
      <w:rFonts w:ascii="Courier New" w:hAnsi="Courier New" w:cs="Courier New" w:hint="default"/>
    </w:rPr>
  </w:style>
  <w:style w:type="character" w:customStyle="1" w:styleId="WW8Num44z3">
    <w:name w:val="WW8Num44z3"/>
    <w:rsid w:val="005234BA"/>
    <w:rPr>
      <w:rFonts w:ascii="Symbol" w:hAnsi="Symbol" w:cs="Symbol" w:hint="default"/>
    </w:rPr>
  </w:style>
  <w:style w:type="character" w:customStyle="1" w:styleId="WW8NumSt1z0">
    <w:name w:val="WW8NumSt1z0"/>
    <w:rsid w:val="005234BA"/>
    <w:rPr>
      <w:rFonts w:ascii="Symbol" w:hAnsi="Symbol" w:cs="Symbol" w:hint="default"/>
    </w:rPr>
  </w:style>
  <w:style w:type="character" w:customStyle="1" w:styleId="Policepardfaut1">
    <w:name w:val="Police par défaut1"/>
    <w:rsid w:val="005234BA"/>
  </w:style>
  <w:style w:type="character" w:customStyle="1" w:styleId="CarCar9">
    <w:name w:val="Car Car9"/>
    <w:rsid w:val="005234BA"/>
    <w:rPr>
      <w:lang w:val="fr-FR" w:eastAsia="ar-SA" w:bidi="ar-SA"/>
    </w:rPr>
  </w:style>
  <w:style w:type="character" w:customStyle="1" w:styleId="apple-converted-space">
    <w:name w:val="apple-converted-space"/>
    <w:rsid w:val="005234BA"/>
  </w:style>
  <w:style w:type="character" w:customStyle="1" w:styleId="Caractrestandard">
    <w:name w:val="Caractère standard"/>
    <w:rsid w:val="005234BA"/>
    <w:rPr>
      <w:color w:val="000000"/>
    </w:rPr>
  </w:style>
  <w:style w:type="character" w:customStyle="1" w:styleId="CarCar5">
    <w:name w:val="Car Car5"/>
    <w:rsid w:val="005234BA"/>
    <w:rPr>
      <w:sz w:val="24"/>
      <w:szCs w:val="24"/>
      <w:u w:val="single"/>
      <w:lang w:val="fr-FR" w:eastAsia="ar-SA" w:bidi="ar-SA"/>
    </w:rPr>
  </w:style>
  <w:style w:type="character" w:customStyle="1" w:styleId="CarCar2">
    <w:name w:val="Car Car2"/>
    <w:rsid w:val="005234BA"/>
    <w:rPr>
      <w:rFonts w:ascii="Consolas" w:eastAsia="Calibri" w:hAnsi="Consolas" w:cs="Consolas"/>
      <w:sz w:val="21"/>
      <w:szCs w:val="21"/>
      <w:lang w:val="x-none" w:eastAsia="ar-SA" w:bidi="ar-SA"/>
    </w:rPr>
  </w:style>
  <w:style w:type="character" w:styleId="Accentuation">
    <w:name w:val="Emphasis"/>
    <w:qFormat/>
    <w:rsid w:val="005234BA"/>
    <w:rPr>
      <w:i/>
      <w:iCs/>
    </w:rPr>
  </w:style>
  <w:style w:type="character" w:customStyle="1" w:styleId="CarCar13">
    <w:name w:val="Car Car13"/>
    <w:rsid w:val="005234BA"/>
    <w:rPr>
      <w:b/>
      <w:bCs/>
      <w:sz w:val="24"/>
      <w:szCs w:val="24"/>
      <w:lang w:val="fr-FR" w:eastAsia="ar-SA" w:bidi="ar-SA"/>
    </w:rPr>
  </w:style>
  <w:style w:type="character" w:styleId="lev">
    <w:name w:val="Strong"/>
    <w:uiPriority w:val="22"/>
    <w:qFormat/>
    <w:rsid w:val="005234BA"/>
    <w:rPr>
      <w:b/>
      <w:bCs/>
    </w:rPr>
  </w:style>
  <w:style w:type="character" w:customStyle="1" w:styleId="CarCar4">
    <w:name w:val="Car Car4"/>
    <w:rsid w:val="005234BA"/>
    <w:rPr>
      <w:sz w:val="32"/>
      <w:szCs w:val="32"/>
      <w:lang w:val="fr-FR" w:eastAsia="ar-SA" w:bidi="ar-SA"/>
    </w:rPr>
  </w:style>
  <w:style w:type="character" w:customStyle="1" w:styleId="CarCar6">
    <w:name w:val="Car Car6"/>
    <w:rsid w:val="005234BA"/>
    <w:rPr>
      <w:lang w:val="fr-FR" w:eastAsia="ar-SA" w:bidi="ar-SA"/>
    </w:rPr>
  </w:style>
  <w:style w:type="character" w:customStyle="1" w:styleId="CarCar14">
    <w:name w:val="Car Car14"/>
    <w:rsid w:val="005234BA"/>
    <w:rPr>
      <w:b/>
      <w:bCs/>
      <w:sz w:val="24"/>
      <w:szCs w:val="24"/>
      <w:lang w:val="fr-FR" w:eastAsia="ar-SA" w:bidi="ar-SA"/>
    </w:rPr>
  </w:style>
  <w:style w:type="character" w:customStyle="1" w:styleId="CarCar12">
    <w:name w:val="Car Car12"/>
    <w:rsid w:val="005234BA"/>
    <w:rPr>
      <w:b/>
      <w:bCs/>
      <w:sz w:val="24"/>
      <w:szCs w:val="24"/>
      <w:lang w:val="fr-FR" w:eastAsia="ar-SA" w:bidi="ar-SA"/>
    </w:rPr>
  </w:style>
  <w:style w:type="character" w:customStyle="1" w:styleId="CarCar11">
    <w:name w:val="Car Car11"/>
    <w:rsid w:val="005234BA"/>
    <w:rPr>
      <w:b/>
      <w:bCs/>
      <w:sz w:val="32"/>
      <w:szCs w:val="32"/>
      <w:lang w:val="fr-FR" w:eastAsia="ar-SA" w:bidi="ar-SA"/>
    </w:rPr>
  </w:style>
  <w:style w:type="character" w:customStyle="1" w:styleId="CarCar10">
    <w:name w:val="Car Car10"/>
    <w:rsid w:val="005234BA"/>
    <w:rPr>
      <w:rFonts w:ascii="Comic Sans MS" w:hAnsi="Comic Sans MS" w:cs="Comic Sans MS"/>
      <w:b/>
      <w:lang w:val="fr-FR" w:eastAsia="ar-SA" w:bidi="ar-SA"/>
    </w:rPr>
  </w:style>
  <w:style w:type="character" w:customStyle="1" w:styleId="CarCar7">
    <w:name w:val="Car Car7"/>
    <w:rsid w:val="005234BA"/>
    <w:rPr>
      <w:sz w:val="24"/>
      <w:szCs w:val="24"/>
      <w:lang w:val="fr-FR" w:eastAsia="ar-SA" w:bidi="ar-SA"/>
    </w:rPr>
  </w:style>
  <w:style w:type="character" w:customStyle="1" w:styleId="CarCar8">
    <w:name w:val="Car Car8"/>
    <w:rsid w:val="005234BA"/>
    <w:rPr>
      <w:lang w:val="fr-FR" w:eastAsia="ar-SA" w:bidi="ar-SA"/>
    </w:rPr>
  </w:style>
  <w:style w:type="character" w:customStyle="1" w:styleId="CarCar15">
    <w:name w:val="Car Car15"/>
    <w:rsid w:val="005234BA"/>
    <w:rPr>
      <w:sz w:val="24"/>
      <w:szCs w:val="24"/>
      <w:lang w:val="fr-FR" w:eastAsia="ar-SA" w:bidi="ar-SA"/>
    </w:rPr>
  </w:style>
  <w:style w:type="character" w:customStyle="1" w:styleId="CarCar3">
    <w:name w:val="Car Car3"/>
    <w:rsid w:val="005234BA"/>
    <w:rPr>
      <w:rFonts w:ascii="Tahoma" w:hAnsi="Tahoma" w:cs="Tahoma"/>
      <w:sz w:val="16"/>
      <w:szCs w:val="16"/>
      <w:lang w:val="x-none" w:eastAsia="ar-SA" w:bidi="ar-SA"/>
    </w:rPr>
  </w:style>
  <w:style w:type="character" w:customStyle="1" w:styleId="Marquedecommentaire1">
    <w:name w:val="Marque de commentaire1"/>
    <w:rsid w:val="005234BA"/>
    <w:rPr>
      <w:sz w:val="16"/>
      <w:szCs w:val="16"/>
    </w:rPr>
  </w:style>
  <w:style w:type="character" w:customStyle="1" w:styleId="CarCar1">
    <w:name w:val="Car Car1"/>
    <w:rsid w:val="005234BA"/>
    <w:rPr>
      <w:rFonts w:ascii="Arial" w:hAnsi="Arial" w:cs="Arial"/>
      <w:lang w:val="x-none" w:eastAsia="ar-SA" w:bidi="ar-SA"/>
    </w:rPr>
  </w:style>
  <w:style w:type="character" w:customStyle="1" w:styleId="CarCar">
    <w:name w:val="Car Car"/>
    <w:rsid w:val="005234BA"/>
    <w:rPr>
      <w:rFonts w:ascii="Arial" w:hAnsi="Arial" w:cs="Arial"/>
      <w:b/>
      <w:bCs/>
      <w:lang w:val="x-none" w:eastAsia="ar-SA" w:bidi="ar-SA"/>
    </w:rPr>
  </w:style>
  <w:style w:type="paragraph" w:customStyle="1" w:styleId="Titre11">
    <w:name w:val="Titre1"/>
    <w:basedOn w:val="Normal"/>
    <w:next w:val="Corpsdetexte"/>
    <w:rsid w:val="005234BA"/>
    <w:pPr>
      <w:keepNext/>
      <w:suppressAutoHyphens/>
      <w:spacing w:before="240" w:after="120"/>
    </w:pPr>
    <w:rPr>
      <w:rFonts w:ascii="Arial" w:eastAsia="Microsoft YaHei" w:hAnsi="Arial" w:cs="Mangal"/>
      <w:sz w:val="28"/>
      <w:szCs w:val="28"/>
      <w:lang w:eastAsia="ar-SA"/>
    </w:rPr>
  </w:style>
  <w:style w:type="paragraph" w:styleId="Liste">
    <w:name w:val="List"/>
    <w:basedOn w:val="Corpsdetexte"/>
    <w:rsid w:val="005234BA"/>
    <w:rPr>
      <w:rFonts w:cs="Mangal"/>
    </w:rPr>
  </w:style>
  <w:style w:type="paragraph" w:customStyle="1" w:styleId="Index">
    <w:name w:val="Index"/>
    <w:basedOn w:val="Normal"/>
    <w:rsid w:val="005234BA"/>
    <w:pPr>
      <w:suppressLineNumbers/>
      <w:suppressAutoHyphens/>
    </w:pPr>
    <w:rPr>
      <w:rFonts w:cs="Mangal"/>
      <w:sz w:val="20"/>
      <w:szCs w:val="20"/>
      <w:lang w:eastAsia="ar-SA"/>
    </w:rPr>
  </w:style>
  <w:style w:type="character" w:customStyle="1" w:styleId="RetraitcorpsdetexteCar">
    <w:name w:val="Retrait corps de texte Car"/>
    <w:basedOn w:val="Policepardfaut"/>
    <w:link w:val="Retraitcorpsdetexte"/>
    <w:semiHidden/>
    <w:rsid w:val="005234BA"/>
    <w:rPr>
      <w:sz w:val="24"/>
      <w:szCs w:val="24"/>
      <w:lang w:eastAsia="ar-SA"/>
    </w:rPr>
  </w:style>
  <w:style w:type="paragraph" w:styleId="Retraitcorpsdetexte">
    <w:name w:val="Body Text Indent"/>
    <w:basedOn w:val="Normal"/>
    <w:link w:val="RetraitcorpsdetexteCar"/>
    <w:semiHidden/>
    <w:rsid w:val="005234BA"/>
    <w:pPr>
      <w:suppressAutoHyphens/>
      <w:ind w:left="3969"/>
      <w:jc w:val="center"/>
    </w:pPr>
    <w:rPr>
      <w:lang w:eastAsia="ar-SA"/>
    </w:rPr>
  </w:style>
  <w:style w:type="paragraph" w:styleId="Titre">
    <w:name w:val="Title"/>
    <w:basedOn w:val="Normal"/>
    <w:next w:val="Sous-titre"/>
    <w:link w:val="TitreCar"/>
    <w:qFormat/>
    <w:rsid w:val="005234BA"/>
    <w:pPr>
      <w:suppressAutoHyphens/>
      <w:jc w:val="center"/>
    </w:pPr>
    <w:rPr>
      <w:sz w:val="32"/>
      <w:szCs w:val="32"/>
      <w:lang w:eastAsia="ar-SA"/>
    </w:rPr>
  </w:style>
  <w:style w:type="paragraph" w:styleId="Sous-titre">
    <w:name w:val="Subtitle"/>
    <w:basedOn w:val="Normal"/>
    <w:next w:val="Corpsdetexte"/>
    <w:link w:val="Sous-titreCar"/>
    <w:qFormat/>
    <w:rsid w:val="005234BA"/>
    <w:pPr>
      <w:suppressAutoHyphens/>
      <w:jc w:val="center"/>
    </w:pPr>
    <w:rPr>
      <w:b/>
      <w:bCs/>
      <w:sz w:val="32"/>
      <w:szCs w:val="32"/>
      <w:lang w:eastAsia="ar-SA"/>
    </w:rPr>
  </w:style>
  <w:style w:type="character" w:customStyle="1" w:styleId="Sous-titreCar">
    <w:name w:val="Sous-titre Car"/>
    <w:basedOn w:val="Policepardfaut"/>
    <w:link w:val="Sous-titre"/>
    <w:rsid w:val="005234BA"/>
    <w:rPr>
      <w:b/>
      <w:bCs/>
      <w:sz w:val="32"/>
      <w:szCs w:val="32"/>
      <w:lang w:eastAsia="ar-SA"/>
    </w:rPr>
  </w:style>
  <w:style w:type="character" w:customStyle="1" w:styleId="TitreCar">
    <w:name w:val="Titre Car"/>
    <w:basedOn w:val="Policepardfaut"/>
    <w:link w:val="Titre"/>
    <w:rsid w:val="005234BA"/>
    <w:rPr>
      <w:sz w:val="32"/>
      <w:szCs w:val="32"/>
      <w:lang w:eastAsia="ar-SA"/>
    </w:rPr>
  </w:style>
  <w:style w:type="paragraph" w:customStyle="1" w:styleId="Normalcentr1">
    <w:name w:val="Normal centré1"/>
    <w:basedOn w:val="Normal"/>
    <w:rsid w:val="005234BA"/>
    <w:pPr>
      <w:tabs>
        <w:tab w:val="left" w:pos="5812"/>
      </w:tabs>
      <w:suppressAutoHyphens/>
      <w:ind w:left="850" w:right="140" w:firstLine="566"/>
    </w:pPr>
    <w:rPr>
      <w:rFonts w:ascii="Century Gothic" w:hAnsi="Century Gothic" w:cs="Century Gothic"/>
      <w:b/>
      <w:bCs/>
      <w:sz w:val="20"/>
      <w:szCs w:val="20"/>
      <w:lang w:eastAsia="ar-SA"/>
    </w:rPr>
  </w:style>
  <w:style w:type="paragraph" w:customStyle="1" w:styleId="Listenumros1">
    <w:name w:val="Liste à numéros1"/>
    <w:basedOn w:val="Normal"/>
    <w:rsid w:val="005234BA"/>
    <w:pPr>
      <w:tabs>
        <w:tab w:val="left" w:pos="782"/>
        <w:tab w:val="left" w:pos="1080"/>
      </w:tabs>
      <w:suppressAutoHyphens/>
      <w:overflowPunct w:val="0"/>
      <w:autoSpaceDE w:val="0"/>
      <w:ind w:left="780" w:hanging="780"/>
      <w:textAlignment w:val="baseline"/>
    </w:pPr>
    <w:rPr>
      <w:rFonts w:ascii="Garamond" w:hAnsi="Garamond" w:cs="Garamond"/>
      <w:sz w:val="22"/>
      <w:szCs w:val="20"/>
      <w:lang w:eastAsia="ar-SA"/>
    </w:rPr>
  </w:style>
  <w:style w:type="paragraph" w:styleId="Rvision">
    <w:name w:val="Revision"/>
    <w:rsid w:val="005234BA"/>
    <w:pPr>
      <w:suppressAutoHyphens/>
    </w:pPr>
    <w:rPr>
      <w:lang w:eastAsia="ar-SA"/>
    </w:rPr>
  </w:style>
  <w:style w:type="paragraph" w:customStyle="1" w:styleId="Default">
    <w:name w:val="Default"/>
    <w:rsid w:val="005234BA"/>
    <w:pPr>
      <w:suppressAutoHyphens/>
      <w:autoSpaceDE w:val="0"/>
    </w:pPr>
    <w:rPr>
      <w:color w:val="000000"/>
      <w:sz w:val="24"/>
      <w:szCs w:val="24"/>
      <w:lang w:eastAsia="ar-SA"/>
    </w:rPr>
  </w:style>
  <w:style w:type="paragraph" w:customStyle="1" w:styleId="Texte">
    <w:name w:val="Texte"/>
    <w:basedOn w:val="Default"/>
    <w:next w:val="Default"/>
    <w:rsid w:val="005234BA"/>
    <w:rPr>
      <w:color w:val="auto"/>
    </w:rPr>
  </w:style>
  <w:style w:type="paragraph" w:customStyle="1" w:styleId="Textebrut1">
    <w:name w:val="Texte brut1"/>
    <w:basedOn w:val="Normal"/>
    <w:rsid w:val="005234BA"/>
    <w:pPr>
      <w:suppressAutoHyphens/>
    </w:pPr>
    <w:rPr>
      <w:rFonts w:ascii="Consolas" w:eastAsia="Calibri" w:hAnsi="Consolas" w:cs="Consolas"/>
      <w:sz w:val="21"/>
      <w:szCs w:val="21"/>
      <w:lang w:val="x-none" w:eastAsia="ar-SA"/>
    </w:rPr>
  </w:style>
  <w:style w:type="paragraph" w:styleId="Index2">
    <w:name w:val="index 2"/>
    <w:basedOn w:val="Normal"/>
    <w:next w:val="Normal"/>
    <w:semiHidden/>
    <w:rsid w:val="005234BA"/>
    <w:pPr>
      <w:widowControl w:val="0"/>
      <w:suppressAutoHyphens/>
      <w:autoSpaceDE w:val="0"/>
      <w:ind w:left="400" w:hanging="200"/>
    </w:pPr>
    <w:rPr>
      <w:rFonts w:ascii="Arial" w:hAnsi="Arial" w:cs="Arial"/>
      <w:sz w:val="20"/>
      <w:lang w:eastAsia="ar-SA"/>
    </w:rPr>
  </w:style>
  <w:style w:type="paragraph" w:styleId="TM1">
    <w:name w:val="toc 1"/>
    <w:basedOn w:val="Normal"/>
    <w:next w:val="Normal"/>
    <w:semiHidden/>
    <w:rsid w:val="005234BA"/>
    <w:pPr>
      <w:tabs>
        <w:tab w:val="left" w:pos="1100"/>
        <w:tab w:val="right" w:leader="dot" w:pos="8919"/>
      </w:tabs>
      <w:suppressAutoHyphens/>
    </w:pPr>
    <w:rPr>
      <w:rFonts w:ascii="Arial" w:hAnsi="Arial" w:cs="Arial"/>
      <w:b/>
      <w:sz w:val="20"/>
      <w:szCs w:val="20"/>
      <w:lang w:eastAsia="ar-SA"/>
    </w:rPr>
  </w:style>
  <w:style w:type="paragraph" w:styleId="En-ttedetabledesmatires">
    <w:name w:val="TOC Heading"/>
    <w:basedOn w:val="Titre1"/>
    <w:next w:val="Normal"/>
    <w:qFormat/>
    <w:rsid w:val="005234BA"/>
    <w:pPr>
      <w:keepLines/>
      <w:numPr>
        <w:numId w:val="0"/>
      </w:numPr>
      <w:spacing w:before="480" w:line="276" w:lineRule="auto"/>
    </w:pPr>
    <w:rPr>
      <w:rFonts w:ascii="Cambria" w:hAnsi="Cambria" w:cs="Cambria"/>
      <w:b/>
      <w:bCs/>
      <w:color w:val="365F91"/>
    </w:rPr>
  </w:style>
  <w:style w:type="paragraph" w:customStyle="1" w:styleId="Commentaire1">
    <w:name w:val="Commentaire1"/>
    <w:basedOn w:val="Normal"/>
    <w:rsid w:val="005234BA"/>
    <w:pPr>
      <w:suppressAutoHyphens/>
    </w:pPr>
    <w:rPr>
      <w:rFonts w:ascii="Arial" w:hAnsi="Arial" w:cs="Arial"/>
      <w:sz w:val="20"/>
      <w:szCs w:val="20"/>
      <w:lang w:val="x-none" w:eastAsia="ar-SA"/>
    </w:rPr>
  </w:style>
  <w:style w:type="paragraph" w:styleId="Commentaire">
    <w:name w:val="annotation text"/>
    <w:basedOn w:val="Normal"/>
    <w:link w:val="CommentaireCar"/>
    <w:semiHidden/>
    <w:unhideWhenUsed/>
    <w:rsid w:val="005234BA"/>
    <w:rPr>
      <w:sz w:val="20"/>
      <w:szCs w:val="20"/>
    </w:rPr>
  </w:style>
  <w:style w:type="character" w:customStyle="1" w:styleId="CommentaireCar">
    <w:name w:val="Commentaire Car"/>
    <w:basedOn w:val="Policepardfaut"/>
    <w:link w:val="Commentaire"/>
    <w:semiHidden/>
    <w:rsid w:val="005234BA"/>
  </w:style>
  <w:style w:type="paragraph" w:styleId="Objetducommentaire">
    <w:name w:val="annotation subject"/>
    <w:basedOn w:val="Commentaire1"/>
    <w:next w:val="Commentaire1"/>
    <w:link w:val="ObjetducommentaireCar"/>
    <w:rsid w:val="005234BA"/>
    <w:rPr>
      <w:b/>
      <w:bCs/>
    </w:rPr>
  </w:style>
  <w:style w:type="character" w:customStyle="1" w:styleId="ObjetducommentaireCar">
    <w:name w:val="Objet du commentaire Car"/>
    <w:basedOn w:val="CommentaireCar"/>
    <w:link w:val="Objetducommentaire"/>
    <w:rsid w:val="005234BA"/>
    <w:rPr>
      <w:rFonts w:ascii="Arial" w:hAnsi="Arial" w:cs="Arial"/>
      <w:b/>
      <w:bCs/>
      <w:lang w:val="x-none" w:eastAsia="ar-SA"/>
    </w:rPr>
  </w:style>
  <w:style w:type="paragraph" w:customStyle="1" w:styleId="font1">
    <w:name w:val="font1"/>
    <w:basedOn w:val="Normal"/>
    <w:rsid w:val="005234BA"/>
    <w:pPr>
      <w:suppressAutoHyphens/>
      <w:spacing w:before="100" w:after="100"/>
    </w:pPr>
    <w:rPr>
      <w:rFonts w:ascii="Arial" w:hAnsi="Arial" w:cs="Arial"/>
      <w:sz w:val="20"/>
      <w:szCs w:val="20"/>
      <w:lang w:eastAsia="ar-SA"/>
    </w:rPr>
  </w:style>
  <w:style w:type="paragraph" w:customStyle="1" w:styleId="font5">
    <w:name w:val="font5"/>
    <w:basedOn w:val="Normal"/>
    <w:rsid w:val="005234BA"/>
    <w:pPr>
      <w:suppressAutoHyphens/>
      <w:spacing w:before="100" w:after="100"/>
    </w:pPr>
    <w:rPr>
      <w:rFonts w:ascii="Arial" w:hAnsi="Arial" w:cs="Arial"/>
      <w:b/>
      <w:bCs/>
      <w:lang w:eastAsia="ar-SA"/>
    </w:rPr>
  </w:style>
  <w:style w:type="paragraph" w:customStyle="1" w:styleId="font6">
    <w:name w:val="font6"/>
    <w:basedOn w:val="Normal"/>
    <w:rsid w:val="005234BA"/>
    <w:pPr>
      <w:suppressAutoHyphens/>
      <w:spacing w:before="100" w:after="100"/>
    </w:pPr>
    <w:rPr>
      <w:rFonts w:ascii="Arial" w:hAnsi="Arial" w:cs="Arial"/>
      <w:sz w:val="16"/>
      <w:szCs w:val="16"/>
      <w:lang w:eastAsia="ar-SA"/>
    </w:rPr>
  </w:style>
  <w:style w:type="paragraph" w:customStyle="1" w:styleId="font7">
    <w:name w:val="font7"/>
    <w:basedOn w:val="Normal"/>
    <w:rsid w:val="005234BA"/>
    <w:pPr>
      <w:suppressAutoHyphens/>
      <w:spacing w:before="100" w:after="100"/>
    </w:pPr>
    <w:rPr>
      <w:rFonts w:ascii="Arial" w:hAnsi="Arial" w:cs="Arial"/>
      <w:lang w:eastAsia="ar-SA"/>
    </w:rPr>
  </w:style>
  <w:style w:type="paragraph" w:customStyle="1" w:styleId="font8">
    <w:name w:val="font8"/>
    <w:basedOn w:val="Normal"/>
    <w:rsid w:val="005234BA"/>
    <w:pPr>
      <w:suppressAutoHyphens/>
      <w:spacing w:before="100" w:after="100"/>
    </w:pPr>
    <w:rPr>
      <w:rFonts w:ascii="Arial" w:hAnsi="Arial" w:cs="Arial"/>
      <w:u w:val="single"/>
      <w:lang w:eastAsia="ar-SA"/>
    </w:rPr>
  </w:style>
  <w:style w:type="paragraph" w:customStyle="1" w:styleId="font9">
    <w:name w:val="font9"/>
    <w:basedOn w:val="Normal"/>
    <w:rsid w:val="005234BA"/>
    <w:pPr>
      <w:suppressAutoHyphens/>
      <w:spacing w:before="100" w:after="100"/>
    </w:pPr>
    <w:rPr>
      <w:rFonts w:ascii="Arial" w:hAnsi="Arial" w:cs="Arial"/>
      <w:b/>
      <w:bCs/>
      <w:u w:val="single"/>
      <w:lang w:eastAsia="ar-SA"/>
    </w:rPr>
  </w:style>
  <w:style w:type="paragraph" w:customStyle="1" w:styleId="xl63">
    <w:name w:val="xl63"/>
    <w:basedOn w:val="Normal"/>
    <w:rsid w:val="005234BA"/>
    <w:pPr>
      <w:suppressAutoHyphens/>
      <w:spacing w:before="100" w:after="100"/>
      <w:jc w:val="center"/>
    </w:pPr>
    <w:rPr>
      <w:lang w:eastAsia="ar-SA"/>
    </w:rPr>
  </w:style>
  <w:style w:type="paragraph" w:customStyle="1" w:styleId="xl64">
    <w:name w:val="xl64"/>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jc w:val="center"/>
    </w:pPr>
    <w:rPr>
      <w:rFonts w:ascii="Arial" w:hAnsi="Arial" w:cs="Arial"/>
      <w:b/>
      <w:bCs/>
      <w:color w:val="FF0000"/>
      <w:sz w:val="32"/>
      <w:szCs w:val="32"/>
      <w:lang w:eastAsia="ar-SA"/>
    </w:rPr>
  </w:style>
  <w:style w:type="paragraph" w:customStyle="1" w:styleId="xl65">
    <w:name w:val="xl65"/>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jc w:val="center"/>
    </w:pPr>
    <w:rPr>
      <w:rFonts w:ascii="Arial" w:hAnsi="Arial" w:cs="Arial"/>
      <w:lang w:eastAsia="ar-SA"/>
    </w:rPr>
  </w:style>
  <w:style w:type="paragraph" w:customStyle="1" w:styleId="xl66">
    <w:name w:val="xl66"/>
    <w:basedOn w:val="Normal"/>
    <w:rsid w:val="005234BA"/>
    <w:pPr>
      <w:pBdr>
        <w:top w:val="single" w:sz="4" w:space="0" w:color="000000"/>
        <w:left w:val="single" w:sz="4" w:space="0" w:color="000000"/>
        <w:bottom w:val="single" w:sz="4" w:space="0" w:color="000000"/>
        <w:right w:val="single" w:sz="4" w:space="0" w:color="000000"/>
      </w:pBdr>
      <w:shd w:val="clear" w:color="auto" w:fill="3366FF"/>
      <w:suppressAutoHyphens/>
      <w:spacing w:before="100" w:after="100"/>
      <w:jc w:val="center"/>
    </w:pPr>
    <w:rPr>
      <w:rFonts w:ascii="Arial" w:hAnsi="Arial" w:cs="Arial"/>
      <w:lang w:eastAsia="ar-SA"/>
    </w:rPr>
  </w:style>
  <w:style w:type="paragraph" w:customStyle="1" w:styleId="xl67">
    <w:name w:val="xl67"/>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lang w:eastAsia="ar-SA"/>
    </w:rPr>
  </w:style>
  <w:style w:type="paragraph" w:customStyle="1" w:styleId="xl68">
    <w:name w:val="xl68"/>
    <w:basedOn w:val="Normal"/>
    <w:rsid w:val="005234BA"/>
    <w:pPr>
      <w:pBdr>
        <w:top w:val="single" w:sz="4" w:space="0" w:color="000000"/>
        <w:left w:val="single" w:sz="4" w:space="0" w:color="000000"/>
        <w:bottom w:val="single" w:sz="4" w:space="0" w:color="000000"/>
        <w:right w:val="single" w:sz="4" w:space="0" w:color="000000"/>
      </w:pBdr>
      <w:shd w:val="clear" w:color="auto" w:fill="FFFF00"/>
      <w:suppressAutoHyphens/>
      <w:spacing w:before="100" w:after="100"/>
      <w:jc w:val="center"/>
    </w:pPr>
    <w:rPr>
      <w:rFonts w:ascii="Arial" w:hAnsi="Arial" w:cs="Arial"/>
      <w:lang w:eastAsia="ar-SA"/>
    </w:rPr>
  </w:style>
  <w:style w:type="paragraph" w:customStyle="1" w:styleId="xl69">
    <w:name w:val="xl69"/>
    <w:basedOn w:val="Normal"/>
    <w:rsid w:val="005234BA"/>
    <w:pPr>
      <w:pBdr>
        <w:top w:val="single" w:sz="4" w:space="0" w:color="000000"/>
        <w:left w:val="single" w:sz="4" w:space="0" w:color="000000"/>
        <w:bottom w:val="single" w:sz="4" w:space="0" w:color="000000"/>
        <w:right w:val="single" w:sz="4" w:space="0" w:color="000000"/>
      </w:pBdr>
      <w:shd w:val="clear" w:color="auto" w:fill="FF00FF"/>
      <w:suppressAutoHyphens/>
      <w:spacing w:before="100" w:after="100"/>
      <w:jc w:val="center"/>
    </w:pPr>
    <w:rPr>
      <w:rFonts w:ascii="Arial" w:hAnsi="Arial" w:cs="Arial"/>
      <w:lang w:eastAsia="ar-SA"/>
    </w:rPr>
  </w:style>
  <w:style w:type="paragraph" w:customStyle="1" w:styleId="xl70">
    <w:name w:val="xl70"/>
    <w:basedOn w:val="Normal"/>
    <w:rsid w:val="005234BA"/>
    <w:pPr>
      <w:pBdr>
        <w:top w:val="single" w:sz="4" w:space="0" w:color="000000"/>
        <w:left w:val="single" w:sz="4" w:space="0" w:color="000000"/>
        <w:bottom w:val="single" w:sz="4" w:space="0" w:color="000000"/>
        <w:right w:val="single" w:sz="4" w:space="0" w:color="000000"/>
      </w:pBdr>
      <w:shd w:val="clear" w:color="auto" w:fill="FF9900"/>
      <w:suppressAutoHyphens/>
      <w:spacing w:before="100" w:after="100"/>
      <w:jc w:val="center"/>
    </w:pPr>
    <w:rPr>
      <w:rFonts w:ascii="Arial" w:hAnsi="Arial" w:cs="Arial"/>
      <w:lang w:eastAsia="ar-SA"/>
    </w:rPr>
  </w:style>
  <w:style w:type="paragraph" w:customStyle="1" w:styleId="xl71">
    <w:name w:val="xl71"/>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lang w:eastAsia="ar-SA"/>
    </w:rPr>
  </w:style>
  <w:style w:type="paragraph" w:customStyle="1" w:styleId="xl72">
    <w:name w:val="xl72"/>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73">
    <w:name w:val="xl73"/>
    <w:basedOn w:val="Normal"/>
    <w:rsid w:val="005234BA"/>
    <w:pPr>
      <w:pBdr>
        <w:top w:val="single" w:sz="4" w:space="0" w:color="000000"/>
        <w:left w:val="single" w:sz="4" w:space="0" w:color="000000"/>
        <w:bottom w:val="single" w:sz="4" w:space="0" w:color="000000"/>
        <w:right w:val="single" w:sz="4" w:space="0" w:color="000000"/>
      </w:pBdr>
      <w:shd w:val="clear" w:color="auto" w:fill="FFFF00"/>
      <w:suppressAutoHyphens/>
      <w:spacing w:before="100" w:after="100"/>
      <w:jc w:val="center"/>
    </w:pPr>
    <w:rPr>
      <w:rFonts w:ascii="Arial" w:hAnsi="Arial" w:cs="Arial"/>
      <w:b/>
      <w:bCs/>
      <w:sz w:val="28"/>
      <w:szCs w:val="28"/>
      <w:lang w:eastAsia="ar-SA"/>
    </w:rPr>
  </w:style>
  <w:style w:type="paragraph" w:customStyle="1" w:styleId="xl74">
    <w:name w:val="xl74"/>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jc w:val="center"/>
    </w:pPr>
    <w:rPr>
      <w:rFonts w:ascii="Arial" w:hAnsi="Arial" w:cs="Arial"/>
      <w:b/>
      <w:bCs/>
      <w:lang w:eastAsia="ar-SA"/>
    </w:rPr>
  </w:style>
  <w:style w:type="paragraph" w:customStyle="1" w:styleId="xl75">
    <w:name w:val="xl75"/>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b/>
      <w:bCs/>
      <w:lang w:eastAsia="ar-SA"/>
    </w:rPr>
  </w:style>
  <w:style w:type="paragraph" w:customStyle="1" w:styleId="xl76">
    <w:name w:val="xl76"/>
    <w:basedOn w:val="Normal"/>
    <w:rsid w:val="005234BA"/>
    <w:pPr>
      <w:suppressAutoHyphens/>
      <w:spacing w:before="100" w:after="100"/>
    </w:pPr>
    <w:rPr>
      <w:rFonts w:ascii="Arial" w:hAnsi="Arial" w:cs="Arial"/>
      <w:b/>
      <w:bCs/>
      <w:lang w:eastAsia="ar-SA"/>
    </w:rPr>
  </w:style>
  <w:style w:type="paragraph" w:customStyle="1" w:styleId="xl77">
    <w:name w:val="xl77"/>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lang w:eastAsia="ar-SA"/>
    </w:rPr>
  </w:style>
  <w:style w:type="paragraph" w:customStyle="1" w:styleId="xl78">
    <w:name w:val="xl78"/>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79">
    <w:name w:val="xl79"/>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b/>
      <w:bCs/>
      <w:lang w:eastAsia="ar-SA"/>
    </w:rPr>
  </w:style>
  <w:style w:type="paragraph" w:customStyle="1" w:styleId="xl80">
    <w:name w:val="xl80"/>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b/>
      <w:bCs/>
      <w:lang w:eastAsia="ar-SA"/>
    </w:rPr>
  </w:style>
  <w:style w:type="paragraph" w:customStyle="1" w:styleId="xl81">
    <w:name w:val="xl81"/>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lang w:eastAsia="ar-SA"/>
    </w:rPr>
  </w:style>
  <w:style w:type="paragraph" w:customStyle="1" w:styleId="xl82">
    <w:name w:val="xl82"/>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b/>
      <w:bCs/>
      <w:lang w:eastAsia="ar-SA"/>
    </w:rPr>
  </w:style>
  <w:style w:type="paragraph" w:customStyle="1" w:styleId="xl83">
    <w:name w:val="xl83"/>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84">
    <w:name w:val="xl84"/>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b/>
      <w:bCs/>
      <w:lang w:eastAsia="ar-SA"/>
    </w:rPr>
  </w:style>
  <w:style w:type="paragraph" w:customStyle="1" w:styleId="xl85">
    <w:name w:val="xl85"/>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lang w:eastAsia="ar-SA"/>
    </w:rPr>
  </w:style>
  <w:style w:type="paragraph" w:customStyle="1" w:styleId="xl86">
    <w:name w:val="xl86"/>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b/>
      <w:bCs/>
      <w:lang w:eastAsia="ar-SA"/>
    </w:rPr>
  </w:style>
  <w:style w:type="paragraph" w:customStyle="1" w:styleId="xl87">
    <w:name w:val="xl87"/>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88">
    <w:name w:val="xl88"/>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b/>
      <w:bCs/>
      <w:u w:val="single"/>
      <w:lang w:eastAsia="ar-SA"/>
    </w:rPr>
  </w:style>
  <w:style w:type="paragraph" w:customStyle="1" w:styleId="xl89">
    <w:name w:val="xl89"/>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u w:val="single"/>
      <w:lang w:eastAsia="ar-SA"/>
    </w:rPr>
  </w:style>
  <w:style w:type="paragraph" w:customStyle="1" w:styleId="xl90">
    <w:name w:val="xl90"/>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b/>
      <w:bCs/>
      <w:u w:val="single"/>
      <w:lang w:eastAsia="ar-SA"/>
    </w:rPr>
  </w:style>
  <w:style w:type="paragraph" w:customStyle="1" w:styleId="xl91">
    <w:name w:val="xl91"/>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u w:val="single"/>
      <w:lang w:eastAsia="ar-SA"/>
    </w:rPr>
  </w:style>
  <w:style w:type="paragraph" w:customStyle="1" w:styleId="xl92">
    <w:name w:val="xl92"/>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b/>
      <w:bCs/>
      <w:lang w:eastAsia="ar-SA"/>
    </w:rPr>
  </w:style>
  <w:style w:type="paragraph" w:customStyle="1" w:styleId="xl93">
    <w:name w:val="xl93"/>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94">
    <w:name w:val="xl94"/>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95">
    <w:name w:val="xl95"/>
    <w:basedOn w:val="Normal"/>
    <w:rsid w:val="005234BA"/>
    <w:pPr>
      <w:pBdr>
        <w:left w:val="single" w:sz="4" w:space="0" w:color="000000"/>
      </w:pBdr>
      <w:shd w:val="clear" w:color="auto" w:fill="FFFF00"/>
      <w:suppressAutoHyphens/>
      <w:spacing w:before="100" w:after="100"/>
      <w:jc w:val="center"/>
    </w:pPr>
    <w:rPr>
      <w:rFonts w:ascii="Arial" w:hAnsi="Arial" w:cs="Arial"/>
      <w:lang w:eastAsia="ar-SA"/>
    </w:rPr>
  </w:style>
  <w:style w:type="paragraph" w:customStyle="1" w:styleId="xl96">
    <w:name w:val="xl96"/>
    <w:basedOn w:val="Normal"/>
    <w:rsid w:val="005234BA"/>
    <w:pPr>
      <w:pBdr>
        <w:top w:val="single" w:sz="4" w:space="0" w:color="000000"/>
        <w:left w:val="single" w:sz="4" w:space="0" w:color="000000"/>
        <w:bottom w:val="single" w:sz="4" w:space="0" w:color="000000"/>
      </w:pBdr>
      <w:suppressAutoHyphens/>
      <w:spacing w:before="100" w:after="100"/>
      <w:jc w:val="center"/>
    </w:pPr>
    <w:rPr>
      <w:lang w:eastAsia="ar-SA"/>
    </w:rPr>
  </w:style>
  <w:style w:type="paragraph" w:customStyle="1" w:styleId="xl97">
    <w:name w:val="xl97"/>
    <w:basedOn w:val="Normal"/>
    <w:rsid w:val="005234BA"/>
    <w:pPr>
      <w:pBdr>
        <w:top w:val="single" w:sz="4" w:space="0" w:color="000000"/>
        <w:left w:val="single" w:sz="4" w:space="0" w:color="000000"/>
        <w:bottom w:val="single" w:sz="4" w:space="0" w:color="000000"/>
      </w:pBdr>
      <w:shd w:val="clear" w:color="auto" w:fill="C0C0C0"/>
      <w:suppressAutoHyphens/>
      <w:spacing w:before="100" w:after="100"/>
      <w:jc w:val="center"/>
    </w:pPr>
    <w:rPr>
      <w:lang w:eastAsia="ar-SA"/>
    </w:rPr>
  </w:style>
  <w:style w:type="paragraph" w:customStyle="1" w:styleId="xl98">
    <w:name w:val="xl98"/>
    <w:basedOn w:val="Normal"/>
    <w:rsid w:val="005234BA"/>
    <w:pPr>
      <w:pBdr>
        <w:top w:val="single" w:sz="4" w:space="0" w:color="000000"/>
        <w:left w:val="single" w:sz="4" w:space="0" w:color="000000"/>
        <w:bottom w:val="single" w:sz="4" w:space="0" w:color="000000"/>
        <w:right w:val="single" w:sz="4" w:space="0" w:color="000000"/>
      </w:pBdr>
      <w:shd w:val="clear" w:color="auto" w:fill="FF8080"/>
      <w:suppressAutoHyphens/>
      <w:spacing w:before="100" w:after="100"/>
      <w:jc w:val="center"/>
    </w:pPr>
    <w:rPr>
      <w:rFonts w:ascii="Arial" w:hAnsi="Arial" w:cs="Arial"/>
      <w:lang w:eastAsia="ar-SA"/>
    </w:rPr>
  </w:style>
  <w:style w:type="paragraph" w:customStyle="1" w:styleId="xl99">
    <w:name w:val="xl99"/>
    <w:basedOn w:val="Normal"/>
    <w:rsid w:val="005234BA"/>
    <w:pPr>
      <w:pBdr>
        <w:top w:val="single" w:sz="4" w:space="0" w:color="000000"/>
        <w:left w:val="single" w:sz="4" w:space="0" w:color="000000"/>
        <w:bottom w:val="single" w:sz="4" w:space="0" w:color="000000"/>
        <w:right w:val="single" w:sz="4" w:space="0" w:color="000000"/>
      </w:pBdr>
      <w:shd w:val="clear" w:color="auto" w:fill="FF8080"/>
      <w:suppressAutoHyphens/>
      <w:spacing w:before="100" w:after="100"/>
    </w:pPr>
    <w:rPr>
      <w:rFonts w:ascii="Arial" w:hAnsi="Arial" w:cs="Arial"/>
      <w:b/>
      <w:bCs/>
      <w:lang w:eastAsia="ar-SA"/>
    </w:rPr>
  </w:style>
  <w:style w:type="paragraph" w:customStyle="1" w:styleId="xl100">
    <w:name w:val="xl100"/>
    <w:basedOn w:val="Normal"/>
    <w:rsid w:val="005234BA"/>
    <w:pPr>
      <w:pBdr>
        <w:top w:val="single" w:sz="4" w:space="0" w:color="000000"/>
        <w:left w:val="single" w:sz="4" w:space="0" w:color="000000"/>
        <w:bottom w:val="single" w:sz="4" w:space="0" w:color="000000"/>
      </w:pBdr>
      <w:shd w:val="clear" w:color="auto" w:fill="FF8080"/>
      <w:suppressAutoHyphens/>
      <w:spacing w:before="100" w:after="100"/>
      <w:jc w:val="center"/>
    </w:pPr>
    <w:rPr>
      <w:lang w:eastAsia="ar-SA"/>
    </w:rPr>
  </w:style>
  <w:style w:type="paragraph" w:customStyle="1" w:styleId="xl101">
    <w:name w:val="xl101"/>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lang w:eastAsia="ar-SA"/>
    </w:rPr>
  </w:style>
  <w:style w:type="paragraph" w:customStyle="1" w:styleId="xl102">
    <w:name w:val="xl102"/>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lang w:eastAsia="ar-SA"/>
    </w:rPr>
  </w:style>
  <w:style w:type="paragraph" w:customStyle="1" w:styleId="xl103">
    <w:name w:val="xl103"/>
    <w:basedOn w:val="Normal"/>
    <w:rsid w:val="005234BA"/>
    <w:pPr>
      <w:pBdr>
        <w:top w:val="single" w:sz="4" w:space="0" w:color="000000"/>
        <w:left w:val="single" w:sz="4" w:space="0" w:color="000000"/>
        <w:bottom w:val="single" w:sz="4" w:space="0" w:color="000000"/>
        <w:right w:val="single" w:sz="4" w:space="0" w:color="000000"/>
      </w:pBdr>
      <w:shd w:val="clear" w:color="auto" w:fill="FF8080"/>
      <w:suppressAutoHyphens/>
      <w:spacing w:before="100" w:after="100"/>
    </w:pPr>
    <w:rPr>
      <w:rFonts w:ascii="Arial" w:hAnsi="Arial" w:cs="Arial"/>
      <w:lang w:eastAsia="ar-SA"/>
    </w:rPr>
  </w:style>
  <w:style w:type="paragraph" w:customStyle="1" w:styleId="xl104">
    <w:name w:val="xl104"/>
    <w:basedOn w:val="Normal"/>
    <w:rsid w:val="005234BA"/>
    <w:pPr>
      <w:pBdr>
        <w:top w:val="single" w:sz="4" w:space="0" w:color="000000"/>
        <w:left w:val="single" w:sz="4" w:space="0" w:color="000000"/>
        <w:bottom w:val="single" w:sz="4" w:space="0" w:color="000000"/>
        <w:right w:val="single" w:sz="4" w:space="0" w:color="000000"/>
      </w:pBdr>
      <w:shd w:val="clear" w:color="auto" w:fill="FF8080"/>
      <w:suppressAutoHyphens/>
      <w:spacing w:before="100" w:after="100"/>
    </w:pPr>
    <w:rPr>
      <w:rFonts w:ascii="Arial" w:hAnsi="Arial" w:cs="Arial"/>
      <w:sz w:val="18"/>
      <w:szCs w:val="18"/>
      <w:lang w:eastAsia="ar-SA"/>
    </w:rPr>
  </w:style>
  <w:style w:type="paragraph" w:customStyle="1" w:styleId="xl105">
    <w:name w:val="xl105"/>
    <w:basedOn w:val="Normal"/>
    <w:rsid w:val="005234BA"/>
    <w:pPr>
      <w:suppressAutoHyphens/>
      <w:spacing w:before="100" w:after="100"/>
      <w:jc w:val="center"/>
    </w:pPr>
    <w:rPr>
      <w:rFonts w:ascii="Arial" w:hAnsi="Arial" w:cs="Arial"/>
      <w:b/>
      <w:bCs/>
      <w:color w:val="FF0000"/>
      <w:sz w:val="32"/>
      <w:szCs w:val="32"/>
      <w:lang w:eastAsia="ar-SA"/>
    </w:rPr>
  </w:style>
  <w:style w:type="paragraph" w:customStyle="1" w:styleId="xl106">
    <w:name w:val="xl106"/>
    <w:basedOn w:val="Normal"/>
    <w:rsid w:val="005234BA"/>
    <w:pPr>
      <w:pBdr>
        <w:left w:val="single" w:sz="4" w:space="0" w:color="000000"/>
      </w:pBdr>
      <w:shd w:val="clear" w:color="auto" w:fill="FFFF00"/>
      <w:suppressAutoHyphens/>
      <w:spacing w:before="100" w:after="100"/>
      <w:jc w:val="center"/>
    </w:pPr>
    <w:rPr>
      <w:rFonts w:ascii="Arial" w:hAnsi="Arial" w:cs="Arial"/>
      <w:b/>
      <w:bCs/>
      <w:sz w:val="28"/>
      <w:szCs w:val="28"/>
      <w:lang w:eastAsia="ar-SA"/>
    </w:rPr>
  </w:style>
  <w:style w:type="paragraph" w:customStyle="1" w:styleId="xl107">
    <w:name w:val="xl107"/>
    <w:basedOn w:val="Normal"/>
    <w:rsid w:val="005234BA"/>
    <w:pPr>
      <w:pBdr>
        <w:top w:val="single" w:sz="4" w:space="0" w:color="000000"/>
        <w:left w:val="single" w:sz="4" w:space="0" w:color="000000"/>
        <w:bottom w:val="single" w:sz="4" w:space="0" w:color="000000"/>
      </w:pBdr>
      <w:suppressAutoHyphens/>
      <w:spacing w:before="100" w:after="100"/>
      <w:jc w:val="center"/>
    </w:pPr>
    <w:rPr>
      <w:rFonts w:ascii="Arial" w:hAnsi="Arial" w:cs="Arial"/>
      <w:lang w:eastAsia="ar-SA"/>
    </w:rPr>
  </w:style>
  <w:style w:type="paragraph" w:customStyle="1" w:styleId="xl108">
    <w:name w:val="xl108"/>
    <w:basedOn w:val="Normal"/>
    <w:rsid w:val="005234BA"/>
    <w:pPr>
      <w:pBdr>
        <w:top w:val="single" w:sz="4" w:space="0" w:color="000000"/>
        <w:left w:val="single" w:sz="4" w:space="0" w:color="000000"/>
        <w:bottom w:val="single" w:sz="4" w:space="0" w:color="000000"/>
      </w:pBdr>
      <w:shd w:val="clear" w:color="auto" w:fill="C0C0C0"/>
      <w:suppressAutoHyphens/>
      <w:spacing w:before="100" w:after="100"/>
      <w:jc w:val="center"/>
    </w:pPr>
    <w:rPr>
      <w:rFonts w:ascii="Arial" w:hAnsi="Arial" w:cs="Arial"/>
      <w:lang w:eastAsia="ar-SA"/>
    </w:rPr>
  </w:style>
  <w:style w:type="paragraph" w:customStyle="1" w:styleId="xl109">
    <w:name w:val="xl109"/>
    <w:basedOn w:val="Normal"/>
    <w:rsid w:val="005234BA"/>
    <w:pPr>
      <w:pBdr>
        <w:top w:val="single" w:sz="4" w:space="0" w:color="000000"/>
        <w:left w:val="single" w:sz="4" w:space="0" w:color="000000"/>
        <w:bottom w:val="single" w:sz="4" w:space="0" w:color="000000"/>
      </w:pBdr>
      <w:shd w:val="clear" w:color="auto" w:fill="969696"/>
      <w:suppressAutoHyphens/>
      <w:spacing w:before="100" w:after="100"/>
      <w:jc w:val="center"/>
    </w:pPr>
    <w:rPr>
      <w:rFonts w:ascii="Arial" w:hAnsi="Arial" w:cs="Arial"/>
      <w:lang w:eastAsia="ar-SA"/>
    </w:rPr>
  </w:style>
  <w:style w:type="paragraph" w:customStyle="1" w:styleId="xl110">
    <w:name w:val="xl110"/>
    <w:basedOn w:val="Normal"/>
    <w:rsid w:val="005234BA"/>
    <w:pPr>
      <w:pBdr>
        <w:top w:val="single" w:sz="4" w:space="0" w:color="000000"/>
        <w:left w:val="single" w:sz="4" w:space="0" w:color="000000"/>
        <w:bottom w:val="single" w:sz="4" w:space="0" w:color="000000"/>
      </w:pBdr>
      <w:shd w:val="clear" w:color="auto" w:fill="FF8080"/>
      <w:suppressAutoHyphens/>
      <w:spacing w:before="100" w:after="100"/>
      <w:jc w:val="center"/>
    </w:pPr>
    <w:rPr>
      <w:rFonts w:ascii="Arial" w:hAnsi="Arial" w:cs="Arial"/>
      <w:sz w:val="18"/>
      <w:szCs w:val="18"/>
      <w:lang w:eastAsia="ar-SA"/>
    </w:rPr>
  </w:style>
  <w:style w:type="paragraph" w:customStyle="1" w:styleId="xl111">
    <w:name w:val="xl111"/>
    <w:basedOn w:val="Normal"/>
    <w:rsid w:val="005234BA"/>
    <w:pPr>
      <w:pBdr>
        <w:top w:val="single" w:sz="4" w:space="0" w:color="000000"/>
        <w:left w:val="single" w:sz="4" w:space="0" w:color="000000"/>
        <w:bottom w:val="single" w:sz="4" w:space="0" w:color="000000"/>
      </w:pBdr>
      <w:shd w:val="clear" w:color="auto" w:fill="C0C0C0"/>
      <w:suppressAutoHyphens/>
      <w:spacing w:before="100" w:after="100"/>
      <w:jc w:val="center"/>
    </w:pPr>
    <w:rPr>
      <w:rFonts w:ascii="Arial" w:hAnsi="Arial" w:cs="Arial"/>
      <w:lang w:eastAsia="ar-SA"/>
    </w:rPr>
  </w:style>
  <w:style w:type="paragraph" w:customStyle="1" w:styleId="xl112">
    <w:name w:val="xl112"/>
    <w:basedOn w:val="Normal"/>
    <w:rsid w:val="005234BA"/>
    <w:pPr>
      <w:pBdr>
        <w:top w:val="single" w:sz="4" w:space="0" w:color="000000"/>
        <w:left w:val="single" w:sz="4" w:space="0" w:color="000000"/>
        <w:bottom w:val="single" w:sz="4" w:space="0" w:color="000000"/>
      </w:pBdr>
      <w:shd w:val="clear" w:color="auto" w:fill="FF8080"/>
      <w:suppressAutoHyphens/>
      <w:spacing w:before="100" w:after="100"/>
      <w:jc w:val="center"/>
    </w:pPr>
    <w:rPr>
      <w:rFonts w:ascii="Arial" w:hAnsi="Arial" w:cs="Arial"/>
      <w:lang w:eastAsia="ar-SA"/>
    </w:rPr>
  </w:style>
  <w:style w:type="paragraph" w:customStyle="1" w:styleId="xl113">
    <w:name w:val="xl113"/>
    <w:basedOn w:val="Normal"/>
    <w:rsid w:val="005234BA"/>
    <w:pPr>
      <w:pBdr>
        <w:top w:val="single" w:sz="4" w:space="0" w:color="000000"/>
        <w:left w:val="single" w:sz="4" w:space="0" w:color="000000"/>
        <w:bottom w:val="single" w:sz="4" w:space="0" w:color="000000"/>
        <w:right w:val="single" w:sz="4" w:space="0" w:color="000000"/>
      </w:pBdr>
      <w:suppressAutoHyphens/>
      <w:spacing w:before="100" w:after="100"/>
    </w:pPr>
    <w:rPr>
      <w:rFonts w:ascii="Arial" w:hAnsi="Arial" w:cs="Arial"/>
      <w:sz w:val="18"/>
      <w:szCs w:val="18"/>
      <w:lang w:eastAsia="ar-SA"/>
    </w:rPr>
  </w:style>
  <w:style w:type="paragraph" w:customStyle="1" w:styleId="xl114">
    <w:name w:val="xl114"/>
    <w:basedOn w:val="Normal"/>
    <w:rsid w:val="005234BA"/>
    <w:pPr>
      <w:pBdr>
        <w:top w:val="single" w:sz="4" w:space="0" w:color="000000"/>
        <w:left w:val="single" w:sz="4" w:space="0" w:color="000000"/>
        <w:bottom w:val="single" w:sz="4" w:space="0" w:color="000000"/>
      </w:pBdr>
      <w:suppressAutoHyphens/>
      <w:spacing w:before="100" w:after="100"/>
      <w:jc w:val="center"/>
    </w:pPr>
    <w:rPr>
      <w:rFonts w:ascii="Arial" w:hAnsi="Arial" w:cs="Arial"/>
      <w:sz w:val="18"/>
      <w:szCs w:val="18"/>
      <w:lang w:eastAsia="ar-SA"/>
    </w:rPr>
  </w:style>
  <w:style w:type="paragraph" w:customStyle="1" w:styleId="xl115">
    <w:name w:val="xl115"/>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pPr>
    <w:rPr>
      <w:rFonts w:ascii="Arial" w:hAnsi="Arial" w:cs="Arial"/>
      <w:sz w:val="18"/>
      <w:szCs w:val="18"/>
      <w:lang w:eastAsia="ar-SA"/>
    </w:rPr>
  </w:style>
  <w:style w:type="paragraph" w:customStyle="1" w:styleId="xl116">
    <w:name w:val="xl116"/>
    <w:basedOn w:val="Normal"/>
    <w:rsid w:val="005234BA"/>
    <w:pPr>
      <w:pBdr>
        <w:top w:val="single" w:sz="4" w:space="0" w:color="000000"/>
        <w:left w:val="single" w:sz="4" w:space="0" w:color="000000"/>
        <w:bottom w:val="single" w:sz="4" w:space="0" w:color="000000"/>
      </w:pBdr>
      <w:shd w:val="clear" w:color="auto" w:fill="C0C0C0"/>
      <w:suppressAutoHyphens/>
      <w:spacing w:before="100" w:after="100"/>
      <w:jc w:val="center"/>
    </w:pPr>
    <w:rPr>
      <w:rFonts w:ascii="Arial" w:hAnsi="Arial" w:cs="Arial"/>
      <w:sz w:val="18"/>
      <w:szCs w:val="18"/>
      <w:lang w:eastAsia="ar-SA"/>
    </w:rPr>
  </w:style>
  <w:style w:type="paragraph" w:customStyle="1" w:styleId="xl117">
    <w:name w:val="xl117"/>
    <w:basedOn w:val="Normal"/>
    <w:rsid w:val="005234BA"/>
    <w:pPr>
      <w:pBdr>
        <w:top w:val="single" w:sz="4" w:space="0" w:color="000000"/>
        <w:left w:val="single" w:sz="4" w:space="0" w:color="000000"/>
        <w:bottom w:val="single" w:sz="4" w:space="0" w:color="000000"/>
        <w:right w:val="single" w:sz="4" w:space="0" w:color="000000"/>
      </w:pBdr>
      <w:shd w:val="clear" w:color="auto" w:fill="00FF00"/>
      <w:suppressAutoHyphens/>
      <w:spacing w:before="100" w:after="100"/>
      <w:jc w:val="center"/>
    </w:pPr>
    <w:rPr>
      <w:rFonts w:ascii="Arial" w:hAnsi="Arial" w:cs="Arial"/>
      <w:b/>
      <w:bCs/>
      <w:lang w:eastAsia="ar-SA"/>
    </w:rPr>
  </w:style>
  <w:style w:type="paragraph" w:customStyle="1" w:styleId="xl118">
    <w:name w:val="xl118"/>
    <w:basedOn w:val="Normal"/>
    <w:rsid w:val="005234BA"/>
    <w:pPr>
      <w:pBdr>
        <w:top w:val="single" w:sz="4" w:space="0" w:color="000000"/>
        <w:left w:val="single" w:sz="4" w:space="0" w:color="000000"/>
        <w:bottom w:val="single" w:sz="4" w:space="0" w:color="000000"/>
        <w:right w:val="single" w:sz="4" w:space="0" w:color="000000"/>
      </w:pBdr>
      <w:shd w:val="clear" w:color="auto" w:fill="00FF00"/>
      <w:suppressAutoHyphens/>
      <w:spacing w:before="100" w:after="100"/>
      <w:jc w:val="center"/>
    </w:pPr>
    <w:rPr>
      <w:rFonts w:ascii="Arial" w:hAnsi="Arial" w:cs="Arial"/>
      <w:lang w:eastAsia="ar-SA"/>
    </w:rPr>
  </w:style>
  <w:style w:type="paragraph" w:customStyle="1" w:styleId="xl119">
    <w:name w:val="xl119"/>
    <w:basedOn w:val="Normal"/>
    <w:rsid w:val="005234BA"/>
    <w:pPr>
      <w:pBdr>
        <w:top w:val="single" w:sz="4" w:space="0" w:color="000000"/>
        <w:left w:val="single" w:sz="4" w:space="0" w:color="000000"/>
        <w:bottom w:val="single" w:sz="4" w:space="0" w:color="000000"/>
        <w:right w:val="single" w:sz="4" w:space="0" w:color="000000"/>
      </w:pBdr>
      <w:shd w:val="clear" w:color="auto" w:fill="00FF00"/>
      <w:suppressAutoHyphens/>
      <w:spacing w:before="100" w:after="100"/>
    </w:pPr>
    <w:rPr>
      <w:rFonts w:ascii="Arial" w:hAnsi="Arial" w:cs="Arial"/>
      <w:b/>
      <w:bCs/>
      <w:lang w:eastAsia="ar-SA"/>
    </w:rPr>
  </w:style>
  <w:style w:type="paragraph" w:customStyle="1" w:styleId="xl120">
    <w:name w:val="xl120"/>
    <w:basedOn w:val="Normal"/>
    <w:rsid w:val="005234BA"/>
    <w:pPr>
      <w:pBdr>
        <w:top w:val="single" w:sz="4" w:space="0" w:color="000000"/>
        <w:left w:val="single" w:sz="4" w:space="0" w:color="000000"/>
        <w:bottom w:val="single" w:sz="4" w:space="0" w:color="000000"/>
        <w:right w:val="single" w:sz="4" w:space="0" w:color="000000"/>
      </w:pBdr>
      <w:shd w:val="clear" w:color="auto" w:fill="00FF00"/>
      <w:suppressAutoHyphens/>
      <w:spacing w:before="100" w:after="100"/>
    </w:pPr>
    <w:rPr>
      <w:rFonts w:ascii="Arial" w:hAnsi="Arial" w:cs="Arial"/>
      <w:lang w:eastAsia="ar-SA"/>
    </w:rPr>
  </w:style>
  <w:style w:type="paragraph" w:customStyle="1" w:styleId="xl121">
    <w:name w:val="xl121"/>
    <w:basedOn w:val="Normal"/>
    <w:rsid w:val="005234BA"/>
    <w:pPr>
      <w:pBdr>
        <w:top w:val="single" w:sz="4" w:space="0" w:color="000000"/>
        <w:left w:val="single" w:sz="4" w:space="0" w:color="000000"/>
        <w:bottom w:val="single" w:sz="4" w:space="0" w:color="000000"/>
      </w:pBdr>
      <w:shd w:val="clear" w:color="auto" w:fill="00FF00"/>
      <w:suppressAutoHyphens/>
      <w:spacing w:before="100" w:after="100"/>
      <w:jc w:val="center"/>
    </w:pPr>
    <w:rPr>
      <w:rFonts w:ascii="Arial" w:hAnsi="Arial" w:cs="Arial"/>
      <w:lang w:eastAsia="ar-SA"/>
    </w:rPr>
  </w:style>
  <w:style w:type="paragraph" w:customStyle="1" w:styleId="xl122">
    <w:name w:val="xl122"/>
    <w:basedOn w:val="Normal"/>
    <w:rsid w:val="005234BA"/>
    <w:pPr>
      <w:pBdr>
        <w:top w:val="single" w:sz="4" w:space="0" w:color="000000"/>
        <w:left w:val="single" w:sz="4" w:space="0" w:color="000000"/>
        <w:bottom w:val="single" w:sz="4" w:space="0" w:color="000000"/>
      </w:pBdr>
      <w:shd w:val="clear" w:color="auto" w:fill="00FF00"/>
      <w:suppressAutoHyphens/>
      <w:spacing w:before="100" w:after="100"/>
      <w:jc w:val="center"/>
    </w:pPr>
    <w:rPr>
      <w:lang w:eastAsia="ar-SA"/>
    </w:rPr>
  </w:style>
  <w:style w:type="paragraph" w:customStyle="1" w:styleId="xl123">
    <w:name w:val="xl123"/>
    <w:basedOn w:val="Normal"/>
    <w:rsid w:val="005234BA"/>
    <w:pPr>
      <w:pBdr>
        <w:top w:val="single" w:sz="4" w:space="0" w:color="000000"/>
        <w:left w:val="single" w:sz="4" w:space="0" w:color="000000"/>
        <w:bottom w:val="single" w:sz="4" w:space="0" w:color="000000"/>
        <w:right w:val="single" w:sz="4" w:space="0" w:color="000000"/>
      </w:pBdr>
      <w:shd w:val="clear" w:color="auto" w:fill="C0C0C0"/>
      <w:suppressAutoHyphens/>
      <w:spacing w:before="100" w:after="100"/>
      <w:jc w:val="center"/>
    </w:pPr>
    <w:rPr>
      <w:rFonts w:ascii="Arial" w:hAnsi="Arial" w:cs="Arial"/>
      <w:b/>
      <w:bCs/>
      <w:lang w:eastAsia="ar-SA"/>
    </w:rPr>
  </w:style>
  <w:style w:type="paragraph" w:customStyle="1" w:styleId="Contenuducadre">
    <w:name w:val="Contenu du cadre"/>
    <w:basedOn w:val="Corpsdetexte"/>
    <w:rsid w:val="005234BA"/>
  </w:style>
  <w:style w:type="paragraph" w:customStyle="1" w:styleId="Contenudetableau">
    <w:name w:val="Contenu de tableau"/>
    <w:basedOn w:val="Normal"/>
    <w:rsid w:val="005234BA"/>
    <w:pPr>
      <w:suppressLineNumbers/>
      <w:suppressAutoHyphens/>
    </w:pPr>
    <w:rPr>
      <w:sz w:val="20"/>
      <w:szCs w:val="20"/>
      <w:lang w:eastAsia="ar-SA"/>
    </w:rPr>
  </w:style>
  <w:style w:type="paragraph" w:customStyle="1" w:styleId="Titredetableau">
    <w:name w:val="Titre de tableau"/>
    <w:basedOn w:val="Contenudetableau"/>
    <w:rsid w:val="005234BA"/>
    <w:pPr>
      <w:jc w:val="center"/>
    </w:pPr>
    <w:rPr>
      <w:b/>
      <w:bCs/>
    </w:rPr>
  </w:style>
  <w:style w:type="character" w:customStyle="1" w:styleId="Retraitcorpsdetexte2Car">
    <w:name w:val="Retrait corps de texte 2 Car"/>
    <w:basedOn w:val="Policepardfaut"/>
    <w:link w:val="Retraitcorpsdetexte2"/>
    <w:semiHidden/>
    <w:rsid w:val="005234BA"/>
    <w:rPr>
      <w:lang w:eastAsia="ar-SA"/>
    </w:rPr>
  </w:style>
  <w:style w:type="paragraph" w:styleId="Retraitcorpsdetexte2">
    <w:name w:val="Body Text Indent 2"/>
    <w:basedOn w:val="Normal"/>
    <w:link w:val="Retraitcorpsdetexte2Car"/>
    <w:semiHidden/>
    <w:rsid w:val="005234BA"/>
    <w:pPr>
      <w:suppressAutoHyphens/>
      <w:spacing w:after="120" w:line="480" w:lineRule="auto"/>
      <w:ind w:left="283"/>
    </w:pPr>
    <w:rPr>
      <w:sz w:val="20"/>
      <w:szCs w:val="20"/>
      <w:lang w:eastAsia="ar-SA"/>
    </w:rPr>
  </w:style>
  <w:style w:type="character" w:styleId="Mentionnonrsolue">
    <w:name w:val="Unresolved Mention"/>
    <w:basedOn w:val="Policepardfaut"/>
    <w:uiPriority w:val="99"/>
    <w:semiHidden/>
    <w:unhideWhenUsed/>
    <w:rsid w:val="0028080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9992860">
      <w:bodyDiv w:val="1"/>
      <w:marLeft w:val="0"/>
      <w:marRight w:val="0"/>
      <w:marTop w:val="0"/>
      <w:marBottom w:val="0"/>
      <w:divBdr>
        <w:top w:val="none" w:sz="0" w:space="0" w:color="auto"/>
        <w:left w:val="none" w:sz="0" w:space="0" w:color="auto"/>
        <w:bottom w:val="none" w:sz="0" w:space="0" w:color="auto"/>
        <w:right w:val="none" w:sz="0" w:space="0" w:color="auto"/>
      </w:divBdr>
    </w:div>
    <w:div w:id="1859616127">
      <w:bodyDiv w:val="1"/>
      <w:marLeft w:val="0"/>
      <w:marRight w:val="0"/>
      <w:marTop w:val="0"/>
      <w:marBottom w:val="0"/>
      <w:divBdr>
        <w:top w:val="none" w:sz="0" w:space="0" w:color="auto"/>
        <w:left w:val="none" w:sz="0" w:space="0" w:color="auto"/>
        <w:bottom w:val="none" w:sz="0" w:space="0" w:color="auto"/>
        <w:right w:val="none" w:sz="0" w:space="0" w:color="auto"/>
      </w:divBdr>
    </w:div>
    <w:div w:id="1918125061">
      <w:bodyDiv w:val="1"/>
      <w:marLeft w:val="0"/>
      <w:marRight w:val="0"/>
      <w:marTop w:val="0"/>
      <w:marBottom w:val="0"/>
      <w:divBdr>
        <w:top w:val="none" w:sz="0" w:space="0" w:color="auto"/>
        <w:left w:val="none" w:sz="0" w:space="0" w:color="auto"/>
        <w:bottom w:val="none" w:sz="0" w:space="0" w:color="auto"/>
        <w:right w:val="none" w:sz="0" w:space="0" w:color="auto"/>
      </w:divBdr>
    </w:div>
    <w:div w:id="20141369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philippe.hitz@chr-metz-thionville.fr" TargetMode="External"/><Relationship Id="rId5" Type="http://schemas.openxmlformats.org/officeDocument/2006/relationships/webSettings" Target="webSettings.xml"/><Relationship Id="rId15" Type="http://schemas.openxmlformats.org/officeDocument/2006/relationships/image" Target="media/image4.emf"/><Relationship Id="rId10" Type="http://schemas.openxmlformats.org/officeDocument/2006/relationships/hyperlink" Target="mailto:fabian.braconnier@chr-metz-thionville.fr" TargetMode="External"/><Relationship Id="rId4" Type="http://schemas.openxmlformats.org/officeDocument/2006/relationships/settings" Target="settings.xml"/><Relationship Id="rId9" Type="http://schemas.openxmlformats.org/officeDocument/2006/relationships/image" Target="media/image10.png"/><Relationship Id="rId14" Type="http://schemas.openxmlformats.org/officeDocument/2006/relationships/image" Target="media/image3.emf"/></Relationships>
</file>

<file path=word/_rels/header1.xml.rels><?xml version="1.0" encoding="UTF-8" standalone="yes"?>
<Relationships xmlns="http://schemas.openxmlformats.org/package/2006/relationships"><Relationship Id="rId2" Type="http://schemas.openxmlformats.org/officeDocument/2006/relationships/image" Target="media/image20.jpeg"/><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AE22B48-347C-4DED-B485-D85648CBD51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1707</TotalTime>
  <Pages>25</Pages>
  <Words>6512</Words>
  <Characters>36155</Characters>
  <Application>Microsoft Office Word</Application>
  <DocSecurity>0</DocSecurity>
  <Lines>301</Lines>
  <Paragraphs>85</Paragraphs>
  <ScaleCrop>false</ScaleCrop>
  <HeadingPairs>
    <vt:vector size="2" baseType="variant">
      <vt:variant>
        <vt:lpstr>Titre</vt:lpstr>
      </vt:variant>
      <vt:variant>
        <vt:i4>1</vt:i4>
      </vt:variant>
    </vt:vector>
  </HeadingPairs>
  <TitlesOfParts>
    <vt:vector size="1" baseType="lpstr">
      <vt:lpstr/>
    </vt:vector>
  </TitlesOfParts>
  <Company>CHR METZ THIONVILLE</Company>
  <LinksUpToDate>false</LinksUpToDate>
  <CharactersWithSpaces>42582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g.leclercq</dc:creator>
  <cp:lastModifiedBy>BARET Stanis</cp:lastModifiedBy>
  <cp:revision>89</cp:revision>
  <cp:lastPrinted>2026-01-12T14:38:00Z</cp:lastPrinted>
  <dcterms:created xsi:type="dcterms:W3CDTF">2022-12-01T09:23:00Z</dcterms:created>
  <dcterms:modified xsi:type="dcterms:W3CDTF">2026-02-06T09:25:00Z</dcterms:modified>
</cp:coreProperties>
</file>